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5F7A6C" w:rsidRDefault="0001061D" w:rsidP="008F2F31">
      <w:pPr>
        <w:tabs>
          <w:tab w:val="left" w:pos="1843"/>
        </w:tabs>
        <w:autoSpaceDE w:val="0"/>
        <w:autoSpaceDN w:val="0"/>
        <w:adjustRightInd w:val="0"/>
        <w:jc w:val="both"/>
        <w:rPr>
          <w:b/>
          <w:i/>
          <w:color w:val="000000" w:themeColor="text1"/>
          <w:sz w:val="28"/>
          <w:szCs w:val="28"/>
        </w:rPr>
      </w:pPr>
      <w:r>
        <w:rPr>
          <w:color w:val="000000" w:themeColor="text1"/>
        </w:rPr>
        <w:t xml:space="preserve"> </w:t>
      </w:r>
      <w:r w:rsidR="008F2F31">
        <w:rPr>
          <w:noProof/>
          <w:color w:val="000000" w:themeColor="text1"/>
        </w:rPr>
        <w:drawing>
          <wp:inline distT="0" distB="0" distL="0" distR="0">
            <wp:extent cx="6096000" cy="8172450"/>
            <wp:effectExtent l="0" t="0" r="0" b="0"/>
            <wp:docPr id="1" name="Рисунок 1" descr="C:\Users\Shkola\Desktop\устав\устав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kola\Desktop\устав\устав 1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2744" cy="8168084"/>
                    </a:xfrm>
                    <a:prstGeom prst="rect">
                      <a:avLst/>
                    </a:prstGeom>
                    <a:noFill/>
                    <a:ln>
                      <a:noFill/>
                    </a:ln>
                  </pic:spPr>
                </pic:pic>
              </a:graphicData>
            </a:graphic>
          </wp:inline>
        </w:drawing>
      </w: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8F2F31" w:rsidRDefault="00634C3B" w:rsidP="004E1137">
      <w:pPr>
        <w:ind w:left="1416" w:firstLine="708"/>
        <w:rPr>
          <w:color w:val="000000" w:themeColor="text1"/>
        </w:rPr>
      </w:pPr>
      <w:r>
        <w:rPr>
          <w:color w:val="000000" w:themeColor="text1"/>
        </w:rPr>
        <w:t xml:space="preserve">             </w:t>
      </w:r>
    </w:p>
    <w:p w:rsidR="008F2F31" w:rsidRDefault="008F2F31" w:rsidP="004E1137">
      <w:pPr>
        <w:ind w:left="1416" w:firstLine="708"/>
        <w:rPr>
          <w:color w:val="000000" w:themeColor="text1"/>
        </w:rPr>
      </w:pPr>
    </w:p>
    <w:p w:rsidR="003E26CA" w:rsidRPr="000E618A" w:rsidRDefault="00FF0751" w:rsidP="004E1137">
      <w:pPr>
        <w:ind w:left="1416" w:firstLine="708"/>
        <w:rPr>
          <w:color w:val="000000" w:themeColor="text1"/>
          <w:sz w:val="36"/>
          <w:szCs w:val="36"/>
        </w:rPr>
      </w:pPr>
      <w:r w:rsidRPr="000E618A">
        <w:rPr>
          <w:color w:val="000000" w:themeColor="text1"/>
        </w:rPr>
        <w:lastRenderedPageBreak/>
        <w:t xml:space="preserve"> </w:t>
      </w:r>
      <w:r w:rsidRPr="000E618A">
        <w:rPr>
          <w:color w:val="000000" w:themeColor="text1"/>
          <w:sz w:val="36"/>
          <w:szCs w:val="36"/>
        </w:rPr>
        <w:t>СОДЕРЖАНИЕ</w:t>
      </w:r>
      <w:r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Общие положения………………………………………………</w:t>
      </w:r>
      <w:r w:rsidR="000E618A">
        <w:rPr>
          <w:rFonts w:ascii="Times New Roman" w:hAnsi="Times New Roman" w:cs="Times New Roman"/>
          <w:b/>
          <w:color w:val="000000" w:themeColor="text1"/>
          <w:sz w:val="28"/>
          <w:szCs w:val="28"/>
        </w:rPr>
        <w:t>.</w:t>
      </w:r>
      <w:r w:rsidR="00BC69CF">
        <w:rPr>
          <w:rFonts w:ascii="Times New Roman" w:hAnsi="Times New Roman" w:cs="Times New Roman"/>
          <w:b/>
          <w:color w:val="000000" w:themeColor="text1"/>
          <w:sz w:val="28"/>
          <w:szCs w:val="28"/>
          <w:lang w:val="en-US"/>
        </w:rPr>
        <w:t xml:space="preserve">           </w:t>
      </w:r>
      <w:r w:rsidRPr="000E618A">
        <w:rPr>
          <w:rFonts w:ascii="Times New Roman" w:hAnsi="Times New Roman" w:cs="Times New Roman"/>
          <w:b/>
          <w:color w:val="000000" w:themeColor="text1"/>
          <w:sz w:val="28"/>
          <w:szCs w:val="28"/>
        </w:rPr>
        <w:t>3</w:t>
      </w:r>
    </w:p>
    <w:p w:rsidR="00FF0751"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CE603F"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BC69CF">
        <w:rPr>
          <w:rFonts w:ascii="Times New Roman" w:hAnsi="Times New Roman" w:cs="Times New Roman"/>
          <w:b/>
          <w:color w:val="000000" w:themeColor="text1"/>
          <w:sz w:val="28"/>
          <w:szCs w:val="28"/>
        </w:rPr>
        <w:t>ия.</w:t>
      </w:r>
      <w:r w:rsidR="00BC69CF" w:rsidRPr="008F2F31">
        <w:rPr>
          <w:rFonts w:ascii="Times New Roman" w:hAnsi="Times New Roman" w:cs="Times New Roman"/>
          <w:b/>
          <w:color w:val="000000" w:themeColor="text1"/>
          <w:sz w:val="28"/>
          <w:szCs w:val="28"/>
        </w:rPr>
        <w:t xml:space="preserve">    </w:t>
      </w:r>
      <w:r w:rsidR="009A5F05" w:rsidRPr="000E618A">
        <w:rPr>
          <w:rFonts w:ascii="Times New Roman" w:hAnsi="Times New Roman" w:cs="Times New Roman"/>
          <w:b/>
          <w:color w:val="000000" w:themeColor="text1"/>
          <w:sz w:val="28"/>
          <w:szCs w:val="28"/>
        </w:rPr>
        <w:t>5</w:t>
      </w:r>
    </w:p>
    <w:p w:rsidR="000E618A"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w:t>
      </w:r>
      <w:r w:rsidR="00BC69CF">
        <w:rPr>
          <w:rFonts w:ascii="Times New Roman" w:hAnsi="Times New Roman" w:cs="Times New Roman"/>
          <w:b/>
          <w:color w:val="000000" w:themeColor="text1"/>
          <w:sz w:val="28"/>
          <w:szCs w:val="28"/>
        </w:rPr>
        <w:t>ности казенного учреждения……………</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7</w:t>
      </w:r>
    </w:p>
    <w:p w:rsidR="009A5F05"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Организация деятельности учебно-воспитательного</w:t>
      </w:r>
      <w:r w:rsidR="00CE603F" w:rsidRPr="000E618A">
        <w:rPr>
          <w:rFonts w:ascii="Times New Roman" w:hAnsi="Times New Roman" w:cs="Times New Roman"/>
          <w:b/>
          <w:color w:val="000000" w:themeColor="text1"/>
          <w:sz w:val="28"/>
          <w:szCs w:val="28"/>
        </w:rPr>
        <w:t xml:space="preserve"> </w:t>
      </w:r>
      <w:r w:rsidR="00E33DE7" w:rsidRPr="000E618A">
        <w:rPr>
          <w:rFonts w:ascii="Times New Roman" w:hAnsi="Times New Roman" w:cs="Times New Roman"/>
          <w:b/>
          <w:color w:val="000000" w:themeColor="text1"/>
          <w:sz w:val="28"/>
          <w:szCs w:val="28"/>
        </w:rPr>
        <w:t>п</w:t>
      </w:r>
      <w:r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r w:rsidR="00E33DE7"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BC69CF">
        <w:rPr>
          <w:rFonts w:ascii="Times New Roman" w:hAnsi="Times New Roman" w:cs="Times New Roman"/>
          <w:b/>
          <w:color w:val="000000" w:themeColor="text1"/>
          <w:sz w:val="28"/>
          <w:szCs w:val="28"/>
        </w:rPr>
        <w:t>............................</w:t>
      </w:r>
      <w:r w:rsidR="00BC69CF" w:rsidRPr="008F2F31">
        <w:rPr>
          <w:rFonts w:ascii="Times New Roman" w:hAnsi="Times New Roman" w:cs="Times New Roman"/>
          <w:b/>
          <w:color w:val="000000" w:themeColor="text1"/>
          <w:sz w:val="28"/>
          <w:szCs w:val="28"/>
        </w:rPr>
        <w:t xml:space="preserve">     </w:t>
      </w:r>
      <w:r w:rsidR="00E33DE7" w:rsidRPr="000E618A">
        <w:rPr>
          <w:rFonts w:ascii="Times New Roman" w:hAnsi="Times New Roman" w:cs="Times New Roman"/>
          <w:b/>
          <w:color w:val="000000" w:themeColor="text1"/>
          <w:sz w:val="28"/>
          <w:szCs w:val="28"/>
        </w:rPr>
        <w:t>9</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5.</w:t>
      </w:r>
      <w:r w:rsidR="000E618A" w:rsidRPr="000E618A">
        <w:rPr>
          <w:rFonts w:ascii="Times New Roman" w:hAnsi="Times New Roman" w:cs="Times New Roman"/>
          <w:b/>
          <w:color w:val="000000" w:themeColor="text1"/>
          <w:sz w:val="28"/>
          <w:szCs w:val="28"/>
        </w:rPr>
        <w:t xml:space="preserve"> </w:t>
      </w:r>
      <w:r w:rsidR="005F7A6C">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Права и обязанности участни</w:t>
      </w:r>
      <w:r w:rsidR="00BC69CF">
        <w:rPr>
          <w:rFonts w:ascii="Times New Roman" w:hAnsi="Times New Roman" w:cs="Times New Roman"/>
          <w:b/>
          <w:color w:val="000000" w:themeColor="text1"/>
          <w:sz w:val="28"/>
          <w:szCs w:val="28"/>
        </w:rPr>
        <w:t>ков образовательного  процесса</w:t>
      </w:r>
      <w:r w:rsidR="00BC69CF" w:rsidRPr="008F2F31">
        <w:rPr>
          <w:rFonts w:ascii="Times New Roman" w:hAnsi="Times New Roman" w:cs="Times New Roman"/>
          <w:b/>
          <w:color w:val="000000" w:themeColor="text1"/>
          <w:sz w:val="28"/>
          <w:szCs w:val="28"/>
        </w:rPr>
        <w:t xml:space="preserve">   </w:t>
      </w:r>
      <w:r w:rsidR="005F7A6C">
        <w:rPr>
          <w:rFonts w:ascii="Times New Roman" w:hAnsi="Times New Roman" w:cs="Times New Roman"/>
          <w:b/>
          <w:color w:val="000000" w:themeColor="text1"/>
          <w:sz w:val="28"/>
          <w:szCs w:val="28"/>
        </w:rPr>
        <w:t>1</w:t>
      </w:r>
      <w:r w:rsidRPr="000E618A">
        <w:rPr>
          <w:rFonts w:ascii="Times New Roman" w:hAnsi="Times New Roman" w:cs="Times New Roman"/>
          <w:b/>
          <w:color w:val="000000" w:themeColor="text1"/>
          <w:sz w:val="28"/>
          <w:szCs w:val="28"/>
        </w:rPr>
        <w:t>4</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w:t>
      </w:r>
      <w:r w:rsidR="005F7A6C">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Имущество казенного учреждения………………………………..</w:t>
      </w:r>
      <w:r w:rsidR="005F7A6C">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20</w:t>
      </w:r>
    </w:p>
    <w:p w:rsidR="00E33DE7" w:rsidRPr="000E618A" w:rsidRDefault="00CE603F" w:rsidP="00BC69CF">
      <w:pPr>
        <w:pStyle w:val="ConsPlusNonformat"/>
        <w:widowControl/>
        <w:tabs>
          <w:tab w:val="left" w:pos="1843"/>
        </w:tabs>
        <w:spacing w:after="240"/>
        <w:ind w:left="426"/>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w:t>
      </w:r>
      <w:r w:rsidR="00BC69CF">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Распоряжение имуществом и средствами казенного учреж</w:t>
      </w:r>
      <w:r w:rsidR="00BC69CF">
        <w:rPr>
          <w:rFonts w:ascii="Times New Roman" w:hAnsi="Times New Roman" w:cs="Times New Roman"/>
          <w:b/>
          <w:color w:val="000000" w:themeColor="text1"/>
          <w:sz w:val="28"/>
          <w:szCs w:val="28"/>
        </w:rPr>
        <w:t>дения……………………………………………………</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21</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w:t>
      </w:r>
      <w:r w:rsidR="00BC69CF">
        <w:rPr>
          <w:rFonts w:ascii="Times New Roman" w:hAnsi="Times New Roman" w:cs="Times New Roman"/>
          <w:b/>
          <w:color w:val="000000" w:themeColor="text1"/>
          <w:sz w:val="28"/>
          <w:szCs w:val="28"/>
        </w:rPr>
        <w:t xml:space="preserve"> казенного учреждения………</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22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w:t>
      </w:r>
      <w:r w:rsidR="00BC69CF">
        <w:rPr>
          <w:rFonts w:ascii="Times New Roman" w:hAnsi="Times New Roman" w:cs="Times New Roman"/>
          <w:b/>
          <w:color w:val="000000" w:themeColor="text1"/>
          <w:sz w:val="28"/>
          <w:szCs w:val="28"/>
        </w:rPr>
        <w:t xml:space="preserve"> </w:t>
      </w:r>
      <w:r w:rsidR="005F7A6C">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Управление к</w:t>
      </w:r>
      <w:r w:rsidR="00BC69CF">
        <w:rPr>
          <w:rFonts w:ascii="Times New Roman" w:hAnsi="Times New Roman" w:cs="Times New Roman"/>
          <w:b/>
          <w:color w:val="000000" w:themeColor="text1"/>
          <w:sz w:val="28"/>
          <w:szCs w:val="28"/>
        </w:rPr>
        <w:t>азенным учреждением………………………</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27</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w:t>
      </w:r>
      <w:r w:rsidR="0034121C"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Учредитель ка</w:t>
      </w:r>
      <w:r w:rsidR="00BC69CF">
        <w:rPr>
          <w:rFonts w:ascii="Times New Roman" w:hAnsi="Times New Roman" w:cs="Times New Roman"/>
          <w:b/>
          <w:color w:val="000000" w:themeColor="text1"/>
          <w:sz w:val="28"/>
          <w:szCs w:val="28"/>
        </w:rPr>
        <w:t>зенного учреждения………………………</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32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w:t>
      </w:r>
      <w:r w:rsidR="00BC69CF">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Учет, отчетность и контроль</w:t>
      </w:r>
      <w:r w:rsidR="00BC69CF">
        <w:rPr>
          <w:rFonts w:ascii="Times New Roman" w:hAnsi="Times New Roman" w:cs="Times New Roman"/>
          <w:b/>
          <w:color w:val="000000" w:themeColor="text1"/>
          <w:sz w:val="28"/>
          <w:szCs w:val="28"/>
        </w:rPr>
        <w:t>…………………………………</w:t>
      </w:r>
      <w:r w:rsidR="00BC69CF" w:rsidRPr="008F2F3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33</w:t>
      </w:r>
    </w:p>
    <w:p w:rsidR="00CE603F" w:rsidRPr="008F2F31"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w:t>
      </w:r>
      <w:r w:rsidR="005F7A6C">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Хранение документов</w:t>
      </w:r>
      <w:r w:rsidR="000E618A">
        <w:rPr>
          <w:rFonts w:ascii="Times New Roman" w:hAnsi="Times New Roman" w:cs="Times New Roman"/>
          <w:b/>
          <w:color w:val="000000" w:themeColor="text1"/>
          <w:sz w:val="28"/>
          <w:szCs w:val="28"/>
        </w:rPr>
        <w:t xml:space="preserve"> казенного учреждения</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BC69CF" w:rsidRPr="008F2F31">
        <w:rPr>
          <w:rFonts w:ascii="Times New Roman" w:hAnsi="Times New Roman" w:cs="Times New Roman"/>
          <w:b/>
          <w:color w:val="000000" w:themeColor="text1"/>
          <w:sz w:val="28"/>
          <w:szCs w:val="28"/>
        </w:rPr>
        <w:t xml:space="preserve">             </w:t>
      </w:r>
      <w:r w:rsidR="00C4558C">
        <w:rPr>
          <w:rFonts w:ascii="Times New Roman" w:hAnsi="Times New Roman" w:cs="Times New Roman"/>
          <w:b/>
          <w:color w:val="000000" w:themeColor="text1"/>
          <w:sz w:val="28"/>
          <w:szCs w:val="28"/>
        </w:rPr>
        <w:t>3</w:t>
      </w:r>
      <w:r w:rsidR="00BC69CF" w:rsidRPr="008F2F31">
        <w:rPr>
          <w:rFonts w:ascii="Times New Roman" w:hAnsi="Times New Roman" w:cs="Times New Roman"/>
          <w:b/>
          <w:color w:val="000000" w:themeColor="text1"/>
          <w:sz w:val="28"/>
          <w:szCs w:val="28"/>
        </w:rPr>
        <w:t>3</w:t>
      </w:r>
    </w:p>
    <w:p w:rsidR="003A76D4" w:rsidRPr="003A76D4" w:rsidRDefault="003A76D4" w:rsidP="003A76D4">
      <w:pPr>
        <w:ind w:left="426"/>
        <w:rPr>
          <w:b/>
          <w:sz w:val="28"/>
          <w:szCs w:val="28"/>
        </w:rPr>
      </w:pPr>
      <w:r w:rsidRPr="003A76D4">
        <w:rPr>
          <w:b/>
          <w:color w:val="000000" w:themeColor="text1"/>
          <w:sz w:val="28"/>
          <w:szCs w:val="28"/>
        </w:rPr>
        <w:t>13.</w:t>
      </w:r>
      <w:r w:rsidRPr="003A76D4">
        <w:rPr>
          <w:b/>
          <w:sz w:val="28"/>
          <w:szCs w:val="28"/>
        </w:rPr>
        <w:t xml:space="preserve"> </w:t>
      </w:r>
      <w:r>
        <w:rPr>
          <w:b/>
          <w:sz w:val="28"/>
          <w:szCs w:val="28"/>
        </w:rPr>
        <w:t>Порядок внесения изменений в Устав и Локальные акты      учр</w:t>
      </w:r>
      <w:r w:rsidR="00BC69CF">
        <w:rPr>
          <w:b/>
          <w:sz w:val="28"/>
          <w:szCs w:val="28"/>
        </w:rPr>
        <w:t>еждения…………………………………………………………</w:t>
      </w:r>
      <w:r w:rsidR="00BC69CF" w:rsidRPr="008F2F31">
        <w:rPr>
          <w:b/>
          <w:sz w:val="28"/>
          <w:szCs w:val="28"/>
        </w:rPr>
        <w:t xml:space="preserve">            </w:t>
      </w:r>
      <w:r>
        <w:rPr>
          <w:b/>
          <w:sz w:val="28"/>
          <w:szCs w:val="28"/>
        </w:rPr>
        <w:t xml:space="preserve"> 34</w:t>
      </w:r>
    </w:p>
    <w:p w:rsidR="003A76D4" w:rsidRDefault="003A76D4" w:rsidP="003A76D4">
      <w:pPr>
        <w:tabs>
          <w:tab w:val="left" w:pos="1843"/>
        </w:tabs>
        <w:autoSpaceDE w:val="0"/>
        <w:autoSpaceDN w:val="0"/>
        <w:adjustRightInd w:val="0"/>
        <w:jc w:val="both"/>
        <w:rPr>
          <w:b/>
          <w:color w:val="000000" w:themeColor="text1"/>
          <w:sz w:val="28"/>
          <w:szCs w:val="28"/>
        </w:rPr>
      </w:pPr>
      <w:r>
        <w:rPr>
          <w:b/>
          <w:color w:val="000000" w:themeColor="text1"/>
          <w:sz w:val="28"/>
          <w:szCs w:val="28"/>
        </w:rPr>
        <w:t xml:space="preserve">    </w:t>
      </w:r>
    </w:p>
    <w:p w:rsidR="00CE603F" w:rsidRPr="000E618A" w:rsidRDefault="00CE603F" w:rsidP="003A76D4">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 xml:space="preserve"> </w:t>
      </w:r>
      <w:r w:rsidR="003A76D4">
        <w:rPr>
          <w:b/>
          <w:color w:val="000000" w:themeColor="text1"/>
          <w:sz w:val="28"/>
          <w:szCs w:val="28"/>
        </w:rPr>
        <w:t xml:space="preserve">      </w:t>
      </w:r>
      <w:r w:rsidRPr="000E618A">
        <w:rPr>
          <w:b/>
          <w:color w:val="000000" w:themeColor="text1"/>
          <w:sz w:val="28"/>
          <w:szCs w:val="28"/>
        </w:rPr>
        <w:t>1</w:t>
      </w:r>
      <w:r w:rsidR="003A76D4">
        <w:rPr>
          <w:b/>
          <w:color w:val="000000" w:themeColor="text1"/>
          <w:sz w:val="28"/>
          <w:szCs w:val="28"/>
        </w:rPr>
        <w:t>4</w:t>
      </w:r>
      <w:r w:rsidRPr="000E618A">
        <w:rPr>
          <w:b/>
          <w:color w:val="000000" w:themeColor="text1"/>
          <w:sz w:val="28"/>
          <w:szCs w:val="28"/>
        </w:rPr>
        <w:t>. Реорганизация и ликвидация казенного учреждения и изменение</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его</w:t>
      </w:r>
      <w:r w:rsidR="00BC69CF">
        <w:rPr>
          <w:b/>
          <w:color w:val="000000" w:themeColor="text1"/>
          <w:sz w:val="28"/>
          <w:szCs w:val="28"/>
        </w:rPr>
        <w:t xml:space="preserve"> типа…………………………………………………………………</w:t>
      </w:r>
      <w:r w:rsidR="00BC69CF" w:rsidRPr="008F2F31">
        <w:rPr>
          <w:b/>
          <w:color w:val="000000" w:themeColor="text1"/>
          <w:sz w:val="28"/>
          <w:szCs w:val="28"/>
        </w:rPr>
        <w:t xml:space="preserve">       </w:t>
      </w:r>
      <w:r w:rsidRPr="000E618A">
        <w:rPr>
          <w:b/>
          <w:color w:val="000000" w:themeColor="text1"/>
          <w:sz w:val="28"/>
          <w:szCs w:val="28"/>
        </w:rPr>
        <w:t>3</w:t>
      </w:r>
      <w:r w:rsidR="003A76D4">
        <w:rPr>
          <w:b/>
          <w:color w:val="000000" w:themeColor="text1"/>
          <w:sz w:val="28"/>
          <w:szCs w:val="28"/>
        </w:rPr>
        <w:t>6</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8F2F31"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0E618A" w:rsidRDefault="000E618A" w:rsidP="001C3D71">
      <w:pPr>
        <w:pStyle w:val="ConsPlusNonformat"/>
        <w:widowControl/>
        <w:tabs>
          <w:tab w:val="left" w:pos="1843"/>
        </w:tabs>
        <w:jc w:val="both"/>
        <w:rPr>
          <w:rFonts w:ascii="Times New Roman" w:hAnsi="Times New Roman" w:cs="Times New Roman"/>
          <w:b/>
          <w:color w:val="000000" w:themeColor="text1"/>
          <w:sz w:val="28"/>
          <w:szCs w:val="28"/>
        </w:rPr>
      </w:pPr>
    </w:p>
    <w:p w:rsidR="00034159" w:rsidRDefault="00034159" w:rsidP="007D708F">
      <w:pPr>
        <w:pStyle w:val="ConsPlusNonformat"/>
        <w:widowControl/>
        <w:tabs>
          <w:tab w:val="left" w:pos="1843"/>
        </w:tabs>
        <w:jc w:val="center"/>
        <w:rPr>
          <w:rFonts w:ascii="Times New Roman" w:hAnsi="Times New Roman" w:cs="Times New Roman"/>
          <w:b/>
          <w:color w:val="000000" w:themeColor="text1"/>
          <w:sz w:val="28"/>
          <w:szCs w:val="28"/>
          <w:lang w:val="en-US"/>
        </w:rPr>
      </w:pPr>
    </w:p>
    <w:p w:rsidR="00034159" w:rsidRDefault="00034159" w:rsidP="007D708F">
      <w:pPr>
        <w:pStyle w:val="ConsPlusNonformat"/>
        <w:widowControl/>
        <w:tabs>
          <w:tab w:val="left" w:pos="1843"/>
        </w:tabs>
        <w:jc w:val="center"/>
        <w:rPr>
          <w:rFonts w:ascii="Times New Roman" w:hAnsi="Times New Roman" w:cs="Times New Roman"/>
          <w:b/>
          <w:color w:val="000000" w:themeColor="text1"/>
          <w:sz w:val="28"/>
          <w:szCs w:val="28"/>
          <w:lang w:val="en-US"/>
        </w:rPr>
      </w:pPr>
    </w:p>
    <w:p w:rsidR="00034159" w:rsidRDefault="00034159" w:rsidP="007D708F">
      <w:pPr>
        <w:pStyle w:val="ConsPlusNonformat"/>
        <w:widowControl/>
        <w:tabs>
          <w:tab w:val="left" w:pos="1843"/>
        </w:tabs>
        <w:jc w:val="center"/>
        <w:rPr>
          <w:rFonts w:ascii="Times New Roman" w:hAnsi="Times New Roman" w:cs="Times New Roman"/>
          <w:b/>
          <w:color w:val="000000" w:themeColor="text1"/>
          <w:sz w:val="28"/>
          <w:szCs w:val="28"/>
          <w:lang w:val="en-US"/>
        </w:rPr>
      </w:pPr>
    </w:p>
    <w:p w:rsidR="00F34393" w:rsidRPr="000E618A" w:rsidRDefault="00F34393" w:rsidP="007D708F">
      <w:pPr>
        <w:pStyle w:val="ConsPlusNonformat"/>
        <w:widowControl/>
        <w:tabs>
          <w:tab w:val="left" w:pos="1843"/>
        </w:tabs>
        <w:jc w:val="center"/>
        <w:rPr>
          <w:rFonts w:ascii="Times New Roman" w:hAnsi="Times New Roman" w:cs="Times New Roman"/>
          <w:b/>
          <w:color w:val="000000" w:themeColor="text1"/>
          <w:sz w:val="28"/>
          <w:szCs w:val="28"/>
        </w:rPr>
      </w:pPr>
      <w:bookmarkStart w:id="0" w:name="_GoBack"/>
      <w:bookmarkEnd w:id="0"/>
      <w:r w:rsidRPr="000E618A">
        <w:rPr>
          <w:rFonts w:ascii="Times New Roman" w:hAnsi="Times New Roman" w:cs="Times New Roman"/>
          <w:b/>
          <w:color w:val="000000" w:themeColor="text1"/>
          <w:sz w:val="28"/>
          <w:szCs w:val="28"/>
        </w:rPr>
        <w:lastRenderedPageBreak/>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r w:rsidR="005F7A6C">
        <w:rPr>
          <w:rFonts w:ascii="Times New Roman" w:hAnsi="Times New Roman" w:cs="Times New Roman"/>
          <w:color w:val="000000" w:themeColor="text1"/>
          <w:sz w:val="28"/>
          <w:szCs w:val="28"/>
        </w:rPr>
        <w:t>Куркентс</w:t>
      </w:r>
      <w:r w:rsidR="00E548B5" w:rsidRPr="000E618A">
        <w:rPr>
          <w:rFonts w:ascii="Times New Roman" w:hAnsi="Times New Roman" w:cs="Times New Roman"/>
          <w:color w:val="000000" w:themeColor="text1"/>
          <w:sz w:val="28"/>
          <w:szCs w:val="28"/>
        </w:rPr>
        <w:t>кая</w:t>
      </w:r>
      <w:r w:rsidRPr="000E618A">
        <w:rPr>
          <w:rFonts w:ascii="Times New Roman" w:hAnsi="Times New Roman" w:cs="Times New Roman"/>
          <w:color w:val="000000" w:themeColor="text1"/>
          <w:sz w:val="28"/>
          <w:szCs w:val="28"/>
        </w:rPr>
        <w:t xml:space="preserve"> средня</w:t>
      </w:r>
      <w:r w:rsidR="00641DE0" w:rsidRPr="000E618A">
        <w:rPr>
          <w:rFonts w:ascii="Times New Roman" w:hAnsi="Times New Roman" w:cs="Times New Roman"/>
          <w:color w:val="000000" w:themeColor="text1"/>
          <w:sz w:val="28"/>
          <w:szCs w:val="28"/>
        </w:rPr>
        <w:t>я</w:t>
      </w:r>
      <w:r w:rsidRPr="000E618A">
        <w:rPr>
          <w:rFonts w:ascii="Times New Roman" w:hAnsi="Times New Roman" w:cs="Times New Roman"/>
          <w:color w:val="000000" w:themeColor="text1"/>
          <w:sz w:val="28"/>
          <w:szCs w:val="28"/>
        </w:rPr>
        <w:t xml:space="preserve"> общеобразовательная школа</w:t>
      </w:r>
      <w:r w:rsidR="005F7A6C">
        <w:rPr>
          <w:rFonts w:ascii="Times New Roman" w:hAnsi="Times New Roman" w:cs="Times New Roman"/>
          <w:color w:val="000000" w:themeColor="text1"/>
          <w:sz w:val="28"/>
          <w:szCs w:val="28"/>
        </w:rPr>
        <w:t xml:space="preserve"> №1 им. М.М.Рагимова</w:t>
      </w:r>
      <w:r w:rsidRPr="000E618A">
        <w:rPr>
          <w:rFonts w:ascii="Times New Roman" w:hAnsi="Times New Roman" w:cs="Times New Roman"/>
          <w:color w:val="000000" w:themeColor="text1"/>
          <w:sz w:val="28"/>
          <w:szCs w:val="28"/>
        </w:rPr>
        <w:t>»</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Федеральным законом от 29.12.2012</w:t>
      </w:r>
      <w:r w:rsidR="005F7A6C">
        <w:rPr>
          <w:rFonts w:ascii="Times New Roman" w:hAnsi="Times New Roman" w:cs="Times New Roman"/>
          <w:color w:val="000000" w:themeColor="text1"/>
          <w:sz w:val="28"/>
          <w:szCs w:val="28"/>
        </w:rPr>
        <w:t xml:space="preserve"> </w:t>
      </w:r>
      <w:r w:rsidR="001E124B" w:rsidRPr="000E618A">
        <w:rPr>
          <w:rFonts w:ascii="Times New Roman" w:hAnsi="Times New Roman" w:cs="Times New Roman"/>
          <w:color w:val="000000" w:themeColor="text1"/>
          <w:sz w:val="28"/>
          <w:szCs w:val="28"/>
        </w:rPr>
        <w:t xml:space="preserve">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r w:rsidR="005628B6">
        <w:rPr>
          <w:rFonts w:ascii="Times New Roman" w:hAnsi="Times New Roman" w:cs="Times New Roman"/>
          <w:color w:val="000000" w:themeColor="text1"/>
          <w:sz w:val="28"/>
          <w:szCs w:val="28"/>
        </w:rPr>
        <w:t>Куркентская</w:t>
      </w:r>
      <w:r w:rsidRPr="000E618A">
        <w:rPr>
          <w:rFonts w:ascii="Times New Roman" w:hAnsi="Times New Roman" w:cs="Times New Roman"/>
          <w:color w:val="000000" w:themeColor="text1"/>
          <w:sz w:val="28"/>
          <w:szCs w:val="28"/>
        </w:rPr>
        <w:t xml:space="preserve"> средняя общеобразовательная школа</w:t>
      </w:r>
      <w:r w:rsidR="005628B6">
        <w:rPr>
          <w:rFonts w:ascii="Times New Roman" w:hAnsi="Times New Roman" w:cs="Times New Roman"/>
          <w:color w:val="000000" w:themeColor="text1"/>
          <w:sz w:val="28"/>
          <w:szCs w:val="28"/>
        </w:rPr>
        <w:t xml:space="preserve"> №</w:t>
      </w:r>
      <w:r w:rsidR="00033CFB">
        <w:rPr>
          <w:rFonts w:ascii="Times New Roman" w:hAnsi="Times New Roman" w:cs="Times New Roman"/>
          <w:color w:val="000000" w:themeColor="text1"/>
          <w:sz w:val="28"/>
          <w:szCs w:val="28"/>
        </w:rPr>
        <w:t xml:space="preserve"> </w:t>
      </w:r>
      <w:r w:rsidR="005628B6">
        <w:rPr>
          <w:rFonts w:ascii="Times New Roman" w:hAnsi="Times New Roman" w:cs="Times New Roman"/>
          <w:color w:val="000000" w:themeColor="text1"/>
          <w:sz w:val="28"/>
          <w:szCs w:val="28"/>
        </w:rPr>
        <w:t>1 им. М. М. Рагимова</w:t>
      </w:r>
      <w:r w:rsidRPr="000E618A">
        <w:rPr>
          <w:rFonts w:ascii="Times New Roman" w:hAnsi="Times New Roman" w:cs="Times New Roman"/>
          <w:color w:val="000000" w:themeColor="text1"/>
          <w:sz w:val="28"/>
          <w:szCs w:val="28"/>
        </w:rPr>
        <w:t>» сокращенное: МКОУ «</w:t>
      </w:r>
      <w:r w:rsidR="005628B6">
        <w:rPr>
          <w:rFonts w:ascii="Times New Roman" w:hAnsi="Times New Roman" w:cs="Times New Roman"/>
          <w:color w:val="000000" w:themeColor="text1"/>
          <w:sz w:val="28"/>
          <w:szCs w:val="28"/>
        </w:rPr>
        <w:t>Куркентская</w:t>
      </w:r>
      <w:r w:rsidRPr="000E618A">
        <w:rPr>
          <w:rFonts w:ascii="Times New Roman" w:hAnsi="Times New Roman" w:cs="Times New Roman"/>
          <w:color w:val="000000" w:themeColor="text1"/>
          <w:sz w:val="28"/>
          <w:szCs w:val="28"/>
        </w:rPr>
        <w:t xml:space="preserve"> СОШ</w:t>
      </w:r>
      <w:r w:rsidR="005628B6">
        <w:rPr>
          <w:rFonts w:ascii="Times New Roman" w:hAnsi="Times New Roman" w:cs="Times New Roman"/>
          <w:color w:val="000000" w:themeColor="text1"/>
          <w:sz w:val="28"/>
          <w:szCs w:val="28"/>
        </w:rPr>
        <w:t xml:space="preserve"> №1</w:t>
      </w:r>
      <w:r w:rsidRPr="000E618A">
        <w:rPr>
          <w:rFonts w:ascii="Times New Roman" w:hAnsi="Times New Roman" w:cs="Times New Roman"/>
          <w:color w:val="000000" w:themeColor="text1"/>
          <w:sz w:val="28"/>
          <w:szCs w:val="28"/>
        </w:rPr>
        <w:t xml:space="preserve">».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1.4. Юридический адрес: ул. </w:t>
      </w:r>
      <w:r w:rsidR="005628B6">
        <w:rPr>
          <w:rFonts w:ascii="Times New Roman" w:hAnsi="Times New Roman" w:cs="Times New Roman"/>
          <w:color w:val="000000" w:themeColor="text1"/>
          <w:sz w:val="28"/>
          <w:szCs w:val="28"/>
        </w:rPr>
        <w:t>Ленина</w:t>
      </w:r>
      <w:r w:rsidRPr="000E618A">
        <w:rPr>
          <w:rFonts w:ascii="Times New Roman" w:hAnsi="Times New Roman" w:cs="Times New Roman"/>
          <w:color w:val="000000" w:themeColor="text1"/>
          <w:sz w:val="28"/>
          <w:szCs w:val="28"/>
        </w:rPr>
        <w:t>,</w:t>
      </w:r>
      <w:r w:rsidR="005628B6">
        <w:rPr>
          <w:rFonts w:ascii="Times New Roman" w:hAnsi="Times New Roman" w:cs="Times New Roman"/>
          <w:color w:val="000000" w:themeColor="text1"/>
          <w:sz w:val="28"/>
          <w:szCs w:val="28"/>
        </w:rPr>
        <w:t xml:space="preserve"> 24</w:t>
      </w:r>
      <w:r w:rsidRPr="000E618A">
        <w:rPr>
          <w:rFonts w:ascii="Times New Roman" w:hAnsi="Times New Roman" w:cs="Times New Roman"/>
          <w:color w:val="000000" w:themeColor="text1"/>
          <w:sz w:val="28"/>
          <w:szCs w:val="28"/>
        </w:rPr>
        <w:t xml:space="preserve">, с. </w:t>
      </w:r>
      <w:r w:rsidR="005628B6">
        <w:rPr>
          <w:rFonts w:ascii="Times New Roman" w:hAnsi="Times New Roman" w:cs="Times New Roman"/>
          <w:color w:val="000000" w:themeColor="text1"/>
          <w:sz w:val="28"/>
          <w:szCs w:val="28"/>
        </w:rPr>
        <w:t>Куркент</w:t>
      </w:r>
      <w:r w:rsidRPr="000E618A">
        <w:rPr>
          <w:rFonts w:ascii="Times New Roman" w:hAnsi="Times New Roman" w:cs="Times New Roman"/>
          <w:color w:val="000000" w:themeColor="text1"/>
          <w:sz w:val="28"/>
          <w:szCs w:val="28"/>
        </w:rPr>
        <w:t>, Сулейман-Стальский район, Республика Дагестан, 36876</w:t>
      </w:r>
      <w:r w:rsidR="005628B6">
        <w:rPr>
          <w:rFonts w:ascii="Times New Roman" w:hAnsi="Times New Roman" w:cs="Times New Roman"/>
          <w:color w:val="000000" w:themeColor="text1"/>
          <w:sz w:val="28"/>
          <w:szCs w:val="28"/>
        </w:rPr>
        <w:t>8</w:t>
      </w:r>
      <w:r w:rsidRPr="000E618A">
        <w:rPr>
          <w:rFonts w:ascii="Times New Roman" w:hAnsi="Times New Roman" w:cs="Times New Roman"/>
          <w:color w:val="000000" w:themeColor="text1"/>
          <w:sz w:val="28"/>
          <w:szCs w:val="28"/>
        </w:rPr>
        <w:t xml:space="preserve">; фактический адрес – </w:t>
      </w:r>
      <w:r w:rsidR="00CF3BB3" w:rsidRPr="000E618A">
        <w:rPr>
          <w:rFonts w:ascii="Times New Roman" w:hAnsi="Times New Roman" w:cs="Times New Roman"/>
          <w:color w:val="000000" w:themeColor="text1"/>
          <w:sz w:val="28"/>
          <w:szCs w:val="28"/>
        </w:rPr>
        <w:t xml:space="preserve">ул. </w:t>
      </w:r>
      <w:r w:rsidR="005628B6">
        <w:rPr>
          <w:rFonts w:ascii="Times New Roman" w:hAnsi="Times New Roman" w:cs="Times New Roman"/>
          <w:color w:val="000000" w:themeColor="text1"/>
          <w:sz w:val="28"/>
          <w:szCs w:val="28"/>
        </w:rPr>
        <w:t>Ленина</w:t>
      </w:r>
      <w:r w:rsidR="00CF3BB3" w:rsidRPr="000E618A">
        <w:rPr>
          <w:rFonts w:ascii="Times New Roman" w:hAnsi="Times New Roman" w:cs="Times New Roman"/>
          <w:color w:val="000000" w:themeColor="text1"/>
          <w:sz w:val="28"/>
          <w:szCs w:val="28"/>
        </w:rPr>
        <w:t>,</w:t>
      </w:r>
      <w:r w:rsidR="005628B6">
        <w:rPr>
          <w:rFonts w:ascii="Times New Roman" w:hAnsi="Times New Roman" w:cs="Times New Roman"/>
          <w:color w:val="000000" w:themeColor="text1"/>
          <w:sz w:val="28"/>
          <w:szCs w:val="28"/>
        </w:rPr>
        <w:t xml:space="preserve"> 24</w:t>
      </w:r>
      <w:r w:rsidR="00CF3BB3" w:rsidRPr="000E618A">
        <w:rPr>
          <w:rFonts w:ascii="Times New Roman" w:hAnsi="Times New Roman" w:cs="Times New Roman"/>
          <w:color w:val="000000" w:themeColor="text1"/>
          <w:sz w:val="28"/>
          <w:szCs w:val="28"/>
        </w:rPr>
        <w:t xml:space="preserve">, с. </w:t>
      </w:r>
      <w:r w:rsidR="005628B6">
        <w:rPr>
          <w:rFonts w:ascii="Times New Roman" w:hAnsi="Times New Roman" w:cs="Times New Roman"/>
          <w:color w:val="000000" w:themeColor="text1"/>
          <w:sz w:val="28"/>
          <w:szCs w:val="28"/>
        </w:rPr>
        <w:t>Куркент</w:t>
      </w:r>
      <w:r w:rsidR="00CF3BB3" w:rsidRPr="000E618A">
        <w:rPr>
          <w:rFonts w:ascii="Times New Roman" w:hAnsi="Times New Roman" w:cs="Times New Roman"/>
          <w:color w:val="000000" w:themeColor="text1"/>
          <w:sz w:val="28"/>
          <w:szCs w:val="28"/>
        </w:rPr>
        <w:t>, Сулейман-Стальский район, Республика Дагестан, 36876</w:t>
      </w:r>
      <w:r w:rsidR="005628B6">
        <w:rPr>
          <w:rFonts w:ascii="Times New Roman" w:hAnsi="Times New Roman" w:cs="Times New Roman"/>
          <w:color w:val="000000" w:themeColor="text1"/>
          <w:sz w:val="28"/>
          <w:szCs w:val="28"/>
        </w:rPr>
        <w:t>8</w:t>
      </w:r>
      <w:r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5628B6" w:rsidRDefault="00641DE0" w:rsidP="001C3D71">
      <w:pPr>
        <w:pStyle w:val="ConsPlusNonformat"/>
        <w:widowControl/>
        <w:tabs>
          <w:tab w:val="left" w:pos="1843"/>
        </w:tabs>
        <w:ind w:firstLine="708"/>
        <w:jc w:val="both"/>
        <w:rPr>
          <w:rFonts w:ascii="Times New Roman" w:hAnsi="Times New Roman" w:cs="Times New Roman"/>
          <w:b/>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xml:space="preserve">: </w:t>
      </w:r>
      <w:r w:rsidR="003F57DB" w:rsidRPr="005628B6">
        <w:rPr>
          <w:rFonts w:ascii="Times New Roman" w:hAnsi="Times New Roman" w:cs="Times New Roman"/>
          <w:b/>
          <w:color w:val="000000" w:themeColor="text1"/>
          <w:sz w:val="28"/>
          <w:szCs w:val="28"/>
        </w:rPr>
        <w:t>казенное</w:t>
      </w:r>
    </w:p>
    <w:p w:rsidR="003F57DB" w:rsidRPr="005628B6"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w:t>
      </w:r>
      <w:r w:rsidRPr="005628B6">
        <w:rPr>
          <w:rFonts w:ascii="Times New Roman" w:hAnsi="Times New Roman" w:cs="Times New Roman"/>
          <w:color w:val="000000" w:themeColor="text1"/>
          <w:sz w:val="28"/>
          <w:szCs w:val="28"/>
        </w:rPr>
        <w:t xml:space="preserve">муниципальная </w:t>
      </w:r>
    </w:p>
    <w:p w:rsidR="003F57DB" w:rsidRPr="005628B6" w:rsidRDefault="003F57DB" w:rsidP="001C3D71">
      <w:pPr>
        <w:pStyle w:val="ConsPlusNonformat"/>
        <w:widowControl/>
        <w:tabs>
          <w:tab w:val="left" w:pos="1843"/>
        </w:tabs>
        <w:ind w:firstLine="708"/>
        <w:jc w:val="both"/>
        <w:rPr>
          <w:rFonts w:ascii="Times New Roman" w:hAnsi="Times New Roman" w:cs="Times New Roman"/>
          <w:b/>
          <w:color w:val="000000" w:themeColor="text1"/>
          <w:sz w:val="28"/>
          <w:szCs w:val="28"/>
        </w:rPr>
      </w:pPr>
      <w:r w:rsidRPr="000E618A">
        <w:rPr>
          <w:rFonts w:ascii="Times New Roman" w:hAnsi="Times New Roman" w:cs="Times New Roman"/>
          <w:color w:val="000000" w:themeColor="text1"/>
          <w:sz w:val="28"/>
          <w:szCs w:val="28"/>
        </w:rPr>
        <w:t xml:space="preserve">1.8. Вид – </w:t>
      </w:r>
      <w:r w:rsidR="0001061D" w:rsidRPr="005628B6">
        <w:rPr>
          <w:rFonts w:ascii="Times New Roman" w:hAnsi="Times New Roman" w:cs="Times New Roman"/>
          <w:b/>
          <w:color w:val="000000" w:themeColor="text1"/>
          <w:sz w:val="28"/>
          <w:szCs w:val="28"/>
        </w:rPr>
        <w:t>средняя</w:t>
      </w:r>
      <w:r w:rsidRPr="005628B6">
        <w:rPr>
          <w:rFonts w:ascii="Times New Roman" w:hAnsi="Times New Roman" w:cs="Times New Roman"/>
          <w:b/>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дминистраци</w:t>
      </w:r>
      <w:r w:rsidR="005628B6">
        <w:rPr>
          <w:rFonts w:ascii="Times New Roman" w:hAnsi="Times New Roman" w:cs="Times New Roman"/>
          <w:color w:val="000000" w:themeColor="text1"/>
          <w:sz w:val="28"/>
          <w:szCs w:val="28"/>
        </w:rPr>
        <w:t>и</w:t>
      </w:r>
      <w:r w:rsidRPr="000E618A">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Сулейман-Стальский район,</w:t>
      </w:r>
      <w:r w:rsidR="005628B6">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с.</w:t>
      </w:r>
      <w:r w:rsidR="005628B6">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Касумкент, ул.</w:t>
      </w:r>
      <w:r w:rsidR="005628B6">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Ленина,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5628B6" w:rsidP="001C3D71">
      <w:pPr>
        <w:pStyle w:val="ConsPlusNonformat"/>
        <w:widowControl/>
        <w:tabs>
          <w:tab w:val="left" w:pos="1843"/>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00B27636"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5628B6">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2.8. Казенное учреждение может осуществлять приносящую доходы деятельность, только если такое право предусмотрено настоящим Уставом. </w:t>
      </w:r>
      <w:r w:rsidRPr="000E618A">
        <w:rPr>
          <w:color w:val="000000" w:themeColor="text1"/>
          <w:sz w:val="28"/>
          <w:szCs w:val="28"/>
        </w:rPr>
        <w:lastRenderedPageBreak/>
        <w:t>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10"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lastRenderedPageBreak/>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5628B6">
      <w:pPr>
        <w:pStyle w:val="ConsPlusNonformat"/>
        <w:widowControl/>
        <w:tabs>
          <w:tab w:val="left" w:pos="1843"/>
        </w:tabs>
        <w:jc w:val="center"/>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5628B6">
      <w:pPr>
        <w:widowControl w:val="0"/>
        <w:numPr>
          <w:ilvl w:val="0"/>
          <w:numId w:val="2"/>
        </w:numPr>
        <w:tabs>
          <w:tab w:val="left" w:pos="993"/>
          <w:tab w:val="left" w:pos="1701"/>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5628B6">
      <w:pPr>
        <w:widowControl w:val="0"/>
        <w:numPr>
          <w:ilvl w:val="0"/>
          <w:numId w:val="2"/>
        </w:numPr>
        <w:tabs>
          <w:tab w:val="left" w:pos="851"/>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D23E10" w:rsidP="00D23E10">
      <w:pPr>
        <w:widowControl w:val="0"/>
        <w:tabs>
          <w:tab w:val="left" w:pos="1985"/>
        </w:tabs>
        <w:autoSpaceDE w:val="0"/>
        <w:autoSpaceDN w:val="0"/>
        <w:adjustRightInd w:val="0"/>
        <w:ind w:left="709"/>
        <w:jc w:val="both"/>
        <w:rPr>
          <w:color w:val="000000" w:themeColor="text1"/>
          <w:sz w:val="28"/>
          <w:szCs w:val="28"/>
        </w:rPr>
      </w:pPr>
      <w:r>
        <w:rPr>
          <w:color w:val="000000" w:themeColor="text1"/>
          <w:sz w:val="28"/>
          <w:szCs w:val="28"/>
        </w:rPr>
        <w:t>-</w:t>
      </w:r>
      <w:r w:rsidR="00F34393" w:rsidRPr="000E618A">
        <w:rPr>
          <w:color w:val="000000" w:themeColor="text1"/>
          <w:sz w:val="28"/>
          <w:szCs w:val="28"/>
        </w:rPr>
        <w:t>создания благоприятных условий для разностороннего развития лично</w:t>
      </w:r>
      <w:r w:rsidR="00F34393" w:rsidRPr="000E618A">
        <w:rPr>
          <w:color w:val="000000" w:themeColor="text1"/>
          <w:sz w:val="28"/>
          <w:szCs w:val="28"/>
        </w:rPr>
        <w:softHyphen/>
        <w:t>сти, в том числе возможности удовлетворения потребности в самообра</w:t>
      </w:r>
      <w:r w:rsidR="00F34393" w:rsidRPr="000E618A">
        <w:rPr>
          <w:color w:val="000000" w:themeColor="text1"/>
          <w:sz w:val="28"/>
          <w:szCs w:val="28"/>
        </w:rPr>
        <w:softHyphen/>
        <w:t>зовании и получении дополнительного образования;</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адаптации обучающихся к жизни в обществе;</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создания основы для осознанного выбора учащимися и последующего ос</w:t>
      </w:r>
      <w:r w:rsidR="00F34393" w:rsidRPr="000E618A">
        <w:rPr>
          <w:color w:val="000000" w:themeColor="text1"/>
          <w:sz w:val="28"/>
          <w:szCs w:val="28"/>
        </w:rPr>
        <w:softHyphen/>
        <w:t>воения ими профессиональных образовательных программ;</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00F34393" w:rsidRPr="000E618A">
        <w:rPr>
          <w:color w:val="000000" w:themeColor="text1"/>
          <w:sz w:val="28"/>
          <w:szCs w:val="28"/>
        </w:rPr>
        <w:softHyphen/>
        <w:t>роде, Родине, семье;</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35211D" w:rsidP="001C3D71">
      <w:pPr>
        <w:tabs>
          <w:tab w:val="left" w:pos="1843"/>
        </w:tabs>
        <w:autoSpaceDE w:val="0"/>
        <w:autoSpaceDN w:val="0"/>
        <w:adjustRightInd w:val="0"/>
        <w:ind w:left="1134" w:hanging="425"/>
        <w:jc w:val="both"/>
        <w:outlineLvl w:val="1"/>
        <w:rPr>
          <w:color w:val="000000" w:themeColor="text1"/>
          <w:sz w:val="28"/>
          <w:szCs w:val="28"/>
        </w:rPr>
      </w:pPr>
      <w:r>
        <w:rPr>
          <w:color w:val="000000" w:themeColor="text1"/>
          <w:sz w:val="28"/>
          <w:szCs w:val="28"/>
        </w:rPr>
        <w:t>- программа среднего</w:t>
      </w:r>
      <w:r w:rsidR="00F34393" w:rsidRPr="000E618A">
        <w:rPr>
          <w:color w:val="000000" w:themeColor="text1"/>
          <w:sz w:val="28"/>
          <w:szCs w:val="28"/>
        </w:rPr>
        <w:t xml:space="preserve">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lastRenderedPageBreak/>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D23E10"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предоставление платных дополнительных образовательных услуг;</w:t>
      </w:r>
    </w:p>
    <w:p w:rsidR="00F34393" w:rsidRPr="000E618A" w:rsidRDefault="00D23E10"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D23E10">
      <w:pPr>
        <w:tabs>
          <w:tab w:val="left" w:pos="1843"/>
        </w:tabs>
        <w:jc w:val="center"/>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D6144B"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второй  ступени - основное общее образование (нормативный срок освоения 5 лет)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третьей  ступени - среднее  общее образование (нормативный срок освоения 2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D6144B" w:rsidRDefault="00D6144B" w:rsidP="001C3D71">
      <w:pPr>
        <w:tabs>
          <w:tab w:val="left" w:pos="1843"/>
        </w:tabs>
        <w:jc w:val="both"/>
        <w:rPr>
          <w:color w:val="000000" w:themeColor="text1"/>
          <w:sz w:val="28"/>
          <w:szCs w:val="28"/>
        </w:rPr>
      </w:pPr>
      <w:r>
        <w:rPr>
          <w:color w:val="000000" w:themeColor="text1"/>
          <w:sz w:val="28"/>
          <w:szCs w:val="28"/>
        </w:rPr>
        <w:t xml:space="preserve">        </w:t>
      </w:r>
      <w:r w:rsidR="00EA54C7"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F34393" w:rsidRPr="000E618A" w:rsidRDefault="00D6144B" w:rsidP="001C3D71">
      <w:pPr>
        <w:tabs>
          <w:tab w:val="left" w:pos="1843"/>
        </w:tabs>
        <w:jc w:val="both"/>
        <w:rPr>
          <w:color w:val="000000" w:themeColor="text1"/>
          <w:sz w:val="28"/>
          <w:szCs w:val="28"/>
        </w:rPr>
      </w:pPr>
      <w:r>
        <w:rPr>
          <w:color w:val="000000" w:themeColor="text1"/>
          <w:sz w:val="28"/>
          <w:szCs w:val="28"/>
        </w:rPr>
        <w:lastRenderedPageBreak/>
        <w:t xml:space="preserve">       </w:t>
      </w:r>
      <w:r w:rsidR="00F34393" w:rsidRPr="000E618A">
        <w:rPr>
          <w:color w:val="000000" w:themeColor="text1"/>
          <w:sz w:val="28"/>
          <w:szCs w:val="28"/>
        </w:rPr>
        <w:t xml:space="preserve"> </w:t>
      </w:r>
      <w:r>
        <w:rPr>
          <w:color w:val="000000" w:themeColor="text1"/>
          <w:sz w:val="28"/>
          <w:szCs w:val="28"/>
        </w:rPr>
        <w:t>4.3.</w:t>
      </w:r>
      <w:r w:rsidR="00F34393" w:rsidRPr="000E618A">
        <w:rPr>
          <w:color w:val="000000" w:themeColor="text1"/>
          <w:sz w:val="28"/>
          <w:szCs w:val="28"/>
        </w:rPr>
        <w:t>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F34393" w:rsidRPr="000E618A" w:rsidRDefault="00D6144B"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Обучение  в  1 – </w:t>
      </w:r>
      <w:r w:rsidR="0035211D" w:rsidRPr="008F2F31">
        <w:rPr>
          <w:color w:val="000000" w:themeColor="text1"/>
          <w:sz w:val="28"/>
          <w:szCs w:val="28"/>
        </w:rPr>
        <w:t>11</w:t>
      </w:r>
      <w:r w:rsidRPr="000E618A">
        <w:rPr>
          <w:color w:val="000000" w:themeColor="text1"/>
          <w:sz w:val="28"/>
          <w:szCs w:val="28"/>
        </w:rPr>
        <w:t xml:space="preserve">  классах  ведется  на  </w:t>
      </w:r>
      <w:r w:rsidR="0035211D" w:rsidRPr="000E618A">
        <w:rPr>
          <w:color w:val="000000" w:themeColor="text1"/>
          <w:sz w:val="28"/>
          <w:szCs w:val="28"/>
        </w:rPr>
        <w:t xml:space="preserve">русском </w:t>
      </w:r>
      <w:r w:rsidRPr="000E618A">
        <w:rPr>
          <w:color w:val="000000" w:themeColor="text1"/>
          <w:sz w:val="28"/>
          <w:szCs w:val="28"/>
        </w:rPr>
        <w:t xml:space="preserve">языке  с  изучением </w:t>
      </w:r>
      <w:r w:rsidR="0035211D" w:rsidRPr="000E618A">
        <w:rPr>
          <w:color w:val="000000" w:themeColor="text1"/>
          <w:sz w:val="28"/>
          <w:szCs w:val="28"/>
        </w:rPr>
        <w:t xml:space="preserve">родного </w:t>
      </w:r>
      <w:r w:rsidRPr="000E618A">
        <w:rPr>
          <w:color w:val="000000" w:themeColor="text1"/>
          <w:sz w:val="28"/>
          <w:szCs w:val="28"/>
        </w:rPr>
        <w:t xml:space="preserve">языка  как  обязательного  предмета.  </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00F34393"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4.9. При зачислении ребенка в остальные классы казенного учреждения предъявляется паспорт (документ, удостоверяющий личность) одного из </w:t>
      </w:r>
      <w:r w:rsidR="00F34393" w:rsidRPr="000E618A">
        <w:rPr>
          <w:color w:val="000000" w:themeColor="text1"/>
          <w:sz w:val="28"/>
          <w:szCs w:val="28"/>
        </w:rPr>
        <w:lastRenderedPageBreak/>
        <w:t>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r w:rsidR="00D23E10">
        <w:rPr>
          <w:color w:val="000000" w:themeColor="text1"/>
          <w:sz w:val="28"/>
          <w:szCs w:val="28"/>
        </w:rPr>
        <w:t xml:space="preserve">, </w:t>
      </w: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D23E10"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D23E10"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w:t>
      </w:r>
      <w:r>
        <w:rPr>
          <w:color w:val="000000" w:themeColor="text1"/>
          <w:sz w:val="28"/>
          <w:szCs w:val="28"/>
        </w:rPr>
        <w:t>3</w:t>
      </w:r>
      <w:r w:rsidR="00F34393" w:rsidRPr="000E618A">
        <w:rPr>
          <w:color w:val="000000" w:themeColor="text1"/>
          <w:sz w:val="28"/>
          <w:szCs w:val="28"/>
        </w:rPr>
        <w:t xml:space="preserve">.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D23E10"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w:t>
      </w:r>
      <w:r>
        <w:rPr>
          <w:color w:val="000000" w:themeColor="text1"/>
          <w:sz w:val="28"/>
          <w:szCs w:val="28"/>
        </w:rPr>
        <w:t>4</w:t>
      </w:r>
      <w:r w:rsidR="00F34393" w:rsidRPr="000E618A">
        <w:rPr>
          <w:color w:val="000000" w:themeColor="text1"/>
          <w:sz w:val="28"/>
          <w:szCs w:val="28"/>
        </w:rPr>
        <w:t xml:space="preserve">.Наполняемость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D23E10"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w:t>
      </w:r>
      <w:r>
        <w:rPr>
          <w:color w:val="000000" w:themeColor="text1"/>
          <w:sz w:val="28"/>
          <w:szCs w:val="28"/>
        </w:rPr>
        <w:t>5</w:t>
      </w:r>
      <w:r w:rsidR="00F34393" w:rsidRPr="000E618A">
        <w:rPr>
          <w:color w:val="000000" w:themeColor="text1"/>
          <w:sz w:val="28"/>
          <w:szCs w:val="28"/>
        </w:rPr>
        <w:t>.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4.1</w:t>
      </w:r>
      <w:r>
        <w:rPr>
          <w:color w:val="000000" w:themeColor="text1"/>
          <w:sz w:val="28"/>
          <w:szCs w:val="28"/>
        </w:rPr>
        <w:t>6</w:t>
      </w:r>
      <w:r w:rsidR="00F34393" w:rsidRPr="000E618A">
        <w:rPr>
          <w:color w:val="000000" w:themeColor="text1"/>
          <w:sz w:val="28"/>
          <w:szCs w:val="28"/>
        </w:rPr>
        <w:t>.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w:t>
      </w:r>
      <w:r>
        <w:rPr>
          <w:color w:val="000000" w:themeColor="text1"/>
          <w:sz w:val="28"/>
          <w:szCs w:val="28"/>
        </w:rPr>
        <w:t>17</w:t>
      </w:r>
      <w:r w:rsidR="00F34393" w:rsidRPr="000E618A">
        <w:rPr>
          <w:color w:val="000000" w:themeColor="text1"/>
          <w:sz w:val="28"/>
          <w:szCs w:val="28"/>
        </w:rPr>
        <w:t>.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w:t>
      </w:r>
      <w:r>
        <w:rPr>
          <w:color w:val="000000" w:themeColor="text1"/>
          <w:sz w:val="28"/>
          <w:szCs w:val="28"/>
        </w:rPr>
        <w:t>18</w:t>
      </w:r>
      <w:r w:rsidR="00F34393" w:rsidRPr="000E618A">
        <w:rPr>
          <w:color w:val="000000" w:themeColor="text1"/>
          <w:sz w:val="28"/>
          <w:szCs w:val="28"/>
        </w:rPr>
        <w:t>.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Продолжительность урока во 2–11-х классах</w:t>
      </w:r>
      <w:r w:rsidR="007D708F" w:rsidRPr="008F2F31">
        <w:rPr>
          <w:color w:val="000000" w:themeColor="text1"/>
          <w:sz w:val="28"/>
          <w:szCs w:val="28"/>
        </w:rPr>
        <w:t xml:space="preserve"> </w:t>
      </w:r>
      <w:r w:rsidRPr="000E618A">
        <w:rPr>
          <w:color w:val="000000" w:themeColor="text1"/>
          <w:sz w:val="28"/>
          <w:szCs w:val="28"/>
        </w:rPr>
        <w:t xml:space="preserve">–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Начало учебных занятий  в 8.00.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Окончание учебных занятий – в 13.00.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4.</w:t>
      </w:r>
      <w:r>
        <w:rPr>
          <w:color w:val="000000" w:themeColor="text1"/>
          <w:sz w:val="28"/>
          <w:szCs w:val="28"/>
        </w:rPr>
        <w:t>19</w:t>
      </w:r>
      <w:r w:rsidR="00F34393" w:rsidRPr="000E618A">
        <w:rPr>
          <w:color w:val="000000" w:themeColor="text1"/>
          <w:sz w:val="28"/>
          <w:szCs w:val="28"/>
        </w:rPr>
        <w:t>.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оценки в баллах выставляются во 2-11-х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4.2</w:t>
      </w:r>
      <w:r>
        <w:rPr>
          <w:color w:val="000000" w:themeColor="text1"/>
          <w:sz w:val="28"/>
          <w:szCs w:val="28"/>
        </w:rPr>
        <w:t>0</w:t>
      </w:r>
      <w:r w:rsidR="00F34393" w:rsidRPr="000E618A">
        <w:rPr>
          <w:color w:val="000000" w:themeColor="text1"/>
          <w:sz w:val="28"/>
          <w:szCs w:val="28"/>
        </w:rPr>
        <w:t xml:space="preserve">.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и среднего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4.2</w:t>
      </w:r>
      <w:r>
        <w:rPr>
          <w:color w:val="000000" w:themeColor="text1"/>
          <w:sz w:val="28"/>
          <w:szCs w:val="28"/>
        </w:rPr>
        <w:t>1</w:t>
      </w:r>
      <w:r w:rsidR="00F34393" w:rsidRPr="000E618A">
        <w:rPr>
          <w:color w:val="000000" w:themeColor="text1"/>
          <w:sz w:val="28"/>
          <w:szCs w:val="28"/>
        </w:rPr>
        <w:t xml:space="preserve">. Освоение образовательных программ основного общего, среднего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Государственная (итоговая) аттестация обучающихся, освоивших образовательные программы среднего</w:t>
      </w:r>
      <w:r w:rsidR="0035211D" w:rsidRPr="008F2F31">
        <w:rPr>
          <w:color w:val="000000" w:themeColor="text1"/>
          <w:sz w:val="28"/>
          <w:szCs w:val="28"/>
        </w:rPr>
        <w:t xml:space="preserve"> </w:t>
      </w:r>
      <w:r w:rsidRPr="000E618A">
        <w:rPr>
          <w:color w:val="000000" w:themeColor="text1"/>
          <w:sz w:val="28"/>
          <w:szCs w:val="28"/>
        </w:rPr>
        <w:t>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Лицам, не завершившим основное общее, среднее </w:t>
      </w:r>
      <w:r w:rsidR="0035211D">
        <w:rPr>
          <w:color w:val="000000" w:themeColor="text1"/>
          <w:sz w:val="28"/>
          <w:szCs w:val="28"/>
        </w:rPr>
        <w:t>о</w:t>
      </w:r>
      <w:r w:rsidRPr="000E618A">
        <w:rPr>
          <w:color w:val="000000" w:themeColor="text1"/>
          <w:sz w:val="28"/>
          <w:szCs w:val="28"/>
        </w:rPr>
        <w:t>бщее образование, Казенным учреждением выдаются справки установленного образца.</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4.2</w:t>
      </w:r>
      <w:r>
        <w:rPr>
          <w:color w:val="000000" w:themeColor="text1"/>
          <w:sz w:val="28"/>
          <w:szCs w:val="28"/>
        </w:rPr>
        <w:t>2</w:t>
      </w:r>
      <w:r w:rsidR="00F34393" w:rsidRPr="000E618A">
        <w:rPr>
          <w:color w:val="000000" w:themeColor="text1"/>
          <w:sz w:val="28"/>
          <w:szCs w:val="28"/>
        </w:rPr>
        <w:t>.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0E618A" w:rsidRDefault="00C42809"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4.2</w:t>
      </w:r>
      <w:r>
        <w:rPr>
          <w:color w:val="000000" w:themeColor="text1"/>
          <w:sz w:val="28"/>
          <w:szCs w:val="28"/>
        </w:rPr>
        <w:t>3</w:t>
      </w:r>
      <w:r w:rsidR="00F34393" w:rsidRPr="000E618A">
        <w:rPr>
          <w:color w:val="000000" w:themeColor="text1"/>
          <w:sz w:val="28"/>
          <w:szCs w:val="28"/>
        </w:rPr>
        <w:t>.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и среднего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F34393" w:rsidRDefault="00C42809" w:rsidP="00C42809">
      <w:pPr>
        <w:tabs>
          <w:tab w:val="left" w:pos="675"/>
          <w:tab w:val="left" w:pos="708"/>
          <w:tab w:val="left" w:pos="1843"/>
          <w:tab w:val="left" w:pos="1965"/>
        </w:tabs>
        <w:jc w:val="both"/>
        <w:rPr>
          <w:b/>
          <w:color w:val="000000" w:themeColor="text1"/>
          <w:sz w:val="28"/>
          <w:szCs w:val="28"/>
        </w:rPr>
      </w:pPr>
      <w:r>
        <w:rPr>
          <w:color w:val="000000" w:themeColor="text1"/>
          <w:sz w:val="28"/>
          <w:szCs w:val="28"/>
        </w:rPr>
        <w:tab/>
      </w:r>
      <w:r w:rsidR="00F34393" w:rsidRPr="000E618A">
        <w:rPr>
          <w:b/>
          <w:color w:val="000000" w:themeColor="text1"/>
          <w:sz w:val="28"/>
          <w:szCs w:val="28"/>
        </w:rPr>
        <w:t>Права и обязанности участников образовательного процесса</w:t>
      </w:r>
    </w:p>
    <w:p w:rsidR="00C42809" w:rsidRPr="000E618A" w:rsidRDefault="00C42809" w:rsidP="00C42809">
      <w:pPr>
        <w:tabs>
          <w:tab w:val="left" w:pos="675"/>
          <w:tab w:val="left" w:pos="708"/>
          <w:tab w:val="left" w:pos="1843"/>
          <w:tab w:val="left" w:pos="1965"/>
        </w:tabs>
        <w:jc w:val="both"/>
        <w:rPr>
          <w:color w:val="000000" w:themeColor="text1"/>
          <w:sz w:val="28"/>
          <w:szCs w:val="28"/>
        </w:rPr>
      </w:pP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5.1. Участниками образовательного процесса в казенном учреждении являются учащиеся, педаго</w:t>
      </w:r>
      <w:r w:rsidR="00F34393"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D909C8"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00D909C8"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r w:rsidR="00C42809">
        <w:rPr>
          <w:rStyle w:val="blk"/>
          <w:color w:val="000000" w:themeColor="text1"/>
          <w:sz w:val="28"/>
          <w:szCs w:val="28"/>
        </w:rPr>
        <w:t>ре</w:t>
      </w:r>
      <w:r w:rsidRPr="000E618A">
        <w:rPr>
          <w:rStyle w:val="blk"/>
          <w:color w:val="000000" w:themeColor="text1"/>
          <w:sz w:val="28"/>
          <w:szCs w:val="28"/>
        </w:rPr>
        <w:t>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1"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C42809"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воспитание своих детей;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D6144B" w:rsidP="001C3D71">
      <w:pPr>
        <w:tabs>
          <w:tab w:val="left" w:pos="1843"/>
        </w:tabs>
        <w:ind w:firstLine="709"/>
        <w:jc w:val="both"/>
        <w:rPr>
          <w:color w:val="000000" w:themeColor="text1"/>
          <w:sz w:val="28"/>
          <w:szCs w:val="28"/>
        </w:rPr>
      </w:pPr>
      <w:r>
        <w:rPr>
          <w:color w:val="000000" w:themeColor="text1"/>
          <w:sz w:val="28"/>
          <w:szCs w:val="28"/>
        </w:rPr>
        <w:t>-</w:t>
      </w:r>
      <w:r w:rsidR="00F34393" w:rsidRPr="000E618A">
        <w:rPr>
          <w:color w:val="000000" w:themeColor="text1"/>
          <w:sz w:val="28"/>
          <w:szCs w:val="28"/>
        </w:rPr>
        <w:t xml:space="preserve"> выбирать образовательные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lastRenderedPageBreak/>
        <w:t xml:space="preserve">- </w:t>
      </w:r>
      <w:r w:rsidR="00F34393" w:rsidRPr="000E618A">
        <w:rPr>
          <w:color w:val="000000" w:themeColor="text1"/>
          <w:sz w:val="28"/>
          <w:szCs w:val="28"/>
        </w:rPr>
        <w:t>защищать законные права и интересы ребенка;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решения Совета казенного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обеспечить получение детьми основного общего образования;</w:t>
      </w:r>
    </w:p>
    <w:p w:rsidR="00F34393" w:rsidRPr="000E618A" w:rsidRDefault="00D6144B" w:rsidP="001C3D71">
      <w:pPr>
        <w:tabs>
          <w:tab w:val="left" w:pos="1843"/>
        </w:tabs>
        <w:ind w:firstLine="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w:t>
      </w:r>
      <w:r w:rsidR="007D708F" w:rsidRPr="008F2F31">
        <w:rPr>
          <w:color w:val="000000" w:themeColor="text1"/>
          <w:sz w:val="28"/>
          <w:szCs w:val="28"/>
        </w:rPr>
        <w:t xml:space="preserve"> </w:t>
      </w:r>
      <w:r w:rsidRPr="000E618A">
        <w:rPr>
          <w:color w:val="000000" w:themeColor="text1"/>
          <w:sz w:val="28"/>
          <w:szCs w:val="28"/>
        </w:rPr>
        <w:t>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w:t>
      </w:r>
      <w:r w:rsidRPr="000E618A">
        <w:rPr>
          <w:color w:val="000000" w:themeColor="text1"/>
          <w:sz w:val="28"/>
          <w:szCs w:val="28"/>
        </w:rPr>
        <w:lastRenderedPageBreak/>
        <w:t>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Установленный в текущем учебном году объем учебной нагрузки (педагогической работы) не может быть уменьшен по инициативе </w:t>
      </w:r>
      <w:r w:rsidRPr="000E618A">
        <w:rPr>
          <w:color w:val="000000" w:themeColor="text1"/>
          <w:sz w:val="28"/>
          <w:szCs w:val="28"/>
        </w:rPr>
        <w:lastRenderedPageBreak/>
        <w:t>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00F34393" w:rsidRPr="000E618A">
        <w:rPr>
          <w:color w:val="000000" w:themeColor="text1"/>
          <w:sz w:val="28"/>
          <w:szCs w:val="28"/>
        </w:rPr>
        <w:t>»;</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соответствовать требованиям квалификационных характеристик;  </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условия трудового договора;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соблюдать педагогическую этику;</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повторное в течение года грубое нарушение Устава казенного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D6144B" w:rsidP="00D6144B">
      <w:pPr>
        <w:widowControl w:val="0"/>
        <w:tabs>
          <w:tab w:val="left" w:pos="1843"/>
        </w:tabs>
        <w:autoSpaceDE w:val="0"/>
        <w:autoSpaceDN w:val="0"/>
        <w:adjustRightInd w:val="0"/>
        <w:ind w:left="540"/>
        <w:jc w:val="both"/>
        <w:rPr>
          <w:color w:val="000000" w:themeColor="text1"/>
          <w:sz w:val="28"/>
          <w:szCs w:val="28"/>
        </w:rPr>
      </w:pPr>
      <w:r>
        <w:rPr>
          <w:color w:val="000000" w:themeColor="text1"/>
          <w:sz w:val="28"/>
          <w:szCs w:val="28"/>
        </w:rPr>
        <w:t xml:space="preserve">  - </w:t>
      </w:r>
      <w:r w:rsidR="00F34393" w:rsidRPr="000E618A">
        <w:rPr>
          <w:color w:val="000000" w:themeColor="text1"/>
          <w:sz w:val="28"/>
          <w:szCs w:val="28"/>
        </w:rPr>
        <w:t xml:space="preserve">появление на работе в состоянии  алкогольного, наркотического или </w:t>
      </w:r>
      <w:r w:rsidR="00F34393" w:rsidRPr="000E618A">
        <w:rPr>
          <w:color w:val="000000" w:themeColor="text1"/>
          <w:sz w:val="28"/>
          <w:szCs w:val="28"/>
        </w:rPr>
        <w:lastRenderedPageBreak/>
        <w:t xml:space="preserve">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D6144B">
      <w:pPr>
        <w:tabs>
          <w:tab w:val="left" w:pos="1843"/>
        </w:tabs>
        <w:autoSpaceDE w:val="0"/>
        <w:autoSpaceDN w:val="0"/>
        <w:adjustRightInd w:val="0"/>
        <w:jc w:val="center"/>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6.1. За </w:t>
      </w:r>
      <w:r w:rsidR="007D708F">
        <w:rPr>
          <w:color w:val="000000" w:themeColor="text1"/>
          <w:sz w:val="28"/>
          <w:szCs w:val="28"/>
        </w:rPr>
        <w:t>к</w:t>
      </w:r>
      <w:r w:rsidR="0034121C">
        <w:rPr>
          <w:color w:val="000000" w:themeColor="text1"/>
          <w:sz w:val="28"/>
          <w:szCs w:val="28"/>
        </w:rPr>
        <w:t>а</w:t>
      </w:r>
      <w:r w:rsidRPr="000E618A">
        <w:rPr>
          <w:color w:val="000000" w:themeColor="text1"/>
          <w:sz w:val="28"/>
          <w:szCs w:val="28"/>
        </w:rPr>
        <w:t>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6.3. 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приносящих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7. Распоряжение имуществом и сред</w:t>
      </w:r>
      <w:r w:rsidR="00CA07A4">
        <w:rPr>
          <w:b/>
          <w:color w:val="000000" w:themeColor="text1"/>
          <w:sz w:val="28"/>
          <w:szCs w:val="28"/>
        </w:rPr>
        <w:t>ствами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7.5. Казенное учреждение несет ответственность за сохранность и целевое использование закрепленного за ним имущества. Контроль </w:t>
      </w:r>
      <w:r w:rsidRPr="000E618A">
        <w:rPr>
          <w:color w:val="000000" w:themeColor="text1"/>
          <w:sz w:val="28"/>
          <w:szCs w:val="28"/>
        </w:rPr>
        <w:lastRenderedPageBreak/>
        <w:t>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8. Организация де</w:t>
      </w:r>
      <w:r w:rsidR="00CA07A4">
        <w:rPr>
          <w:b/>
          <w:color w:val="000000" w:themeColor="text1"/>
          <w:sz w:val="28"/>
          <w:szCs w:val="28"/>
        </w:rPr>
        <w:t>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8.1. Отношения Казенного учреждения с органами, указанными в п</w:t>
      </w:r>
      <w:r w:rsidR="00E75F2F">
        <w:rPr>
          <w:color w:val="000000" w:themeColor="text1"/>
          <w:sz w:val="28"/>
          <w:szCs w:val="28"/>
        </w:rPr>
        <w:t>.</w:t>
      </w:r>
      <w:r w:rsidRPr="000E618A">
        <w:rPr>
          <w:color w:val="000000" w:themeColor="text1"/>
          <w:sz w:val="28"/>
          <w:szCs w:val="28"/>
        </w:rPr>
        <w:t>п.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8F2F31"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CA07A4" w:rsidRDefault="00CA07A4" w:rsidP="001C3D71">
      <w:pPr>
        <w:tabs>
          <w:tab w:val="left" w:pos="1843"/>
        </w:tabs>
        <w:jc w:val="both"/>
        <w:rPr>
          <w:color w:val="000000" w:themeColor="text1"/>
          <w:sz w:val="28"/>
          <w:szCs w:val="28"/>
        </w:rPr>
      </w:pPr>
      <w:r w:rsidRPr="008F2F31">
        <w:rPr>
          <w:color w:val="000000" w:themeColor="text1"/>
          <w:sz w:val="28"/>
          <w:szCs w:val="28"/>
        </w:rPr>
        <w:t xml:space="preserve">      -  </w:t>
      </w:r>
      <w:r>
        <w:rPr>
          <w:color w:val="000000" w:themeColor="text1"/>
          <w:sz w:val="28"/>
          <w:szCs w:val="28"/>
        </w:rPr>
        <w:t>разработка изменений в Устав школы;</w:t>
      </w:r>
    </w:p>
    <w:p w:rsidR="00CA07A4" w:rsidRPr="00CA07A4" w:rsidRDefault="00CA07A4" w:rsidP="001C3D71">
      <w:pPr>
        <w:tabs>
          <w:tab w:val="left" w:pos="1843"/>
        </w:tabs>
        <w:jc w:val="both"/>
        <w:rPr>
          <w:color w:val="000000" w:themeColor="text1"/>
          <w:sz w:val="28"/>
          <w:szCs w:val="28"/>
        </w:rPr>
      </w:pPr>
      <w:r>
        <w:rPr>
          <w:color w:val="000000" w:themeColor="text1"/>
          <w:sz w:val="28"/>
          <w:szCs w:val="28"/>
        </w:rPr>
        <w:lastRenderedPageBreak/>
        <w:t xml:space="preserve">      -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r w:rsidR="00E75F2F" w:rsidRPr="000E618A">
        <w:rPr>
          <w:color w:val="000000" w:themeColor="text1"/>
          <w:sz w:val="28"/>
          <w:szCs w:val="28"/>
        </w:rPr>
        <w:t>само обследования</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E75F2F">
        <w:rPr>
          <w:color w:val="000000" w:themeColor="text1"/>
          <w:sz w:val="28"/>
          <w:szCs w:val="28"/>
        </w:rPr>
        <w:t xml:space="preserve">  </w:t>
      </w: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E75F2F" w:rsidP="001C3D71">
      <w:pPr>
        <w:tabs>
          <w:tab w:val="left" w:pos="1843"/>
        </w:tabs>
        <w:jc w:val="both"/>
        <w:rPr>
          <w:color w:val="000000" w:themeColor="text1"/>
          <w:sz w:val="28"/>
          <w:szCs w:val="28"/>
          <w:u w:val="single"/>
        </w:rPr>
      </w:pPr>
      <w:r>
        <w:rPr>
          <w:color w:val="000000" w:themeColor="text1"/>
          <w:sz w:val="28"/>
          <w:szCs w:val="28"/>
        </w:rPr>
        <w:t xml:space="preserve">        </w:t>
      </w:r>
      <w:r w:rsidR="00F34393"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00F34393"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00F34393" w:rsidRPr="000E618A">
        <w:rPr>
          <w:color w:val="000000" w:themeColor="text1"/>
          <w:sz w:val="28"/>
          <w:szCs w:val="28"/>
        </w:rPr>
        <w:t>»;</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00F34393" w:rsidRPr="000E618A">
        <w:rPr>
          <w:color w:val="000000" w:themeColor="text1"/>
          <w:sz w:val="28"/>
          <w:szCs w:val="28"/>
        </w:rPr>
        <w:t>»;</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lastRenderedPageBreak/>
        <w:t xml:space="preserve">    </w:t>
      </w:r>
      <w:r w:rsidR="00F34393"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E75F2F">
        <w:rPr>
          <w:color w:val="000000" w:themeColor="text1"/>
          <w:sz w:val="28"/>
          <w:szCs w:val="28"/>
        </w:rPr>
        <w:t xml:space="preserve">   </w:t>
      </w: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E75F2F">
        <w:rPr>
          <w:color w:val="000000" w:themeColor="text1"/>
          <w:sz w:val="28"/>
          <w:szCs w:val="28"/>
        </w:rPr>
        <w:t xml:space="preserve">  </w:t>
      </w: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E75F2F">
        <w:rPr>
          <w:color w:val="000000" w:themeColor="text1"/>
          <w:sz w:val="28"/>
          <w:szCs w:val="28"/>
        </w:rPr>
        <w:t xml:space="preserve"> </w:t>
      </w: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невыполнение функций, отнесенных к компетенции Казенного учреждения;</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качество образования  выпускников;</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lastRenderedPageBreak/>
        <w:t xml:space="preserve">          </w:t>
      </w:r>
      <w:r w:rsidR="00F34393" w:rsidRPr="000E618A">
        <w:rPr>
          <w:color w:val="000000" w:themeColor="text1"/>
          <w:sz w:val="28"/>
          <w:szCs w:val="28"/>
        </w:rPr>
        <w:t>8.</w:t>
      </w:r>
      <w:r>
        <w:rPr>
          <w:color w:val="000000" w:themeColor="text1"/>
          <w:sz w:val="28"/>
          <w:szCs w:val="28"/>
        </w:rPr>
        <w:t>8</w:t>
      </w:r>
      <w:r w:rsidR="00F34393" w:rsidRPr="000E618A">
        <w:rPr>
          <w:color w:val="000000" w:themeColor="text1"/>
          <w:sz w:val="28"/>
          <w:szCs w:val="28"/>
        </w:rPr>
        <w:t>.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8.</w:t>
      </w:r>
      <w:r>
        <w:rPr>
          <w:color w:val="000000" w:themeColor="text1"/>
          <w:sz w:val="28"/>
          <w:szCs w:val="28"/>
        </w:rPr>
        <w:t>9</w:t>
      </w:r>
      <w:r w:rsidR="00F34393" w:rsidRPr="000E618A">
        <w:rPr>
          <w:color w:val="000000" w:themeColor="text1"/>
          <w:sz w:val="28"/>
          <w:szCs w:val="28"/>
        </w:rPr>
        <w:t>.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E75F2F" w:rsidP="001C3D71">
      <w:pPr>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8.1</w:t>
      </w:r>
      <w:r>
        <w:rPr>
          <w:color w:val="000000" w:themeColor="text1"/>
          <w:sz w:val="28"/>
          <w:szCs w:val="28"/>
        </w:rPr>
        <w:t>0</w:t>
      </w:r>
      <w:r w:rsidR="00F34393" w:rsidRPr="000E618A">
        <w:rPr>
          <w:color w:val="000000" w:themeColor="text1"/>
          <w:sz w:val="28"/>
          <w:szCs w:val="28"/>
        </w:rPr>
        <w:t>.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w:t>
      </w:r>
      <w:r w:rsidR="00E75F2F">
        <w:rPr>
          <w:color w:val="000000" w:themeColor="text1"/>
          <w:sz w:val="28"/>
          <w:szCs w:val="28"/>
        </w:rPr>
        <w:t xml:space="preserve"> </w:t>
      </w: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3) отчета о результатах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 xml:space="preserve">9. </w:t>
      </w:r>
      <w:r w:rsidR="00CA07A4">
        <w:rPr>
          <w:b/>
          <w:color w:val="000000" w:themeColor="text1"/>
          <w:sz w:val="28"/>
          <w:szCs w:val="28"/>
        </w:rPr>
        <w:t>Управление Казенным учреждением</w:t>
      </w: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w:t>
      </w:r>
      <w:r w:rsidR="0012199D" w:rsidRPr="008F2F31">
        <w:rPr>
          <w:color w:val="000000" w:themeColor="text1"/>
          <w:sz w:val="28"/>
          <w:szCs w:val="28"/>
        </w:rPr>
        <w:t xml:space="preserve"> </w:t>
      </w:r>
      <w:r w:rsidRPr="000E618A">
        <w:rPr>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9.10. Руководитель Казенного учреждения в установленном порядке несет ответственность за убытки, причиненные казенному учреждению его </w:t>
      </w:r>
      <w:r w:rsidRPr="000E618A">
        <w:rPr>
          <w:color w:val="000000" w:themeColor="text1"/>
          <w:sz w:val="28"/>
          <w:szCs w:val="28"/>
        </w:rPr>
        <w:lastRenderedPageBreak/>
        <w:t>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решает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ind w:firstLine="708"/>
        <w:jc w:val="center"/>
        <w:rPr>
          <w:b/>
          <w:bCs/>
          <w:color w:val="000000" w:themeColor="text1"/>
          <w:sz w:val="28"/>
          <w:szCs w:val="28"/>
        </w:rPr>
      </w:pPr>
      <w:r w:rsidRPr="000E618A">
        <w:rPr>
          <w:b/>
          <w:bCs/>
          <w:color w:val="000000" w:themeColor="text1"/>
          <w:sz w:val="28"/>
          <w:szCs w:val="28"/>
        </w:rPr>
        <w:t xml:space="preserve">10. </w:t>
      </w:r>
      <w:r w:rsidR="00CA07A4">
        <w:rPr>
          <w:b/>
          <w:bCs/>
          <w:color w:val="000000" w:themeColor="text1"/>
          <w:sz w:val="28"/>
          <w:szCs w:val="28"/>
        </w:rPr>
        <w:t>Учредитель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з) установление порядка составления, утверждения и ведения бюджетных смет казенных учреждений в соответствии с общими </w:t>
      </w:r>
      <w:r w:rsidRPr="000E618A">
        <w:rPr>
          <w:color w:val="000000" w:themeColor="text1"/>
          <w:sz w:val="28"/>
          <w:szCs w:val="28"/>
        </w:rPr>
        <w:lastRenderedPageBreak/>
        <w:t>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 xml:space="preserve">11. Учет, отчетность </w:t>
      </w:r>
      <w:r w:rsidR="00CA07A4">
        <w:rPr>
          <w:b/>
          <w:color w:val="000000" w:themeColor="text1"/>
          <w:sz w:val="28"/>
          <w:szCs w:val="28"/>
        </w:rPr>
        <w:t>и контроль</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CA07A4" w:rsidRDefault="00F34393" w:rsidP="00CA07A4">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 xml:space="preserve">12. Хранение </w:t>
      </w:r>
      <w:r w:rsidR="00CA07A4">
        <w:rPr>
          <w:b/>
          <w:color w:val="000000" w:themeColor="text1"/>
          <w:sz w:val="28"/>
          <w:szCs w:val="28"/>
        </w:rPr>
        <w:t>документов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3A76D4" w:rsidRDefault="003A76D4" w:rsidP="001C3D71">
      <w:pPr>
        <w:tabs>
          <w:tab w:val="left" w:pos="1843"/>
        </w:tabs>
        <w:autoSpaceDE w:val="0"/>
        <w:autoSpaceDN w:val="0"/>
        <w:adjustRightInd w:val="0"/>
        <w:ind w:firstLine="540"/>
        <w:jc w:val="both"/>
        <w:rPr>
          <w:color w:val="000000" w:themeColor="text1"/>
          <w:sz w:val="28"/>
          <w:szCs w:val="28"/>
        </w:rPr>
      </w:pPr>
    </w:p>
    <w:p w:rsidR="003A76D4" w:rsidRPr="003A76D4" w:rsidRDefault="003A76D4" w:rsidP="003A76D4">
      <w:pPr>
        <w:jc w:val="center"/>
        <w:rPr>
          <w:b/>
          <w:sz w:val="28"/>
          <w:szCs w:val="28"/>
        </w:rPr>
      </w:pPr>
      <w:r w:rsidRPr="003A76D4">
        <w:rPr>
          <w:b/>
          <w:sz w:val="28"/>
          <w:szCs w:val="28"/>
        </w:rPr>
        <w:t>13. ПОРЯДОК ВНЕСЕНИЯ ИЗМЕНЕНИЙ В УСТАВ И ЛОКАЛЬНЫЕ АКТЫ УЧРЕЖДЕНИЯ</w:t>
      </w:r>
    </w:p>
    <w:p w:rsidR="003A76D4" w:rsidRPr="003A76D4" w:rsidRDefault="003A76D4" w:rsidP="003A76D4">
      <w:pPr>
        <w:jc w:val="both"/>
        <w:rPr>
          <w:sz w:val="28"/>
          <w:szCs w:val="28"/>
        </w:rPr>
      </w:pPr>
    </w:p>
    <w:p w:rsidR="003A76D4" w:rsidRPr="003A76D4" w:rsidRDefault="003A76D4" w:rsidP="003A76D4">
      <w:pPr>
        <w:jc w:val="both"/>
        <w:rPr>
          <w:sz w:val="28"/>
          <w:szCs w:val="28"/>
        </w:rPr>
      </w:pPr>
      <w:r w:rsidRPr="003A76D4">
        <w:rPr>
          <w:sz w:val="28"/>
          <w:szCs w:val="28"/>
        </w:rPr>
        <w:t xml:space="preserve">          13.1.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3A76D4" w:rsidRPr="003A76D4" w:rsidRDefault="003A76D4" w:rsidP="003A76D4">
      <w:pPr>
        <w:jc w:val="both"/>
        <w:rPr>
          <w:sz w:val="28"/>
          <w:szCs w:val="28"/>
        </w:rPr>
      </w:pPr>
      <w:r w:rsidRPr="003A76D4">
        <w:rPr>
          <w:sz w:val="28"/>
          <w:szCs w:val="28"/>
        </w:rPr>
        <w:tab/>
        <w:t xml:space="preserve"> 13.2.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3A76D4" w:rsidRPr="003A76D4" w:rsidRDefault="003A76D4" w:rsidP="003A76D4">
      <w:pPr>
        <w:ind w:left="709"/>
        <w:jc w:val="both"/>
        <w:rPr>
          <w:sz w:val="28"/>
          <w:szCs w:val="28"/>
        </w:rPr>
      </w:pPr>
      <w:r w:rsidRPr="003A76D4">
        <w:rPr>
          <w:sz w:val="28"/>
          <w:szCs w:val="28"/>
        </w:rPr>
        <w:t xml:space="preserve">13.3.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3A76D4" w:rsidRPr="003A76D4" w:rsidRDefault="003A76D4" w:rsidP="003A76D4">
      <w:pPr>
        <w:jc w:val="both"/>
        <w:rPr>
          <w:sz w:val="28"/>
          <w:szCs w:val="28"/>
        </w:rPr>
      </w:pPr>
      <w:r w:rsidRPr="003A76D4">
        <w:rPr>
          <w:sz w:val="28"/>
          <w:szCs w:val="28"/>
        </w:rPr>
        <w:lastRenderedPageBreak/>
        <w:tab/>
        <w:t xml:space="preserve">13.4.Перечень локальных актов, регламентирующих деятельность Учреждения: </w:t>
      </w:r>
    </w:p>
    <w:p w:rsidR="003A76D4" w:rsidRPr="003A76D4" w:rsidRDefault="003A76D4" w:rsidP="003A76D4">
      <w:pPr>
        <w:jc w:val="both"/>
        <w:rPr>
          <w:sz w:val="28"/>
          <w:szCs w:val="28"/>
        </w:rPr>
      </w:pPr>
      <w:r w:rsidRPr="003A76D4">
        <w:rPr>
          <w:sz w:val="28"/>
          <w:szCs w:val="28"/>
        </w:rPr>
        <w:tab/>
        <w:t xml:space="preserve"> 1. штатное расписание Учреждения; </w:t>
      </w:r>
    </w:p>
    <w:p w:rsidR="003A76D4" w:rsidRPr="003A76D4" w:rsidRDefault="003A76D4" w:rsidP="003A76D4">
      <w:pPr>
        <w:tabs>
          <w:tab w:val="left" w:pos="142"/>
        </w:tabs>
        <w:jc w:val="both"/>
        <w:rPr>
          <w:sz w:val="28"/>
          <w:szCs w:val="28"/>
        </w:rPr>
      </w:pPr>
      <w:r w:rsidRPr="003A76D4">
        <w:rPr>
          <w:sz w:val="28"/>
          <w:szCs w:val="28"/>
        </w:rPr>
        <w:tab/>
        <w:t xml:space="preserve">         2. должностные инструкции, определяющие обязанность работников образовательного Учреждения;</w:t>
      </w:r>
    </w:p>
    <w:p w:rsidR="003A76D4" w:rsidRPr="003A76D4" w:rsidRDefault="003A76D4" w:rsidP="003A76D4">
      <w:pPr>
        <w:jc w:val="both"/>
        <w:rPr>
          <w:sz w:val="28"/>
          <w:szCs w:val="28"/>
        </w:rPr>
      </w:pPr>
      <w:r w:rsidRPr="003A76D4">
        <w:rPr>
          <w:sz w:val="28"/>
          <w:szCs w:val="28"/>
        </w:rPr>
        <w:tab/>
        <w:t xml:space="preserve"> 3. правила внутреннего трудового распорядка; </w:t>
      </w:r>
    </w:p>
    <w:p w:rsidR="003A76D4" w:rsidRPr="003A76D4" w:rsidRDefault="003A76D4" w:rsidP="003A76D4">
      <w:pPr>
        <w:jc w:val="both"/>
        <w:rPr>
          <w:sz w:val="28"/>
          <w:szCs w:val="28"/>
        </w:rPr>
      </w:pPr>
      <w:r w:rsidRPr="003A76D4">
        <w:rPr>
          <w:sz w:val="28"/>
          <w:szCs w:val="28"/>
        </w:rPr>
        <w:tab/>
        <w:t xml:space="preserve"> 4. правила поведения учащихся;</w:t>
      </w:r>
    </w:p>
    <w:p w:rsidR="003A76D4" w:rsidRPr="003A76D4" w:rsidRDefault="003A76D4" w:rsidP="003A76D4">
      <w:pPr>
        <w:jc w:val="both"/>
        <w:rPr>
          <w:sz w:val="28"/>
          <w:szCs w:val="28"/>
        </w:rPr>
      </w:pPr>
      <w:r w:rsidRPr="003A76D4">
        <w:rPr>
          <w:sz w:val="28"/>
          <w:szCs w:val="28"/>
        </w:rPr>
        <w:tab/>
        <w:t xml:space="preserve"> 5. коллективный договор;</w:t>
      </w:r>
    </w:p>
    <w:p w:rsidR="003A76D4" w:rsidRPr="003A76D4" w:rsidRDefault="003A76D4" w:rsidP="003A76D4">
      <w:pPr>
        <w:jc w:val="both"/>
        <w:rPr>
          <w:sz w:val="28"/>
          <w:szCs w:val="28"/>
        </w:rPr>
      </w:pPr>
      <w:r w:rsidRPr="003A76D4">
        <w:rPr>
          <w:sz w:val="28"/>
          <w:szCs w:val="28"/>
        </w:rPr>
        <w:tab/>
        <w:t xml:space="preserve"> 6. положение о библиотеке; </w:t>
      </w:r>
    </w:p>
    <w:p w:rsidR="003A76D4" w:rsidRPr="003A76D4" w:rsidRDefault="003A76D4" w:rsidP="003A76D4">
      <w:pPr>
        <w:jc w:val="both"/>
        <w:rPr>
          <w:sz w:val="28"/>
          <w:szCs w:val="28"/>
        </w:rPr>
      </w:pPr>
      <w:r w:rsidRPr="003A76D4">
        <w:rPr>
          <w:sz w:val="28"/>
          <w:szCs w:val="28"/>
        </w:rPr>
        <w:tab/>
        <w:t xml:space="preserve"> 7. положение о классном руководителе;</w:t>
      </w:r>
    </w:p>
    <w:p w:rsidR="003A76D4" w:rsidRPr="003A76D4" w:rsidRDefault="003A76D4" w:rsidP="003A76D4">
      <w:pPr>
        <w:jc w:val="both"/>
        <w:rPr>
          <w:sz w:val="28"/>
          <w:szCs w:val="28"/>
        </w:rPr>
      </w:pPr>
      <w:r w:rsidRPr="003A76D4">
        <w:rPr>
          <w:sz w:val="28"/>
          <w:szCs w:val="28"/>
        </w:rPr>
        <w:tab/>
        <w:t xml:space="preserve"> 8. положение о конфликтной комиссии;</w:t>
      </w:r>
    </w:p>
    <w:p w:rsidR="003A76D4" w:rsidRPr="003A76D4" w:rsidRDefault="003A76D4" w:rsidP="003A76D4">
      <w:pPr>
        <w:jc w:val="both"/>
        <w:rPr>
          <w:sz w:val="28"/>
          <w:szCs w:val="28"/>
        </w:rPr>
      </w:pPr>
      <w:r w:rsidRPr="003A76D4">
        <w:rPr>
          <w:sz w:val="28"/>
          <w:szCs w:val="28"/>
        </w:rPr>
        <w:tab/>
        <w:t xml:space="preserve"> 9. положение о педагогическом совете; </w:t>
      </w:r>
    </w:p>
    <w:p w:rsidR="003A76D4" w:rsidRPr="003A76D4" w:rsidRDefault="003A76D4" w:rsidP="003A76D4">
      <w:pPr>
        <w:jc w:val="both"/>
        <w:rPr>
          <w:sz w:val="28"/>
          <w:szCs w:val="28"/>
        </w:rPr>
      </w:pPr>
      <w:r w:rsidRPr="003A76D4">
        <w:rPr>
          <w:sz w:val="28"/>
          <w:szCs w:val="28"/>
        </w:rPr>
        <w:tab/>
        <w:t xml:space="preserve">10. положение о совете профилактики правонарушений; </w:t>
      </w:r>
    </w:p>
    <w:p w:rsidR="003A76D4" w:rsidRPr="003A76D4" w:rsidRDefault="003A76D4" w:rsidP="003A76D4">
      <w:pPr>
        <w:jc w:val="both"/>
        <w:rPr>
          <w:sz w:val="28"/>
          <w:szCs w:val="28"/>
        </w:rPr>
      </w:pPr>
      <w:r w:rsidRPr="003A76D4">
        <w:rPr>
          <w:sz w:val="28"/>
          <w:szCs w:val="28"/>
        </w:rPr>
        <w:tab/>
        <w:t xml:space="preserve">11.положение об общешкольном родительском комитете; </w:t>
      </w:r>
    </w:p>
    <w:p w:rsidR="003A76D4" w:rsidRPr="003A76D4" w:rsidRDefault="003A76D4" w:rsidP="003A76D4">
      <w:pPr>
        <w:jc w:val="both"/>
        <w:rPr>
          <w:sz w:val="28"/>
          <w:szCs w:val="28"/>
        </w:rPr>
      </w:pPr>
      <w:r w:rsidRPr="003A76D4">
        <w:rPr>
          <w:sz w:val="28"/>
          <w:szCs w:val="28"/>
        </w:rPr>
        <w:tab/>
        <w:t>12.положение о внутри школьном контроле в Учреждении;</w:t>
      </w:r>
    </w:p>
    <w:p w:rsidR="003A76D4" w:rsidRPr="003A76D4" w:rsidRDefault="003A76D4" w:rsidP="003A76D4">
      <w:pPr>
        <w:jc w:val="both"/>
        <w:rPr>
          <w:sz w:val="28"/>
          <w:szCs w:val="28"/>
        </w:rPr>
      </w:pPr>
      <w:r w:rsidRPr="003A76D4">
        <w:rPr>
          <w:sz w:val="28"/>
          <w:szCs w:val="28"/>
        </w:rPr>
        <w:tab/>
        <w:t xml:space="preserve">13.положение о формах и порядке промежуточной аттестации обучающихся; </w:t>
      </w:r>
    </w:p>
    <w:p w:rsidR="003A76D4" w:rsidRPr="003A76D4" w:rsidRDefault="003A76D4" w:rsidP="003A76D4">
      <w:pPr>
        <w:jc w:val="both"/>
        <w:rPr>
          <w:sz w:val="28"/>
          <w:szCs w:val="28"/>
        </w:rPr>
      </w:pPr>
      <w:r w:rsidRPr="003A76D4">
        <w:rPr>
          <w:sz w:val="28"/>
          <w:szCs w:val="28"/>
        </w:rPr>
        <w:tab/>
        <w:t xml:space="preserve">14.положение об управляющем совете общеобразовательного учреждения; </w:t>
      </w:r>
    </w:p>
    <w:p w:rsidR="003A76D4" w:rsidRPr="003A76D4" w:rsidRDefault="003A76D4" w:rsidP="003A76D4">
      <w:pPr>
        <w:rPr>
          <w:sz w:val="28"/>
          <w:szCs w:val="28"/>
        </w:rPr>
      </w:pPr>
      <w:r w:rsidRPr="003A76D4">
        <w:rPr>
          <w:sz w:val="28"/>
          <w:szCs w:val="28"/>
        </w:rPr>
        <w:tab/>
        <w:t>15.положение о новой системе оплаты труда работников МКОУ «Куркентская СОШ № 1 им. М.М.Рагимова »;</w:t>
      </w:r>
    </w:p>
    <w:p w:rsidR="003A76D4" w:rsidRPr="003A76D4" w:rsidRDefault="003A76D4" w:rsidP="003A76D4">
      <w:pPr>
        <w:ind w:left="709"/>
        <w:jc w:val="both"/>
        <w:rPr>
          <w:sz w:val="28"/>
          <w:szCs w:val="28"/>
        </w:rPr>
      </w:pPr>
      <w:r w:rsidRPr="003A76D4">
        <w:rPr>
          <w:sz w:val="28"/>
          <w:szCs w:val="28"/>
        </w:rPr>
        <w:t>16.положение об оценке результативности профессиональной деятельности   учителя;</w:t>
      </w:r>
    </w:p>
    <w:p w:rsidR="003A76D4" w:rsidRPr="003A76D4" w:rsidRDefault="003A76D4" w:rsidP="003A76D4">
      <w:pPr>
        <w:jc w:val="both"/>
        <w:rPr>
          <w:sz w:val="28"/>
          <w:szCs w:val="28"/>
        </w:rPr>
      </w:pPr>
      <w:r w:rsidRPr="003A76D4">
        <w:rPr>
          <w:sz w:val="28"/>
          <w:szCs w:val="28"/>
        </w:rPr>
        <w:tab/>
        <w:t xml:space="preserve">17.положение об оценивании вне учебных достижений учащихся; </w:t>
      </w:r>
      <w:r w:rsidRPr="003A76D4">
        <w:rPr>
          <w:sz w:val="28"/>
          <w:szCs w:val="28"/>
        </w:rPr>
        <w:tab/>
        <w:t>18.положение о порядке распределения стимулирующих доплат работникам МКОУ «Куркентская СОШ № 1 им. М.М.Рагимова»;</w:t>
      </w:r>
    </w:p>
    <w:p w:rsidR="003A76D4" w:rsidRPr="003A76D4" w:rsidRDefault="003A76D4" w:rsidP="003A76D4">
      <w:pPr>
        <w:jc w:val="both"/>
        <w:rPr>
          <w:sz w:val="28"/>
          <w:szCs w:val="28"/>
        </w:rPr>
      </w:pPr>
      <w:r w:rsidRPr="003A76D4">
        <w:rPr>
          <w:sz w:val="28"/>
          <w:szCs w:val="28"/>
        </w:rPr>
        <w:tab/>
        <w:t xml:space="preserve">19.положение о психолого-медико-педагогическом консилиуме; </w:t>
      </w:r>
      <w:r w:rsidRPr="003A76D4">
        <w:rPr>
          <w:sz w:val="28"/>
          <w:szCs w:val="28"/>
        </w:rPr>
        <w:tab/>
        <w:t>20.положение о лагере с дневным пребыванием;</w:t>
      </w:r>
    </w:p>
    <w:p w:rsidR="003A76D4" w:rsidRPr="003A76D4" w:rsidRDefault="003A76D4" w:rsidP="003A76D4">
      <w:pPr>
        <w:jc w:val="both"/>
        <w:rPr>
          <w:sz w:val="28"/>
          <w:szCs w:val="28"/>
        </w:rPr>
      </w:pPr>
      <w:r w:rsidRPr="003A76D4">
        <w:rPr>
          <w:sz w:val="28"/>
          <w:szCs w:val="28"/>
        </w:rPr>
        <w:tab/>
        <w:t xml:space="preserve">21.положение о летней трудовой практике; </w:t>
      </w:r>
    </w:p>
    <w:p w:rsidR="003A76D4" w:rsidRPr="003A76D4" w:rsidRDefault="003A76D4" w:rsidP="003A76D4">
      <w:pPr>
        <w:jc w:val="both"/>
        <w:rPr>
          <w:sz w:val="28"/>
          <w:szCs w:val="28"/>
        </w:rPr>
      </w:pPr>
      <w:r w:rsidRPr="003A76D4">
        <w:rPr>
          <w:sz w:val="28"/>
          <w:szCs w:val="28"/>
        </w:rPr>
        <w:tab/>
        <w:t xml:space="preserve">22.положение о классах коррекционно-развивающего и компенсирующего обучения; </w:t>
      </w:r>
    </w:p>
    <w:p w:rsidR="003A76D4" w:rsidRPr="003A76D4" w:rsidRDefault="003A76D4" w:rsidP="003A76D4">
      <w:pPr>
        <w:jc w:val="both"/>
        <w:rPr>
          <w:sz w:val="28"/>
          <w:szCs w:val="28"/>
        </w:rPr>
      </w:pPr>
      <w:r w:rsidRPr="003A76D4">
        <w:rPr>
          <w:sz w:val="28"/>
          <w:szCs w:val="28"/>
        </w:rPr>
        <w:tab/>
        <w:t xml:space="preserve">23.положение о предпрофильной подготовке; </w:t>
      </w:r>
    </w:p>
    <w:p w:rsidR="003A76D4" w:rsidRPr="003A76D4" w:rsidRDefault="003A76D4" w:rsidP="003A76D4">
      <w:pPr>
        <w:jc w:val="both"/>
        <w:rPr>
          <w:sz w:val="28"/>
          <w:szCs w:val="28"/>
        </w:rPr>
      </w:pPr>
      <w:r w:rsidRPr="003A76D4">
        <w:rPr>
          <w:sz w:val="28"/>
          <w:szCs w:val="28"/>
        </w:rPr>
        <w:tab/>
        <w:t xml:space="preserve">24.положение об элективных курсах предпрофильной подготовки учащихся 9-х классов; </w:t>
      </w:r>
    </w:p>
    <w:p w:rsidR="003A76D4" w:rsidRPr="003A76D4" w:rsidRDefault="003A76D4" w:rsidP="003A76D4">
      <w:pPr>
        <w:jc w:val="both"/>
        <w:rPr>
          <w:sz w:val="28"/>
          <w:szCs w:val="28"/>
        </w:rPr>
      </w:pPr>
      <w:r w:rsidRPr="003A76D4">
        <w:rPr>
          <w:sz w:val="28"/>
          <w:szCs w:val="28"/>
        </w:rPr>
        <w:tab/>
        <w:t xml:space="preserve">25.положение об организации обучения больных детей на дому; </w:t>
      </w:r>
    </w:p>
    <w:p w:rsidR="003A76D4" w:rsidRPr="003A76D4" w:rsidRDefault="003A76D4" w:rsidP="003A76D4">
      <w:pPr>
        <w:jc w:val="both"/>
        <w:rPr>
          <w:sz w:val="28"/>
          <w:szCs w:val="28"/>
        </w:rPr>
      </w:pPr>
      <w:r w:rsidRPr="003A76D4">
        <w:rPr>
          <w:sz w:val="28"/>
          <w:szCs w:val="28"/>
        </w:rPr>
        <w:tab/>
        <w:t xml:space="preserve">26. положение о публичном отчете общеобразовательного учреждения; </w:t>
      </w:r>
      <w:r w:rsidRPr="003A76D4">
        <w:rPr>
          <w:sz w:val="28"/>
          <w:szCs w:val="28"/>
        </w:rPr>
        <w:tab/>
        <w:t>27. положение об организации пропускного режима в МКОУ «Куркентская СОШ № 1 им. М.М.Рагимова»;</w:t>
      </w:r>
    </w:p>
    <w:p w:rsidR="003A76D4" w:rsidRPr="003A76D4" w:rsidRDefault="003A76D4" w:rsidP="003A76D4">
      <w:pPr>
        <w:jc w:val="both"/>
        <w:rPr>
          <w:sz w:val="28"/>
          <w:szCs w:val="28"/>
        </w:rPr>
      </w:pPr>
      <w:r w:rsidRPr="003A76D4">
        <w:rPr>
          <w:sz w:val="28"/>
          <w:szCs w:val="28"/>
        </w:rPr>
        <w:tab/>
        <w:t xml:space="preserve">28. положение о факультативных занятиях; </w:t>
      </w:r>
    </w:p>
    <w:p w:rsidR="003A76D4" w:rsidRPr="003A76D4" w:rsidRDefault="003A76D4" w:rsidP="003A76D4">
      <w:pPr>
        <w:jc w:val="both"/>
        <w:rPr>
          <w:sz w:val="28"/>
          <w:szCs w:val="28"/>
        </w:rPr>
      </w:pPr>
      <w:r w:rsidRPr="003A76D4">
        <w:rPr>
          <w:sz w:val="28"/>
          <w:szCs w:val="28"/>
        </w:rPr>
        <w:tab/>
        <w:t xml:space="preserve">29. положение об индивидуальных консультациях; </w:t>
      </w:r>
    </w:p>
    <w:p w:rsidR="003A76D4" w:rsidRPr="003A76D4" w:rsidRDefault="003A76D4" w:rsidP="003A76D4">
      <w:pPr>
        <w:jc w:val="both"/>
        <w:rPr>
          <w:sz w:val="28"/>
          <w:szCs w:val="28"/>
        </w:rPr>
      </w:pPr>
      <w:r w:rsidRPr="003A76D4">
        <w:rPr>
          <w:sz w:val="28"/>
          <w:szCs w:val="28"/>
        </w:rPr>
        <w:tab/>
        <w:t xml:space="preserve">30. положение о предметных курсах; </w:t>
      </w:r>
    </w:p>
    <w:p w:rsidR="003A76D4" w:rsidRPr="003A76D4" w:rsidRDefault="003A76D4" w:rsidP="003A76D4">
      <w:pPr>
        <w:jc w:val="both"/>
        <w:rPr>
          <w:sz w:val="28"/>
          <w:szCs w:val="28"/>
        </w:rPr>
      </w:pPr>
      <w:r w:rsidRPr="003A76D4">
        <w:rPr>
          <w:sz w:val="28"/>
          <w:szCs w:val="28"/>
        </w:rPr>
        <w:tab/>
        <w:t xml:space="preserve">31. положение о собрании трудового коллектива; </w:t>
      </w:r>
    </w:p>
    <w:p w:rsidR="003A76D4" w:rsidRPr="003A76D4" w:rsidRDefault="003A76D4" w:rsidP="003A76D4">
      <w:pPr>
        <w:jc w:val="both"/>
        <w:rPr>
          <w:sz w:val="28"/>
          <w:szCs w:val="28"/>
        </w:rPr>
      </w:pPr>
      <w:r w:rsidRPr="003A76D4">
        <w:rPr>
          <w:sz w:val="28"/>
          <w:szCs w:val="28"/>
        </w:rPr>
        <w:tab/>
        <w:t>32. положение о премировании работников МКОУ «Куркентская СОШ № 1 им. М.</w:t>
      </w:r>
      <w:r>
        <w:rPr>
          <w:sz w:val="28"/>
          <w:szCs w:val="28"/>
        </w:rPr>
        <w:t xml:space="preserve"> </w:t>
      </w:r>
      <w:r w:rsidRPr="003A76D4">
        <w:rPr>
          <w:sz w:val="28"/>
          <w:szCs w:val="28"/>
        </w:rPr>
        <w:t>М.</w:t>
      </w:r>
      <w:r>
        <w:rPr>
          <w:sz w:val="28"/>
          <w:szCs w:val="28"/>
        </w:rPr>
        <w:t xml:space="preserve"> </w:t>
      </w:r>
      <w:r w:rsidRPr="003A76D4">
        <w:rPr>
          <w:sz w:val="28"/>
          <w:szCs w:val="28"/>
        </w:rPr>
        <w:t xml:space="preserve">Рагимова»; </w:t>
      </w:r>
    </w:p>
    <w:p w:rsidR="003A76D4" w:rsidRPr="003A76D4" w:rsidRDefault="003A76D4" w:rsidP="003A76D4">
      <w:pPr>
        <w:jc w:val="both"/>
        <w:rPr>
          <w:sz w:val="28"/>
          <w:szCs w:val="28"/>
        </w:rPr>
      </w:pPr>
      <w:r w:rsidRPr="003A76D4">
        <w:rPr>
          <w:sz w:val="28"/>
          <w:szCs w:val="28"/>
        </w:rPr>
        <w:lastRenderedPageBreak/>
        <w:tab/>
        <w:t>33. положение об экспертном Совете;</w:t>
      </w:r>
    </w:p>
    <w:p w:rsidR="003A76D4" w:rsidRPr="003A76D4" w:rsidRDefault="003A76D4" w:rsidP="003A76D4">
      <w:pPr>
        <w:jc w:val="both"/>
        <w:rPr>
          <w:sz w:val="28"/>
          <w:szCs w:val="28"/>
        </w:rPr>
      </w:pPr>
      <w:r w:rsidRPr="003A76D4">
        <w:rPr>
          <w:sz w:val="28"/>
          <w:szCs w:val="28"/>
        </w:rPr>
        <w:tab/>
        <w:t xml:space="preserve">34. положение о Методическом Совете; </w:t>
      </w:r>
    </w:p>
    <w:p w:rsidR="003A76D4" w:rsidRPr="003A76D4" w:rsidRDefault="003A76D4" w:rsidP="003A76D4">
      <w:pPr>
        <w:jc w:val="both"/>
        <w:rPr>
          <w:sz w:val="28"/>
          <w:szCs w:val="28"/>
        </w:rPr>
      </w:pPr>
      <w:r w:rsidRPr="003A76D4">
        <w:rPr>
          <w:sz w:val="28"/>
          <w:szCs w:val="28"/>
        </w:rPr>
        <w:tab/>
        <w:t xml:space="preserve">35. положение о школьном предметном объединении учителей. </w:t>
      </w:r>
    </w:p>
    <w:p w:rsidR="003A76D4" w:rsidRPr="003A76D4" w:rsidRDefault="003A76D4" w:rsidP="003A76D4">
      <w:pPr>
        <w:ind w:left="-426"/>
        <w:rPr>
          <w:sz w:val="28"/>
          <w:szCs w:val="28"/>
        </w:rPr>
      </w:pPr>
      <w:r w:rsidRPr="003A76D4">
        <w:rPr>
          <w:sz w:val="28"/>
          <w:szCs w:val="28"/>
        </w:rPr>
        <w:tab/>
        <w:t xml:space="preserve">13.5. Локальные акты не должны противоречить настоящему Уставу. </w:t>
      </w:r>
    </w:p>
    <w:p w:rsidR="003A76D4" w:rsidRPr="000E618A" w:rsidRDefault="003A76D4" w:rsidP="003A76D4">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1</w:t>
      </w:r>
      <w:r w:rsidR="003A76D4">
        <w:rPr>
          <w:b/>
          <w:color w:val="000000" w:themeColor="text1"/>
          <w:sz w:val="28"/>
          <w:szCs w:val="28"/>
        </w:rPr>
        <w:t>4</w:t>
      </w:r>
      <w:r w:rsidRPr="000E618A">
        <w:rPr>
          <w:b/>
          <w:color w:val="000000" w:themeColor="text1"/>
          <w:sz w:val="28"/>
          <w:szCs w:val="28"/>
        </w:rPr>
        <w:t>. Реорганизация и ликвидация казенного учреждения</w:t>
      </w:r>
    </w:p>
    <w:p w:rsidR="00F34393" w:rsidRPr="000E618A" w:rsidRDefault="00CA07A4" w:rsidP="00CA07A4">
      <w:pPr>
        <w:tabs>
          <w:tab w:val="left" w:pos="1843"/>
        </w:tabs>
        <w:autoSpaceDE w:val="0"/>
        <w:autoSpaceDN w:val="0"/>
        <w:adjustRightInd w:val="0"/>
        <w:jc w:val="center"/>
        <w:rPr>
          <w:b/>
          <w:color w:val="000000" w:themeColor="text1"/>
          <w:sz w:val="28"/>
          <w:szCs w:val="28"/>
        </w:rPr>
      </w:pPr>
      <w:r>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2"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 xml:space="preserve">.2.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w:t>
      </w:r>
      <w:r w:rsidRPr="000E618A">
        <w:rPr>
          <w:color w:val="000000" w:themeColor="text1"/>
          <w:sz w:val="28"/>
          <w:szCs w:val="28"/>
        </w:rPr>
        <w:lastRenderedPageBreak/>
        <w:t>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w:t>
      </w:r>
      <w:r w:rsidR="003A76D4">
        <w:rPr>
          <w:color w:val="000000" w:themeColor="text1"/>
          <w:sz w:val="28"/>
          <w:szCs w:val="28"/>
        </w:rPr>
        <w:t>4</w:t>
      </w:r>
      <w:r w:rsidRPr="000E618A">
        <w:rPr>
          <w:color w:val="000000" w:themeColor="text1"/>
          <w:sz w:val="28"/>
          <w:szCs w:val="28"/>
        </w:rPr>
        <w:t>.8.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Default="008F2F31" w:rsidP="001C3D71">
      <w:pPr>
        <w:tabs>
          <w:tab w:val="left" w:pos="1843"/>
        </w:tabs>
        <w:autoSpaceDE w:val="0"/>
        <w:autoSpaceDN w:val="0"/>
        <w:adjustRightInd w:val="0"/>
        <w:ind w:firstLine="540"/>
        <w:jc w:val="both"/>
        <w:rPr>
          <w:color w:val="000000" w:themeColor="text1"/>
          <w:sz w:val="28"/>
          <w:szCs w:val="28"/>
        </w:rPr>
      </w:pPr>
    </w:p>
    <w:p w:rsidR="008F2F31" w:rsidRPr="000E618A" w:rsidRDefault="008F2F31" w:rsidP="001C3D71">
      <w:pPr>
        <w:tabs>
          <w:tab w:val="left" w:pos="1843"/>
        </w:tabs>
        <w:autoSpaceDE w:val="0"/>
        <w:autoSpaceDN w:val="0"/>
        <w:adjustRightInd w:val="0"/>
        <w:ind w:firstLine="540"/>
        <w:jc w:val="both"/>
        <w:rPr>
          <w:color w:val="000000" w:themeColor="text1"/>
          <w:sz w:val="28"/>
          <w:szCs w:val="28"/>
        </w:rPr>
      </w:pPr>
      <w:r>
        <w:rPr>
          <w:noProof/>
          <w:color w:val="000000" w:themeColor="text1"/>
          <w:sz w:val="28"/>
          <w:szCs w:val="28"/>
        </w:rPr>
        <w:lastRenderedPageBreak/>
        <w:drawing>
          <wp:inline distT="0" distB="0" distL="0" distR="0">
            <wp:extent cx="5940425" cy="8168084"/>
            <wp:effectExtent l="0" t="0" r="0" b="0"/>
            <wp:docPr id="2" name="Рисунок 2" descr="C:\Users\Shkola\Desktop\устав\устав 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kola\Desktop\устав\устав 2 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sectPr w:rsidR="008F2F31" w:rsidRPr="000E618A" w:rsidSect="00787D95">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E2" w:rsidRDefault="002F04E2" w:rsidP="00787D95">
      <w:r>
        <w:separator/>
      </w:r>
    </w:p>
  </w:endnote>
  <w:endnote w:type="continuationSeparator" w:id="0">
    <w:p w:rsidR="002F04E2" w:rsidRDefault="002F04E2"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EndPr/>
    <w:sdtContent>
      <w:p w:rsidR="00BC69CF" w:rsidRDefault="00BC69CF">
        <w:pPr>
          <w:pStyle w:val="ad"/>
          <w:jc w:val="center"/>
        </w:pPr>
        <w:r>
          <w:fldChar w:fldCharType="begin"/>
        </w:r>
        <w:r>
          <w:instrText xml:space="preserve"> PAGE   \* MERGEFORMAT </w:instrText>
        </w:r>
        <w:r>
          <w:fldChar w:fldCharType="separate"/>
        </w:r>
        <w:r w:rsidR="00034159">
          <w:rPr>
            <w:noProof/>
          </w:rPr>
          <w:t>36</w:t>
        </w:r>
        <w:r>
          <w:rPr>
            <w:noProof/>
          </w:rPr>
          <w:fldChar w:fldCharType="end"/>
        </w:r>
      </w:p>
    </w:sdtContent>
  </w:sdt>
  <w:p w:rsidR="00BC69CF" w:rsidRDefault="00BC69C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E2" w:rsidRDefault="002F04E2" w:rsidP="00787D95">
      <w:r>
        <w:separator/>
      </w:r>
    </w:p>
  </w:footnote>
  <w:footnote w:type="continuationSeparator" w:id="0">
    <w:p w:rsidR="002F04E2" w:rsidRDefault="002F04E2"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A"/>
    <w:rsid w:val="0001061D"/>
    <w:rsid w:val="00015BCF"/>
    <w:rsid w:val="00033CFB"/>
    <w:rsid w:val="00034159"/>
    <w:rsid w:val="000424DD"/>
    <w:rsid w:val="000B0D18"/>
    <w:rsid w:val="000C247F"/>
    <w:rsid w:val="000D7137"/>
    <w:rsid w:val="000E618A"/>
    <w:rsid w:val="000F0715"/>
    <w:rsid w:val="000F6C20"/>
    <w:rsid w:val="00107095"/>
    <w:rsid w:val="0012199D"/>
    <w:rsid w:val="00160EE1"/>
    <w:rsid w:val="0018007A"/>
    <w:rsid w:val="001A713F"/>
    <w:rsid w:val="001C3D71"/>
    <w:rsid w:val="001E124B"/>
    <w:rsid w:val="00201692"/>
    <w:rsid w:val="002F04E2"/>
    <w:rsid w:val="002F6A09"/>
    <w:rsid w:val="003406A0"/>
    <w:rsid w:val="0034121C"/>
    <w:rsid w:val="00347B11"/>
    <w:rsid w:val="0035211D"/>
    <w:rsid w:val="003A3F72"/>
    <w:rsid w:val="003A76D4"/>
    <w:rsid w:val="003B7C00"/>
    <w:rsid w:val="003E26CA"/>
    <w:rsid w:val="003F57DB"/>
    <w:rsid w:val="004820BA"/>
    <w:rsid w:val="004E1137"/>
    <w:rsid w:val="004F6FE0"/>
    <w:rsid w:val="00500069"/>
    <w:rsid w:val="00522050"/>
    <w:rsid w:val="00545DFE"/>
    <w:rsid w:val="00554136"/>
    <w:rsid w:val="005577CB"/>
    <w:rsid w:val="005628B6"/>
    <w:rsid w:val="005A1233"/>
    <w:rsid w:val="005E4400"/>
    <w:rsid w:val="005F7A6C"/>
    <w:rsid w:val="00634C3B"/>
    <w:rsid w:val="00641DE0"/>
    <w:rsid w:val="00646341"/>
    <w:rsid w:val="0065589B"/>
    <w:rsid w:val="00674424"/>
    <w:rsid w:val="006B7D4B"/>
    <w:rsid w:val="0071091A"/>
    <w:rsid w:val="00784B95"/>
    <w:rsid w:val="00787D95"/>
    <w:rsid w:val="007A42E2"/>
    <w:rsid w:val="007D708F"/>
    <w:rsid w:val="007E4A8E"/>
    <w:rsid w:val="00816C51"/>
    <w:rsid w:val="00817D1C"/>
    <w:rsid w:val="008F2F31"/>
    <w:rsid w:val="009100A8"/>
    <w:rsid w:val="00923386"/>
    <w:rsid w:val="009A5F05"/>
    <w:rsid w:val="009A799E"/>
    <w:rsid w:val="009D7091"/>
    <w:rsid w:val="009E6E6D"/>
    <w:rsid w:val="00A45D2F"/>
    <w:rsid w:val="00A96DBE"/>
    <w:rsid w:val="00AA5F59"/>
    <w:rsid w:val="00AB4C6F"/>
    <w:rsid w:val="00AC0914"/>
    <w:rsid w:val="00AD7FDE"/>
    <w:rsid w:val="00AF79D0"/>
    <w:rsid w:val="00B02E28"/>
    <w:rsid w:val="00B27636"/>
    <w:rsid w:val="00B37C47"/>
    <w:rsid w:val="00B636A6"/>
    <w:rsid w:val="00B64153"/>
    <w:rsid w:val="00B85DC1"/>
    <w:rsid w:val="00BC5A87"/>
    <w:rsid w:val="00BC69CF"/>
    <w:rsid w:val="00BF24BA"/>
    <w:rsid w:val="00BF7D10"/>
    <w:rsid w:val="00C23CB2"/>
    <w:rsid w:val="00C42809"/>
    <w:rsid w:val="00C4558C"/>
    <w:rsid w:val="00C458F6"/>
    <w:rsid w:val="00C460F0"/>
    <w:rsid w:val="00C6036A"/>
    <w:rsid w:val="00C90D3C"/>
    <w:rsid w:val="00CA07A4"/>
    <w:rsid w:val="00CC35AD"/>
    <w:rsid w:val="00CD3219"/>
    <w:rsid w:val="00CE603F"/>
    <w:rsid w:val="00CE650C"/>
    <w:rsid w:val="00CF3BB3"/>
    <w:rsid w:val="00D078C6"/>
    <w:rsid w:val="00D23E10"/>
    <w:rsid w:val="00D328D5"/>
    <w:rsid w:val="00D419F5"/>
    <w:rsid w:val="00D6144B"/>
    <w:rsid w:val="00D909C8"/>
    <w:rsid w:val="00DA4A45"/>
    <w:rsid w:val="00E22273"/>
    <w:rsid w:val="00E33DE7"/>
    <w:rsid w:val="00E548B5"/>
    <w:rsid w:val="00E7143C"/>
    <w:rsid w:val="00E75F2F"/>
    <w:rsid w:val="00EA54C7"/>
    <w:rsid w:val="00EB0326"/>
    <w:rsid w:val="00ED79A5"/>
    <w:rsid w:val="00F34393"/>
    <w:rsid w:val="00F747F7"/>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unhideWhenUsed/>
    <w:rsid w:val="00787D95"/>
    <w:pPr>
      <w:tabs>
        <w:tab w:val="center" w:pos="4677"/>
        <w:tab w:val="right" w:pos="9355"/>
      </w:tabs>
    </w:pPr>
  </w:style>
  <w:style w:type="character" w:customStyle="1" w:styleId="ac">
    <w:name w:val="Верхний колонтитул Знак"/>
    <w:basedOn w:val="a0"/>
    <w:link w:val="ab"/>
    <w:uiPriority w:val="99"/>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unhideWhenUsed/>
    <w:rsid w:val="00787D95"/>
    <w:pPr>
      <w:tabs>
        <w:tab w:val="center" w:pos="4677"/>
        <w:tab w:val="right" w:pos="9355"/>
      </w:tabs>
    </w:pPr>
  </w:style>
  <w:style w:type="character" w:customStyle="1" w:styleId="ac">
    <w:name w:val="Верхний колонтитул Знак"/>
    <w:basedOn w:val="a0"/>
    <w:link w:val="ab"/>
    <w:uiPriority w:val="99"/>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3183;fld=134;dst=1000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966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LAW;n=100596;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2760-084A-4E6C-859A-E9F10AAE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12361</Words>
  <Characters>70462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BEST</cp:lastModifiedBy>
  <cp:revision>2</cp:revision>
  <cp:lastPrinted>2018-02-03T12:19:00Z</cp:lastPrinted>
  <dcterms:created xsi:type="dcterms:W3CDTF">2018-03-10T11:19:00Z</dcterms:created>
  <dcterms:modified xsi:type="dcterms:W3CDTF">2018-03-10T11:19:00Z</dcterms:modified>
</cp:coreProperties>
</file>