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40" w:rsidRDefault="007B0F9D" w:rsidP="008E3AD5">
      <w:pPr>
        <w:ind w:firstLine="540"/>
        <w:jc w:val="center"/>
        <w:rPr>
          <w:b/>
          <w:caps/>
        </w:rPr>
      </w:pPr>
      <w:r>
        <w:rPr>
          <w:b/>
          <w:cap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5409" w:rsidRDefault="001E5409" w:rsidP="001E5409">
      <w:pPr>
        <w:shd w:val="clear" w:color="auto" w:fill="FFFFFF"/>
        <w:rPr>
          <w:b/>
          <w:caps/>
        </w:rPr>
      </w:pPr>
    </w:p>
    <w:p w:rsidR="001E5409" w:rsidRDefault="001E5409" w:rsidP="001E5409">
      <w:pPr>
        <w:shd w:val="clear" w:color="auto" w:fill="FFFFFF"/>
        <w:rPr>
          <w:b/>
          <w:caps/>
        </w:rPr>
      </w:pPr>
    </w:p>
    <w:p w:rsidR="00713E9F" w:rsidRDefault="00713E9F" w:rsidP="00713E9F">
      <w:pPr>
        <w:shd w:val="clear" w:color="auto" w:fill="FFFFFF"/>
        <w:rPr>
          <w:bCs/>
          <w:iCs/>
          <w:sz w:val="28"/>
          <w:szCs w:val="28"/>
        </w:rPr>
      </w:pPr>
    </w:p>
    <w:p w:rsidR="001C4FC9" w:rsidRDefault="001C4FC9" w:rsidP="001C4FC9">
      <w:pPr>
        <w:jc w:val="center"/>
      </w:pPr>
      <w:r w:rsidRPr="00FB1050">
        <w:t>Управление образования  администрации</w:t>
      </w:r>
      <w:r>
        <w:t xml:space="preserve"> Сулейман-</w:t>
      </w:r>
      <w:proofErr w:type="spellStart"/>
      <w:r>
        <w:t>Стальского</w:t>
      </w:r>
      <w:proofErr w:type="spellEnd"/>
      <w:r>
        <w:t xml:space="preserve"> </w:t>
      </w:r>
      <w:r w:rsidRPr="00FB1050">
        <w:t xml:space="preserve">  района</w:t>
      </w:r>
    </w:p>
    <w:p w:rsidR="001C4FC9" w:rsidRPr="00FB1050" w:rsidRDefault="001C4FC9" w:rsidP="001C4FC9">
      <w:pPr>
        <w:jc w:val="center"/>
      </w:pPr>
      <w:r w:rsidRPr="00FB1050">
        <w:t xml:space="preserve"> Республики</w:t>
      </w:r>
      <w:r>
        <w:t xml:space="preserve"> Дагестан</w:t>
      </w:r>
    </w:p>
    <w:p w:rsidR="001C4FC9" w:rsidRPr="00FB1050" w:rsidRDefault="001C4FC9" w:rsidP="001C4FC9">
      <w:pPr>
        <w:jc w:val="center"/>
      </w:pPr>
      <w:r w:rsidRPr="00FB1050">
        <w:t>Муниципальное</w:t>
      </w:r>
      <w:r>
        <w:t xml:space="preserve"> казенное</w:t>
      </w:r>
      <w:r w:rsidRPr="00FB1050">
        <w:t xml:space="preserve">  общеобразовательное учреждение</w:t>
      </w:r>
    </w:p>
    <w:p w:rsidR="001C4FC9" w:rsidRPr="00FB1050" w:rsidRDefault="001C4FC9" w:rsidP="001C4FC9">
      <w:pPr>
        <w:jc w:val="center"/>
      </w:pPr>
      <w:r w:rsidRPr="00FB1050">
        <w:t>«</w:t>
      </w:r>
      <w:r>
        <w:t xml:space="preserve">  </w:t>
      </w:r>
      <w:proofErr w:type="spellStart"/>
      <w:r>
        <w:t>Куркентская</w:t>
      </w:r>
      <w:proofErr w:type="spellEnd"/>
      <w:r>
        <w:t xml:space="preserve"> </w:t>
      </w:r>
      <w:r w:rsidRPr="00FB1050">
        <w:t xml:space="preserve"> средняя общеобразовательная школа</w:t>
      </w:r>
      <w:r>
        <w:t xml:space="preserve"> №1 </w:t>
      </w:r>
      <w:proofErr w:type="spellStart"/>
      <w:r>
        <w:t>им.М.М</w:t>
      </w:r>
      <w:proofErr w:type="spellEnd"/>
      <w:r>
        <w:t>. Рагимова</w:t>
      </w:r>
      <w:r w:rsidRPr="00FB1050">
        <w:t xml:space="preserve">» </w:t>
      </w:r>
    </w:p>
    <w:tbl>
      <w:tblPr>
        <w:tblpPr w:leftFromText="180" w:rightFromText="180" w:vertAnchor="text" w:horzAnchor="page" w:tblpX="535" w:tblpY="668"/>
        <w:tblW w:w="5684" w:type="pct"/>
        <w:tblLook w:val="01E0" w:firstRow="1" w:lastRow="1" w:firstColumn="1" w:lastColumn="1" w:noHBand="0" w:noVBand="0"/>
      </w:tblPr>
      <w:tblGrid>
        <w:gridCol w:w="5419"/>
        <w:gridCol w:w="5698"/>
        <w:gridCol w:w="5692"/>
      </w:tblGrid>
      <w:tr w:rsidR="001C4FC9" w:rsidRPr="00FB1050" w:rsidTr="002748D0">
        <w:tc>
          <w:tcPr>
            <w:tcW w:w="1612" w:type="pct"/>
          </w:tcPr>
          <w:p w:rsidR="001C4FC9" w:rsidRPr="00FB1050" w:rsidRDefault="001C4FC9" w:rsidP="002748D0">
            <w:pPr>
              <w:tabs>
                <w:tab w:val="left" w:pos="9288"/>
              </w:tabs>
              <w:jc w:val="center"/>
              <w:rPr>
                <w:b/>
              </w:rPr>
            </w:pPr>
            <w:r w:rsidRPr="00FB1050">
              <w:rPr>
                <w:b/>
              </w:rPr>
              <w:t>«Рассмотрено»</w:t>
            </w:r>
          </w:p>
          <w:p w:rsidR="001C4FC9" w:rsidRPr="00FB1050" w:rsidRDefault="001C4FC9" w:rsidP="002748D0">
            <w:pPr>
              <w:tabs>
                <w:tab w:val="left" w:pos="9288"/>
              </w:tabs>
            </w:pPr>
            <w:r>
              <w:t xml:space="preserve">           </w:t>
            </w:r>
            <w:r w:rsidRPr="00FB1050">
              <w:t>Руководитель МО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  <w:r>
              <w:t xml:space="preserve">    </w:t>
            </w:r>
            <w:r w:rsidRPr="00FB1050">
              <w:t>__________.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  <w:r w:rsidRPr="00FB1050">
              <w:t>Протокол № _</w:t>
            </w:r>
            <w:r>
              <w:t>1</w:t>
            </w:r>
            <w:r w:rsidRPr="00FB1050">
              <w:t xml:space="preserve">_ </w:t>
            </w:r>
            <w:proofErr w:type="gramStart"/>
            <w:r w:rsidRPr="00FB1050">
              <w:t>от</w:t>
            </w:r>
            <w:proofErr w:type="gramEnd"/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  <w:r w:rsidRPr="00FB1050">
              <w:t>«__</w:t>
            </w:r>
            <w:r>
              <w:t>29</w:t>
            </w:r>
            <w:r w:rsidRPr="00FB1050">
              <w:t>_»__</w:t>
            </w:r>
            <w:r>
              <w:t>августа__2016</w:t>
            </w:r>
            <w:r w:rsidRPr="00FB1050">
              <w:t xml:space="preserve"> г.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</w:p>
        </w:tc>
        <w:tc>
          <w:tcPr>
            <w:tcW w:w="1695" w:type="pct"/>
          </w:tcPr>
          <w:p w:rsidR="001C4FC9" w:rsidRPr="00FB1050" w:rsidRDefault="001C4FC9" w:rsidP="002748D0">
            <w:pPr>
              <w:tabs>
                <w:tab w:val="left" w:pos="9288"/>
              </w:tabs>
              <w:jc w:val="center"/>
              <w:rPr>
                <w:b/>
              </w:rPr>
            </w:pPr>
            <w:r w:rsidRPr="00FB1050">
              <w:rPr>
                <w:b/>
              </w:rPr>
              <w:t>«Согласовано»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  <w:rPr>
                <w:b/>
              </w:rPr>
            </w:pPr>
            <w:r w:rsidRPr="00FB1050">
              <w:t>Заместитель директора школы по УВР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  <w:r w:rsidRPr="00FB1050">
              <w:t>___________.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  <w:r w:rsidRPr="00FB1050">
              <w:t>«_</w:t>
            </w:r>
            <w:r>
              <w:t>30</w:t>
            </w:r>
            <w:r w:rsidRPr="00FB1050">
              <w:t>_»_</w:t>
            </w:r>
            <w:r>
              <w:t>августа_2016</w:t>
            </w:r>
            <w:r w:rsidRPr="00FB1050">
              <w:t xml:space="preserve"> г.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1C4FC9" w:rsidRPr="00FB1050" w:rsidRDefault="001C4FC9" w:rsidP="002748D0">
            <w:pPr>
              <w:tabs>
                <w:tab w:val="left" w:pos="9288"/>
              </w:tabs>
              <w:jc w:val="center"/>
              <w:rPr>
                <w:b/>
              </w:rPr>
            </w:pPr>
            <w:r w:rsidRPr="00FB1050">
              <w:rPr>
                <w:b/>
              </w:rPr>
              <w:t>«Утверждаю»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  <w:r w:rsidRPr="00FB1050">
              <w:t>Директор школы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  <w:r w:rsidRPr="00FB1050">
              <w:t xml:space="preserve">___________ </w:t>
            </w:r>
          </w:p>
          <w:p w:rsidR="001C4FC9" w:rsidRDefault="001C4FC9" w:rsidP="002748D0">
            <w:pPr>
              <w:tabs>
                <w:tab w:val="left" w:pos="9288"/>
              </w:tabs>
              <w:jc w:val="center"/>
            </w:pPr>
            <w:r w:rsidRPr="00FB1050">
              <w:t xml:space="preserve">Приказ № ___ </w:t>
            </w:r>
            <w:proofErr w:type="gramStart"/>
            <w:r w:rsidRPr="00FB1050">
              <w:t>от</w:t>
            </w:r>
            <w:proofErr w:type="gramEnd"/>
            <w:r w:rsidRPr="00FB1050">
              <w:t xml:space="preserve"> 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  <w:r w:rsidRPr="00FB1050">
              <w:t>«_</w:t>
            </w:r>
            <w:r>
              <w:t>31_»августа_2016</w:t>
            </w:r>
            <w:r w:rsidRPr="00FB1050">
              <w:t xml:space="preserve"> г.</w:t>
            </w:r>
          </w:p>
          <w:p w:rsidR="001C4FC9" w:rsidRPr="00FB1050" w:rsidRDefault="001C4FC9" w:rsidP="002748D0">
            <w:pPr>
              <w:tabs>
                <w:tab w:val="left" w:pos="9288"/>
              </w:tabs>
              <w:jc w:val="center"/>
            </w:pPr>
          </w:p>
        </w:tc>
      </w:tr>
    </w:tbl>
    <w:p w:rsidR="001C4FC9" w:rsidRDefault="001C4FC9" w:rsidP="001C4FC9">
      <w:pPr>
        <w:jc w:val="center"/>
      </w:pPr>
      <w:r>
        <w:t>Сулейман-</w:t>
      </w:r>
      <w:proofErr w:type="spellStart"/>
      <w:r>
        <w:t>Стальского</w:t>
      </w:r>
      <w:proofErr w:type="spellEnd"/>
      <w:r>
        <w:t xml:space="preserve"> </w:t>
      </w:r>
      <w:r w:rsidRPr="00FB1050">
        <w:t>райо</w:t>
      </w:r>
      <w:r>
        <w:t xml:space="preserve">на </w:t>
      </w:r>
      <w:r w:rsidRPr="00FB1050">
        <w:t xml:space="preserve"> Республики</w:t>
      </w:r>
      <w:r>
        <w:t xml:space="preserve"> Дагестан</w:t>
      </w:r>
    </w:p>
    <w:p w:rsidR="001C4FC9" w:rsidRDefault="001C4FC9" w:rsidP="001C4FC9">
      <w:pPr>
        <w:jc w:val="center"/>
      </w:pPr>
    </w:p>
    <w:p w:rsidR="001C4FC9" w:rsidRDefault="001C4FC9" w:rsidP="001C4FC9">
      <w:pPr>
        <w:jc w:val="center"/>
      </w:pPr>
    </w:p>
    <w:p w:rsidR="001C4FC9" w:rsidRPr="00FB1050" w:rsidRDefault="001C4FC9" w:rsidP="001C4FC9">
      <w:pPr>
        <w:jc w:val="center"/>
      </w:pPr>
    </w:p>
    <w:p w:rsidR="001C4FC9" w:rsidRPr="001C4FC9" w:rsidRDefault="001C4FC9" w:rsidP="001C4FC9">
      <w:pPr>
        <w:tabs>
          <w:tab w:val="left" w:pos="6630"/>
        </w:tabs>
      </w:pPr>
      <w:r>
        <w:t xml:space="preserve">                                                                       </w:t>
      </w:r>
      <w:r w:rsidRPr="00F72104">
        <w:rPr>
          <w:b/>
          <w:sz w:val="48"/>
          <w:szCs w:val="48"/>
        </w:rPr>
        <w:t>РАБОЧАЯ ПРОГРАММА</w:t>
      </w:r>
    </w:p>
    <w:p w:rsidR="001C4FC9" w:rsidRPr="00FB1050" w:rsidRDefault="001C4FC9" w:rsidP="001C4FC9">
      <w:pPr>
        <w:jc w:val="center"/>
        <w:rPr>
          <w:b/>
        </w:rPr>
      </w:pPr>
    </w:p>
    <w:p w:rsidR="001C4FC9" w:rsidRPr="00F72104" w:rsidRDefault="001C4FC9" w:rsidP="001C4FC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</w:t>
      </w:r>
      <w:r>
        <w:rPr>
          <w:b/>
          <w:sz w:val="44"/>
          <w:szCs w:val="44"/>
        </w:rPr>
        <w:t>о математике</w:t>
      </w:r>
    </w:p>
    <w:p w:rsidR="001C4FC9" w:rsidRPr="00FB1050" w:rsidRDefault="001C4FC9" w:rsidP="001C4FC9">
      <w:pPr>
        <w:jc w:val="center"/>
        <w:rPr>
          <w:b/>
        </w:rPr>
      </w:pPr>
    </w:p>
    <w:p w:rsidR="001C4FC9" w:rsidRPr="00F72104" w:rsidRDefault="001C4FC9" w:rsidP="001C4FC9">
      <w:pPr>
        <w:jc w:val="center"/>
        <w:rPr>
          <w:sz w:val="44"/>
          <w:szCs w:val="44"/>
        </w:rPr>
      </w:pPr>
      <w:r w:rsidRPr="00F72104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2 </w:t>
      </w:r>
      <w:r w:rsidRPr="00F72104">
        <w:rPr>
          <w:sz w:val="44"/>
          <w:szCs w:val="44"/>
        </w:rPr>
        <w:t>класс</w:t>
      </w:r>
    </w:p>
    <w:p w:rsidR="001C4FC9" w:rsidRPr="00FB1050" w:rsidRDefault="001C4FC9" w:rsidP="001C4FC9">
      <w:pPr>
        <w:jc w:val="center"/>
      </w:pPr>
    </w:p>
    <w:p w:rsidR="001C4FC9" w:rsidRPr="00F72104" w:rsidRDefault="001C4FC9" w:rsidP="001C4FC9">
      <w:pPr>
        <w:jc w:val="center"/>
        <w:rPr>
          <w:sz w:val="36"/>
          <w:szCs w:val="36"/>
        </w:rPr>
      </w:pPr>
      <w:r>
        <w:rPr>
          <w:sz w:val="36"/>
          <w:szCs w:val="36"/>
        </w:rPr>
        <w:t>Срок реализации  2016-2020</w:t>
      </w:r>
      <w:r w:rsidRPr="00F72104">
        <w:rPr>
          <w:sz w:val="36"/>
          <w:szCs w:val="36"/>
        </w:rPr>
        <w:t xml:space="preserve"> учебный год</w:t>
      </w:r>
    </w:p>
    <w:p w:rsidR="001C4FC9" w:rsidRPr="00FB1050" w:rsidRDefault="001C4FC9" w:rsidP="001C4FC9">
      <w:pPr>
        <w:jc w:val="center"/>
      </w:pPr>
    </w:p>
    <w:p w:rsidR="001C4FC9" w:rsidRPr="00F72104" w:rsidRDefault="001C4FC9" w:rsidP="001C4FC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136 </w:t>
      </w:r>
      <w:r>
        <w:rPr>
          <w:b/>
          <w:i/>
          <w:sz w:val="32"/>
          <w:szCs w:val="32"/>
        </w:rPr>
        <w:t xml:space="preserve"> учебных часов</w:t>
      </w:r>
      <w:r w:rsidRPr="00F72104">
        <w:rPr>
          <w:b/>
          <w:i/>
          <w:sz w:val="32"/>
          <w:szCs w:val="32"/>
        </w:rPr>
        <w:t xml:space="preserve"> (</w:t>
      </w:r>
      <w:r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 xml:space="preserve"> часа</w:t>
      </w:r>
      <w:r w:rsidRPr="00F72104">
        <w:rPr>
          <w:b/>
          <w:i/>
          <w:sz w:val="32"/>
          <w:szCs w:val="32"/>
        </w:rPr>
        <w:t xml:space="preserve"> в неделю)</w:t>
      </w:r>
    </w:p>
    <w:p w:rsidR="001C4FC9" w:rsidRDefault="001C4FC9" w:rsidP="001C4FC9">
      <w:pPr>
        <w:jc w:val="center"/>
        <w:rPr>
          <w:b/>
          <w:i/>
          <w:sz w:val="32"/>
          <w:szCs w:val="32"/>
        </w:rPr>
      </w:pPr>
    </w:p>
    <w:p w:rsidR="001C4FC9" w:rsidRDefault="001C4FC9" w:rsidP="001C4FC9">
      <w:pPr>
        <w:rPr>
          <w:b/>
          <w:i/>
        </w:rPr>
      </w:pPr>
      <w:r>
        <w:rPr>
          <w:b/>
          <w:i/>
          <w:sz w:val="32"/>
          <w:szCs w:val="32"/>
        </w:rPr>
        <w:t xml:space="preserve">                                                              </w:t>
      </w:r>
      <w:r w:rsidRPr="00F72104">
        <w:rPr>
          <w:b/>
          <w:i/>
          <w:sz w:val="32"/>
          <w:szCs w:val="32"/>
        </w:rPr>
        <w:t>Учи</w:t>
      </w:r>
      <w:r>
        <w:rPr>
          <w:b/>
          <w:i/>
          <w:sz w:val="32"/>
          <w:szCs w:val="32"/>
        </w:rPr>
        <w:t xml:space="preserve">тель начальных классов                                </w:t>
      </w:r>
      <w:r>
        <w:rPr>
          <w:b/>
          <w:i/>
        </w:rPr>
        <w:t xml:space="preserve">                  </w:t>
      </w:r>
    </w:p>
    <w:p w:rsidR="001C4FC9" w:rsidRPr="001C4FC9" w:rsidRDefault="001C4FC9" w:rsidP="001C4FC9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</w:t>
      </w:r>
      <w:r>
        <w:rPr>
          <w:b/>
          <w:i/>
        </w:rPr>
        <w:t xml:space="preserve"> </w:t>
      </w:r>
      <w:proofErr w:type="spellStart"/>
      <w:r>
        <w:rPr>
          <w:b/>
          <w:i/>
          <w:sz w:val="36"/>
          <w:szCs w:val="36"/>
        </w:rPr>
        <w:t>Шихрагимова</w:t>
      </w:r>
      <w:proofErr w:type="spellEnd"/>
      <w:r>
        <w:rPr>
          <w:b/>
          <w:i/>
          <w:sz w:val="36"/>
          <w:szCs w:val="36"/>
        </w:rPr>
        <w:t xml:space="preserve"> Флорида Мутагировна</w:t>
      </w:r>
      <w:bookmarkStart w:id="0" w:name="_GoBack"/>
      <w:bookmarkEnd w:id="0"/>
    </w:p>
    <w:p w:rsidR="001C4FC9" w:rsidRPr="00F72104" w:rsidRDefault="001C4FC9" w:rsidP="001C4FC9">
      <w:pPr>
        <w:jc w:val="center"/>
        <w:rPr>
          <w:sz w:val="36"/>
          <w:szCs w:val="36"/>
        </w:rPr>
      </w:pPr>
      <w:r w:rsidRPr="00F72104">
        <w:rPr>
          <w:sz w:val="36"/>
          <w:szCs w:val="36"/>
        </w:rPr>
        <w:lastRenderedPageBreak/>
        <w:t xml:space="preserve">                                                                                               </w:t>
      </w:r>
    </w:p>
    <w:p w:rsidR="001C4FC9" w:rsidRPr="00F72104" w:rsidRDefault="001C4FC9" w:rsidP="001C4FC9">
      <w:pPr>
        <w:jc w:val="center"/>
        <w:rPr>
          <w:sz w:val="36"/>
          <w:szCs w:val="36"/>
        </w:rPr>
      </w:pPr>
    </w:p>
    <w:p w:rsidR="004D5040" w:rsidRDefault="004D5040" w:rsidP="008E3AD5">
      <w:pPr>
        <w:ind w:firstLine="540"/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Pr="007D07FD" w:rsidRDefault="0036579F" w:rsidP="001C4FC9">
      <w:pPr>
        <w:rPr>
          <w:b/>
          <w:sz w:val="28"/>
          <w:szCs w:val="28"/>
        </w:rPr>
      </w:pPr>
      <w:r w:rsidRPr="007D07FD">
        <w:rPr>
          <w:b/>
          <w:sz w:val="28"/>
          <w:szCs w:val="28"/>
        </w:rPr>
        <w:t>Содержание рабочей программы:</w:t>
      </w:r>
    </w:p>
    <w:p w:rsidR="0036579F" w:rsidRPr="007D07FD" w:rsidRDefault="0036579F" w:rsidP="0036579F">
      <w:pPr>
        <w:jc w:val="center"/>
        <w:rPr>
          <w:sz w:val="28"/>
          <w:szCs w:val="28"/>
        </w:rPr>
      </w:pPr>
    </w:p>
    <w:p w:rsidR="0053158A" w:rsidRPr="005A1E9D" w:rsidRDefault="0036579F" w:rsidP="0053158A">
      <w:pPr>
        <w:numPr>
          <w:ilvl w:val="0"/>
          <w:numId w:val="1"/>
        </w:numPr>
        <w:spacing w:before="240"/>
        <w:ind w:left="720"/>
        <w:rPr>
          <w:sz w:val="28"/>
          <w:szCs w:val="28"/>
        </w:rPr>
      </w:pPr>
      <w:r w:rsidRPr="005A1E9D">
        <w:rPr>
          <w:sz w:val="28"/>
          <w:szCs w:val="28"/>
        </w:rPr>
        <w:t xml:space="preserve">Раздел «Пояснительная записка» </w:t>
      </w:r>
      <w:r w:rsidRPr="005A1E9D">
        <w:rPr>
          <w:sz w:val="28"/>
          <w:szCs w:val="28"/>
          <w:u w:val="single"/>
        </w:rPr>
        <w:t xml:space="preserve">стр. 3  </w:t>
      </w:r>
    </w:p>
    <w:p w:rsidR="0053158A" w:rsidRPr="005A1E9D" w:rsidRDefault="0053158A" w:rsidP="0053158A">
      <w:pPr>
        <w:numPr>
          <w:ilvl w:val="0"/>
          <w:numId w:val="1"/>
        </w:numPr>
        <w:spacing w:before="240"/>
        <w:ind w:left="720"/>
        <w:rPr>
          <w:sz w:val="28"/>
          <w:szCs w:val="28"/>
        </w:rPr>
      </w:pPr>
      <w:r w:rsidRPr="005A1E9D">
        <w:rPr>
          <w:sz w:val="28"/>
          <w:szCs w:val="28"/>
        </w:rPr>
        <w:t>Раздел «Результаты освоения учебного предмета и система их оценки»</w:t>
      </w:r>
      <w:r w:rsidRPr="005A1E9D">
        <w:rPr>
          <w:sz w:val="28"/>
          <w:szCs w:val="28"/>
          <w:u w:val="single"/>
        </w:rPr>
        <w:t xml:space="preserve"> стр.  5</w:t>
      </w:r>
    </w:p>
    <w:p w:rsidR="0036579F" w:rsidRPr="005A1E9D" w:rsidRDefault="0036579F" w:rsidP="0053158A">
      <w:pPr>
        <w:numPr>
          <w:ilvl w:val="0"/>
          <w:numId w:val="1"/>
        </w:numPr>
        <w:spacing w:before="240"/>
        <w:ind w:left="720"/>
        <w:rPr>
          <w:sz w:val="28"/>
          <w:szCs w:val="28"/>
        </w:rPr>
      </w:pPr>
      <w:r w:rsidRPr="005A1E9D">
        <w:rPr>
          <w:sz w:val="28"/>
          <w:szCs w:val="28"/>
        </w:rPr>
        <w:t xml:space="preserve"> Раздел «Содержание учебного предмета»</w:t>
      </w:r>
      <w:r w:rsidRPr="005A1E9D">
        <w:rPr>
          <w:sz w:val="28"/>
          <w:szCs w:val="28"/>
          <w:u w:val="single"/>
        </w:rPr>
        <w:t xml:space="preserve"> стр.  </w:t>
      </w:r>
      <w:r w:rsidR="0053158A" w:rsidRPr="005A1E9D">
        <w:rPr>
          <w:sz w:val="28"/>
          <w:szCs w:val="28"/>
          <w:u w:val="single"/>
        </w:rPr>
        <w:t>7</w:t>
      </w:r>
    </w:p>
    <w:p w:rsidR="0036579F" w:rsidRPr="005A1E9D" w:rsidRDefault="0036579F" w:rsidP="0053158A">
      <w:pPr>
        <w:numPr>
          <w:ilvl w:val="0"/>
          <w:numId w:val="1"/>
        </w:numPr>
        <w:spacing w:before="240"/>
        <w:ind w:left="720"/>
        <w:rPr>
          <w:sz w:val="28"/>
          <w:szCs w:val="28"/>
        </w:rPr>
      </w:pPr>
      <w:r w:rsidRPr="005A1E9D">
        <w:rPr>
          <w:sz w:val="28"/>
          <w:szCs w:val="28"/>
        </w:rPr>
        <w:t>Раздел «Тематическое планирование»</w:t>
      </w:r>
      <w:r w:rsidRPr="005A1E9D">
        <w:rPr>
          <w:sz w:val="28"/>
          <w:szCs w:val="28"/>
          <w:u w:val="single"/>
        </w:rPr>
        <w:t xml:space="preserve"> стр.  </w:t>
      </w:r>
      <w:r w:rsidR="0053158A" w:rsidRPr="005A1E9D">
        <w:rPr>
          <w:sz w:val="28"/>
          <w:szCs w:val="28"/>
          <w:u w:val="single"/>
        </w:rPr>
        <w:t>9</w:t>
      </w:r>
    </w:p>
    <w:p w:rsidR="0036579F" w:rsidRPr="005A1E9D" w:rsidRDefault="0036579F" w:rsidP="00B947C2">
      <w:pPr>
        <w:numPr>
          <w:ilvl w:val="0"/>
          <w:numId w:val="1"/>
        </w:numPr>
        <w:spacing w:before="240"/>
        <w:ind w:left="720"/>
        <w:rPr>
          <w:sz w:val="28"/>
          <w:szCs w:val="28"/>
        </w:rPr>
      </w:pPr>
      <w:r w:rsidRPr="005A1E9D">
        <w:rPr>
          <w:sz w:val="28"/>
          <w:szCs w:val="28"/>
        </w:rPr>
        <w:t>Раздел «Календарн</w:t>
      </w:r>
      <w:proofErr w:type="gramStart"/>
      <w:r w:rsidRPr="005A1E9D">
        <w:rPr>
          <w:sz w:val="28"/>
          <w:szCs w:val="28"/>
        </w:rPr>
        <w:t>о-</w:t>
      </w:r>
      <w:proofErr w:type="gramEnd"/>
      <w:r w:rsidRPr="005A1E9D">
        <w:rPr>
          <w:sz w:val="28"/>
          <w:szCs w:val="28"/>
        </w:rPr>
        <w:t xml:space="preserve"> тематическое планирование»</w:t>
      </w:r>
      <w:r w:rsidRPr="005A1E9D">
        <w:rPr>
          <w:sz w:val="28"/>
          <w:szCs w:val="28"/>
          <w:u w:val="single"/>
        </w:rPr>
        <w:t xml:space="preserve"> стр.  </w:t>
      </w:r>
      <w:r w:rsidR="0053158A" w:rsidRPr="005A1E9D">
        <w:rPr>
          <w:sz w:val="28"/>
          <w:szCs w:val="28"/>
          <w:u w:val="single"/>
        </w:rPr>
        <w:t>12</w:t>
      </w:r>
    </w:p>
    <w:p w:rsidR="0036579F" w:rsidRPr="005A1E9D" w:rsidRDefault="0036579F" w:rsidP="0036579F">
      <w:pPr>
        <w:ind w:firstLine="360"/>
        <w:jc w:val="center"/>
        <w:rPr>
          <w:sz w:val="28"/>
          <w:szCs w:val="28"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36579F" w:rsidRDefault="0036579F" w:rsidP="004D5040">
      <w:pPr>
        <w:jc w:val="center"/>
        <w:rPr>
          <w:b/>
          <w:caps/>
        </w:rPr>
      </w:pPr>
    </w:p>
    <w:p w:rsidR="00C97BEF" w:rsidRDefault="00C97BEF" w:rsidP="0036579F">
      <w:pPr>
        <w:jc w:val="center"/>
        <w:rPr>
          <w:b/>
          <w:caps/>
        </w:rPr>
      </w:pPr>
    </w:p>
    <w:p w:rsidR="0053158A" w:rsidRDefault="0053158A" w:rsidP="0036579F">
      <w:pPr>
        <w:jc w:val="center"/>
        <w:rPr>
          <w:b/>
          <w:caps/>
        </w:rPr>
      </w:pPr>
    </w:p>
    <w:p w:rsidR="0053158A" w:rsidRDefault="0053158A" w:rsidP="0036579F">
      <w:pPr>
        <w:jc w:val="center"/>
        <w:rPr>
          <w:b/>
          <w:caps/>
        </w:rPr>
      </w:pPr>
    </w:p>
    <w:p w:rsidR="0053158A" w:rsidRDefault="0053158A" w:rsidP="0036579F">
      <w:pPr>
        <w:jc w:val="center"/>
        <w:rPr>
          <w:b/>
          <w:caps/>
        </w:rPr>
      </w:pPr>
    </w:p>
    <w:p w:rsidR="0053158A" w:rsidRDefault="0053158A" w:rsidP="0036579F">
      <w:pPr>
        <w:jc w:val="center"/>
        <w:rPr>
          <w:b/>
          <w:caps/>
        </w:rPr>
      </w:pPr>
    </w:p>
    <w:p w:rsidR="0053158A" w:rsidRDefault="0053158A" w:rsidP="0036579F">
      <w:pPr>
        <w:jc w:val="center"/>
        <w:rPr>
          <w:b/>
          <w:caps/>
        </w:rPr>
      </w:pPr>
    </w:p>
    <w:p w:rsidR="0053158A" w:rsidRDefault="0053158A" w:rsidP="0036579F">
      <w:pPr>
        <w:jc w:val="center"/>
        <w:rPr>
          <w:b/>
          <w:caps/>
        </w:rPr>
      </w:pPr>
    </w:p>
    <w:p w:rsidR="008E3AD5" w:rsidRPr="00A2587A" w:rsidRDefault="008E3AD5" w:rsidP="0036579F">
      <w:pPr>
        <w:jc w:val="center"/>
        <w:rPr>
          <w:b/>
          <w:caps/>
        </w:rPr>
      </w:pPr>
      <w:r w:rsidRPr="00A2587A">
        <w:rPr>
          <w:b/>
          <w:caps/>
        </w:rPr>
        <w:t>Пояснительная записка</w:t>
      </w:r>
    </w:p>
    <w:p w:rsidR="008E3AD5" w:rsidRPr="000D286C" w:rsidRDefault="008E3AD5" w:rsidP="008E3AD5">
      <w:pPr>
        <w:ind w:firstLine="540"/>
        <w:rPr>
          <w:b/>
        </w:rPr>
      </w:pPr>
    </w:p>
    <w:p w:rsidR="008E3AD5" w:rsidRPr="000D286C" w:rsidRDefault="008E3AD5" w:rsidP="008E3AD5">
      <w:pPr>
        <w:ind w:firstLine="540"/>
        <w:rPr>
          <w:bCs/>
          <w:iCs/>
        </w:rPr>
      </w:pPr>
      <w:r w:rsidRPr="000D286C"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М.И. Моро, С. И. Волковой, С.В. Степановой «Математика» </w:t>
      </w:r>
      <w:r w:rsidRPr="000D286C">
        <w:rPr>
          <w:bCs/>
          <w:iCs/>
        </w:rPr>
        <w:t>и ориентирована на работу по учебно-методич</w:t>
      </w:r>
      <w:r w:rsidR="000D286C" w:rsidRPr="000D286C">
        <w:rPr>
          <w:bCs/>
          <w:iCs/>
        </w:rPr>
        <w:t>ескому комплекту «Школа России»</w:t>
      </w:r>
    </w:p>
    <w:p w:rsidR="00617357" w:rsidRDefault="00617357" w:rsidP="000D286C">
      <w:pPr>
        <w:jc w:val="center"/>
        <w:rPr>
          <w:b/>
        </w:rPr>
      </w:pPr>
    </w:p>
    <w:p w:rsidR="000D286C" w:rsidRDefault="000D286C" w:rsidP="00617357">
      <w:pPr>
        <w:rPr>
          <w:b/>
          <w:sz w:val="28"/>
          <w:szCs w:val="28"/>
        </w:rPr>
      </w:pPr>
      <w:r>
        <w:rPr>
          <w:b/>
        </w:rPr>
        <w:t xml:space="preserve">Раздел </w:t>
      </w:r>
      <w:r w:rsidRPr="00A64092">
        <w:rPr>
          <w:b/>
        </w:rPr>
        <w:t>1</w:t>
      </w:r>
      <w:r w:rsidRPr="004E328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«</w:t>
      </w:r>
      <w:r w:rsidRPr="004E3287">
        <w:rPr>
          <w:b/>
          <w:sz w:val="28"/>
          <w:szCs w:val="28"/>
        </w:rPr>
        <w:t>Пояснительная записка учебного предмета «Математика» начального образования</w:t>
      </w:r>
      <w:r>
        <w:rPr>
          <w:b/>
          <w:sz w:val="28"/>
          <w:szCs w:val="28"/>
        </w:rPr>
        <w:t>»</w:t>
      </w:r>
      <w:r w:rsidRPr="004E3287">
        <w:rPr>
          <w:b/>
          <w:sz w:val="28"/>
          <w:szCs w:val="28"/>
        </w:rPr>
        <w:t>.</w:t>
      </w:r>
    </w:p>
    <w:p w:rsidR="00336533" w:rsidRDefault="00336533" w:rsidP="000D286C">
      <w:pPr>
        <w:pStyle w:val="a0"/>
        <w:tabs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b/>
        </w:rPr>
      </w:pPr>
    </w:p>
    <w:p w:rsidR="000D286C" w:rsidRPr="004E3287" w:rsidRDefault="000D286C" w:rsidP="000D286C">
      <w:pPr>
        <w:tabs>
          <w:tab w:val="left" w:pos="426"/>
        </w:tabs>
        <w:jc w:val="both"/>
        <w:rPr>
          <w:color w:val="000000"/>
        </w:rPr>
      </w:pPr>
    </w:p>
    <w:p w:rsidR="000D286C" w:rsidRDefault="000D286C" w:rsidP="000D286C">
      <w:pPr>
        <w:tabs>
          <w:tab w:val="left" w:pos="426"/>
        </w:tabs>
        <w:jc w:val="both"/>
      </w:pPr>
      <w:r w:rsidRPr="00577656">
        <w:rPr>
          <w:color w:val="000000"/>
        </w:rPr>
        <w:t xml:space="preserve">Рабочая  программа по математике составлена на основе Федеральных государственных образовательных  стандарта второго поколения с учетом </w:t>
      </w:r>
      <w:proofErr w:type="spellStart"/>
      <w:r w:rsidRPr="00577656">
        <w:rPr>
          <w:color w:val="000000"/>
        </w:rPr>
        <w:t>межпредметных</w:t>
      </w:r>
      <w:proofErr w:type="spellEnd"/>
      <w:r w:rsidRPr="00577656">
        <w:rPr>
          <w:color w:val="000000"/>
        </w:rPr>
        <w:t xml:space="preserve"> и </w:t>
      </w:r>
      <w:proofErr w:type="spellStart"/>
      <w:r w:rsidRPr="00577656">
        <w:rPr>
          <w:color w:val="000000"/>
        </w:rPr>
        <w:t>внутрипредметных</w:t>
      </w:r>
      <w:proofErr w:type="spellEnd"/>
      <w:r w:rsidRPr="00577656">
        <w:rPr>
          <w:color w:val="000000"/>
        </w:rPr>
        <w:t xml:space="preserve"> связей, логики учебного процесса,</w:t>
      </w:r>
      <w:r w:rsidRPr="00577656">
        <w:t xml:space="preserve"> задачи формирования у младшего школьника умения учиться и п</w:t>
      </w:r>
      <w:r>
        <w:t xml:space="preserve">рограммы УМК «Школа России» под редакцией </w:t>
      </w:r>
      <w:proofErr w:type="spellStart"/>
      <w:r>
        <w:t>А.А.Плешакова</w:t>
      </w:r>
      <w:proofErr w:type="spellEnd"/>
      <w:r>
        <w:t>.</w:t>
      </w:r>
      <w:r w:rsidRPr="00522953">
        <w:t xml:space="preserve">      Рабочая программа предназначен</w:t>
      </w:r>
      <w:r>
        <w:t>а для изучения математики</w:t>
      </w:r>
      <w:r w:rsidRPr="00522953">
        <w:t xml:space="preserve"> в</w:t>
      </w:r>
      <w:r>
        <w:t xml:space="preserve">  1-4 классах</w:t>
      </w:r>
      <w:r w:rsidRPr="00522953">
        <w:t xml:space="preserve">  средней  общеобразовательной  шко</w:t>
      </w:r>
      <w:r w:rsidR="00D64F74">
        <w:t>лы  по  учебникам</w:t>
      </w:r>
      <w:r>
        <w:t xml:space="preserve"> </w:t>
      </w:r>
      <w:proofErr w:type="spellStart"/>
      <w:r w:rsidRPr="00D64F74">
        <w:t>М.И.Моро</w:t>
      </w:r>
      <w:proofErr w:type="spellEnd"/>
      <w:r w:rsidR="00D64F74" w:rsidRPr="00D64F74">
        <w:t>,</w:t>
      </w:r>
      <w:r w:rsidR="00D64F74">
        <w:t xml:space="preserve"> </w:t>
      </w:r>
      <w:proofErr w:type="spellStart"/>
      <w:r w:rsidR="00D64F74">
        <w:t>С.И.Волковой</w:t>
      </w:r>
      <w:proofErr w:type="spellEnd"/>
      <w:r w:rsidR="00D64F74">
        <w:t xml:space="preserve">, </w:t>
      </w:r>
      <w:proofErr w:type="spellStart"/>
      <w:r w:rsidR="00D64F74">
        <w:t>С.В.Степановой</w:t>
      </w:r>
      <w:proofErr w:type="spellEnd"/>
      <w:r>
        <w:t xml:space="preserve"> «Математика 1-4 классы»</w:t>
      </w:r>
      <w:r w:rsidR="004E4006">
        <w:t xml:space="preserve"> </w:t>
      </w:r>
      <w:r>
        <w:t xml:space="preserve">М: </w:t>
      </w:r>
      <w:r w:rsidR="00702891">
        <w:t>«</w:t>
      </w:r>
      <w:r>
        <w:t>Просвещение</w:t>
      </w:r>
      <w:r w:rsidR="00702891">
        <w:t>»</w:t>
      </w:r>
      <w:r>
        <w:t>.</w:t>
      </w:r>
      <w:r w:rsidR="00702891">
        <w:t>-</w:t>
      </w:r>
      <w:r w:rsidR="00803722">
        <w:t xml:space="preserve"> 2016</w:t>
      </w:r>
      <w:r>
        <w:t>г,</w:t>
      </w:r>
      <w:r w:rsidRPr="00522953">
        <w:t xml:space="preserve"> Учебник</w:t>
      </w:r>
      <w:r w:rsidR="00702891">
        <w:t>и</w:t>
      </w:r>
      <w:r w:rsidRPr="00522953">
        <w:t xml:space="preserve"> соотве</w:t>
      </w:r>
      <w:r w:rsidR="00702891">
        <w:t>тствую</w:t>
      </w:r>
      <w:r w:rsidRPr="00522953">
        <w:t xml:space="preserve">т федеральному компоненту государственного </w:t>
      </w:r>
      <w:r w:rsidR="00617357">
        <w:t xml:space="preserve">образовательного стандарта начального </w:t>
      </w:r>
      <w:r>
        <w:t>общего образования по математике</w:t>
      </w:r>
      <w:r w:rsidR="00F06BA2">
        <w:t>,</w:t>
      </w:r>
      <w:r w:rsidRPr="00522953">
        <w:t xml:space="preserve"> и реализует  авт</w:t>
      </w:r>
      <w:r>
        <w:t xml:space="preserve">орскую программу </w:t>
      </w:r>
      <w:proofErr w:type="spellStart"/>
      <w:r>
        <w:t>М.И.Моро</w:t>
      </w:r>
      <w:proofErr w:type="spellEnd"/>
      <w:r w:rsidRPr="00522953">
        <w:t xml:space="preserve">. Входит в </w:t>
      </w:r>
      <w:r w:rsidRPr="004B4E8E"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</w:t>
      </w:r>
      <w:r w:rsidR="00803722">
        <w:t>зовательных учреждениях, на 2016/2017</w:t>
      </w:r>
      <w:r w:rsidRPr="004B4E8E">
        <w:t xml:space="preserve"> учебный год, утвержденный </w:t>
      </w:r>
      <w:r w:rsidRPr="00702891">
        <w:t xml:space="preserve">приказом Министерства образования и науки Российской Федерации </w:t>
      </w:r>
      <w:r w:rsidRPr="005A1E9D">
        <w:t>от 31. 03 2014</w:t>
      </w:r>
      <w:r w:rsidR="00702891" w:rsidRPr="005A1E9D">
        <w:t xml:space="preserve"> </w:t>
      </w:r>
      <w:r w:rsidRPr="005A1E9D">
        <w:t>№ 253.</w:t>
      </w:r>
      <w:r w:rsidRPr="004B4E8E">
        <w:t xml:space="preserve"> Учебник имеет гриф «Рекомендовано Министерством образования и науки Российской Федерации».</w:t>
      </w:r>
    </w:p>
    <w:p w:rsidR="00803722" w:rsidRPr="004B4E8E" w:rsidRDefault="00803722" w:rsidP="000D286C">
      <w:pPr>
        <w:tabs>
          <w:tab w:val="left" w:pos="426"/>
        </w:tabs>
        <w:jc w:val="both"/>
      </w:pPr>
    </w:p>
    <w:p w:rsidR="00803722" w:rsidRPr="00073415" w:rsidRDefault="00803722" w:rsidP="00803722">
      <w:pPr>
        <w:ind w:firstLine="426"/>
        <w:jc w:val="both"/>
      </w:pPr>
      <w:r w:rsidRPr="00073415">
        <w:t xml:space="preserve">Федеральный базисный учебный план для образовательных учреждений </w:t>
      </w:r>
      <w:r>
        <w:t>Российской Федерации отводит 136</w:t>
      </w:r>
      <w:r w:rsidRPr="00073415">
        <w:t xml:space="preserve"> часов в инвариантной части учебного плана для обязательного изучения «Математики» на этапе начального общего образования. Календарно-тематическое планирование курса «Математики» в</w:t>
      </w:r>
      <w:r>
        <w:t>о 2 классе рассчитано на 34</w:t>
      </w:r>
      <w:r w:rsidRPr="00073415">
        <w:t xml:space="preserve"> учебные недели,  при количе</w:t>
      </w:r>
      <w:r>
        <w:t>стве 4 урока в неделю, всего 136</w:t>
      </w:r>
      <w:r w:rsidRPr="00073415">
        <w:t xml:space="preserve"> часов. При соотношении прогнозируемого планирования с составленным на учебный год расписанием и календарным графиком количество часов в</w:t>
      </w:r>
      <w:r>
        <w:t>о 2   классе составило 136</w:t>
      </w:r>
      <w:r w:rsidRPr="00073415">
        <w:t xml:space="preserve"> часа. Если вследствие непредвиденных причин количество уроков изменится, то для выполнения государственной (учебной) программы по предмету, это изменение будет компенсировано перепланировкой учебного материала. </w:t>
      </w:r>
    </w:p>
    <w:p w:rsidR="00803722" w:rsidRPr="00073415" w:rsidRDefault="00803722" w:rsidP="00803722">
      <w:pPr>
        <w:ind w:firstLine="426"/>
        <w:jc w:val="both"/>
      </w:pPr>
    </w:p>
    <w:p w:rsidR="00617357" w:rsidRDefault="00617357" w:rsidP="00073415">
      <w:pPr>
        <w:ind w:left="567"/>
        <w:jc w:val="both"/>
      </w:pPr>
    </w:p>
    <w:p w:rsidR="000D286C" w:rsidRPr="00585C87" w:rsidRDefault="00585C87" w:rsidP="00617357">
      <w:pPr>
        <w:rPr>
          <w:b/>
        </w:rPr>
      </w:pPr>
      <w:r w:rsidRPr="00585C87">
        <w:rPr>
          <w:b/>
        </w:rPr>
        <w:t>Цели и задачи образования с учётом специфики учебного предмета</w:t>
      </w:r>
    </w:p>
    <w:p w:rsidR="00336533" w:rsidRPr="00F75328" w:rsidRDefault="00336533" w:rsidP="00336533">
      <w:pPr>
        <w:shd w:val="clear" w:color="auto" w:fill="FFFFFF"/>
        <w:tabs>
          <w:tab w:val="left" w:pos="9360"/>
        </w:tabs>
        <w:jc w:val="both"/>
      </w:pPr>
      <w:r w:rsidRPr="005D244D">
        <w:t xml:space="preserve">Изучение математики в начальной школе направлено на достижение следующих </w:t>
      </w:r>
      <w:r w:rsidRPr="005D244D">
        <w:rPr>
          <w:b/>
          <w:bCs/>
        </w:rPr>
        <w:t>целей</w:t>
      </w:r>
      <w:r w:rsidRPr="005D244D">
        <w:t>:</w:t>
      </w:r>
    </w:p>
    <w:p w:rsidR="00336533" w:rsidRPr="005D244D" w:rsidRDefault="00336533" w:rsidP="00336533">
      <w:pPr>
        <w:shd w:val="clear" w:color="auto" w:fill="FFFFFF"/>
        <w:tabs>
          <w:tab w:val="left" w:pos="9360"/>
        </w:tabs>
        <w:autoSpaceDE w:val="0"/>
        <w:autoSpaceDN w:val="0"/>
        <w:adjustRightInd w:val="0"/>
        <w:jc w:val="both"/>
        <w:rPr>
          <w:color w:val="000000"/>
        </w:rPr>
      </w:pPr>
      <w:r w:rsidRPr="005D244D">
        <w:t xml:space="preserve"># </w:t>
      </w:r>
      <w:r w:rsidRPr="005D244D">
        <w:rPr>
          <w:b/>
          <w:i/>
          <w:iCs/>
        </w:rPr>
        <w:t>Математическое развитие</w:t>
      </w:r>
      <w:r w:rsidRPr="005D244D">
        <w:rPr>
          <w:i/>
          <w:iCs/>
          <w:color w:val="000000"/>
        </w:rPr>
        <w:t xml:space="preserve"> </w:t>
      </w:r>
      <w:r w:rsidRPr="005D244D">
        <w:rPr>
          <w:color w:val="000000"/>
        </w:rPr>
        <w:t>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336533" w:rsidRDefault="00336533" w:rsidP="00336533">
      <w:pPr>
        <w:shd w:val="clear" w:color="auto" w:fill="FFFFFF"/>
        <w:tabs>
          <w:tab w:val="left" w:pos="9360"/>
        </w:tabs>
        <w:autoSpaceDE w:val="0"/>
        <w:autoSpaceDN w:val="0"/>
        <w:adjustRightInd w:val="0"/>
        <w:jc w:val="both"/>
        <w:rPr>
          <w:color w:val="000000"/>
        </w:rPr>
      </w:pPr>
      <w:r w:rsidRPr="005D244D">
        <w:rPr>
          <w:b/>
          <w:color w:val="000000"/>
        </w:rPr>
        <w:lastRenderedPageBreak/>
        <w:t xml:space="preserve"># </w:t>
      </w:r>
      <w:r w:rsidRPr="005D244D">
        <w:rPr>
          <w:b/>
          <w:i/>
          <w:iCs/>
        </w:rPr>
        <w:t>Освоение</w:t>
      </w:r>
      <w:r w:rsidRPr="005D244D">
        <w:rPr>
          <w:b/>
          <w:i/>
          <w:iCs/>
          <w:color w:val="000000"/>
        </w:rPr>
        <w:t xml:space="preserve"> </w:t>
      </w:r>
      <w:r w:rsidRPr="005D244D">
        <w:rPr>
          <w:color w:val="000000"/>
        </w:rPr>
        <w:t>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336533" w:rsidRDefault="00336533" w:rsidP="00336533">
      <w:pPr>
        <w:shd w:val="clear" w:color="auto" w:fill="FFFFFF"/>
        <w:tabs>
          <w:tab w:val="left" w:pos="9360"/>
        </w:tabs>
        <w:autoSpaceDE w:val="0"/>
        <w:autoSpaceDN w:val="0"/>
        <w:adjustRightInd w:val="0"/>
        <w:jc w:val="both"/>
        <w:rPr>
          <w:color w:val="000000"/>
        </w:rPr>
      </w:pPr>
      <w:r w:rsidRPr="005D244D">
        <w:rPr>
          <w:b/>
          <w:color w:val="000000"/>
        </w:rPr>
        <w:t xml:space="preserve"># </w:t>
      </w:r>
      <w:r w:rsidRPr="00183446">
        <w:rPr>
          <w:b/>
          <w:i/>
          <w:color w:val="000000"/>
        </w:rPr>
        <w:t>Развитие</w:t>
      </w:r>
      <w:r>
        <w:rPr>
          <w:b/>
          <w:color w:val="000000"/>
        </w:rPr>
        <w:t xml:space="preserve"> </w:t>
      </w:r>
      <w:r w:rsidRPr="00183446">
        <w:rPr>
          <w:color w:val="000000"/>
        </w:rPr>
        <w:t>интереса к  математике, стремление использовать математичес</w:t>
      </w:r>
      <w:r>
        <w:rPr>
          <w:color w:val="000000"/>
        </w:rPr>
        <w:t>кие знания в повседневной жизни.</w:t>
      </w:r>
    </w:p>
    <w:p w:rsidR="00336533" w:rsidRPr="00073415" w:rsidRDefault="00336533" w:rsidP="00336533">
      <w:pPr>
        <w:rPr>
          <w:color w:val="000000"/>
        </w:rPr>
      </w:pPr>
      <w:r w:rsidRPr="000D286C">
        <w:rPr>
          <w:color w:val="000000"/>
        </w:rPr>
        <w:t xml:space="preserve">   </w:t>
      </w:r>
      <w:r w:rsidRPr="000D286C">
        <w:t xml:space="preserve">Программа определяет ряд </w:t>
      </w:r>
      <w:r w:rsidRPr="000D286C">
        <w:rPr>
          <w:b/>
        </w:rPr>
        <w:t>задач</w:t>
      </w:r>
      <w:r w:rsidRPr="000D286C">
        <w:t>, решение которых направлено на достижение основных целей начального математического образования:</w:t>
      </w:r>
    </w:p>
    <w:p w:rsidR="00336533" w:rsidRPr="000D286C" w:rsidRDefault="00336533" w:rsidP="00336533">
      <w:pPr>
        <w:ind w:firstLine="540"/>
      </w:pPr>
      <w:r w:rsidRPr="000D286C"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0D286C">
        <w:rPr>
          <w:color w:val="000000"/>
        </w:rPr>
        <w:t>устанавливать,</w:t>
      </w:r>
      <w:r w:rsidRPr="000D286C">
        <w:rPr>
          <w:color w:val="FF0000"/>
        </w:rPr>
        <w:t xml:space="preserve"> </w:t>
      </w:r>
      <w:r w:rsidRPr="000D286C">
        <w:t xml:space="preserve">описывать, </w:t>
      </w:r>
      <w:r w:rsidRPr="000D286C">
        <w:rPr>
          <w:color w:val="000000"/>
        </w:rPr>
        <w:t xml:space="preserve">моделировать </w:t>
      </w:r>
      <w:r w:rsidRPr="000D286C">
        <w:t xml:space="preserve">и объяснять количественные и пространственные отношения); </w:t>
      </w:r>
    </w:p>
    <w:p w:rsidR="00336533" w:rsidRPr="000D286C" w:rsidRDefault="00336533" w:rsidP="00336533">
      <w:pPr>
        <w:ind w:firstLine="540"/>
      </w:pPr>
      <w:r w:rsidRPr="000D286C">
        <w:t xml:space="preserve">— развитие основ логического, знаково-символического и алгоритмического мышления; </w:t>
      </w:r>
    </w:p>
    <w:p w:rsidR="00336533" w:rsidRPr="000D286C" w:rsidRDefault="00336533" w:rsidP="00336533">
      <w:pPr>
        <w:ind w:firstLine="540"/>
      </w:pPr>
      <w:r w:rsidRPr="000D286C">
        <w:t>— развитие пространственного воображения;</w:t>
      </w:r>
    </w:p>
    <w:p w:rsidR="00336533" w:rsidRPr="000D286C" w:rsidRDefault="00336533" w:rsidP="00336533">
      <w:pPr>
        <w:ind w:firstLine="540"/>
      </w:pPr>
      <w:r w:rsidRPr="000D286C">
        <w:t>— развитие математической речи;</w:t>
      </w:r>
    </w:p>
    <w:p w:rsidR="00336533" w:rsidRPr="000D286C" w:rsidRDefault="00336533" w:rsidP="00336533">
      <w:pPr>
        <w:ind w:firstLine="540"/>
      </w:pPr>
      <w:r w:rsidRPr="000D286C"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336533" w:rsidRPr="000D286C" w:rsidRDefault="00336533" w:rsidP="00336533">
      <w:pPr>
        <w:ind w:firstLine="540"/>
      </w:pPr>
      <w:r w:rsidRPr="000D286C">
        <w:t>— формирование умения вести поиск информации и работать с ней;</w:t>
      </w:r>
    </w:p>
    <w:p w:rsidR="00336533" w:rsidRPr="000D286C" w:rsidRDefault="00336533" w:rsidP="00336533">
      <w:pPr>
        <w:ind w:firstLine="540"/>
      </w:pPr>
      <w:r w:rsidRPr="000D286C">
        <w:t>— формирование первоначальных представлений о компьютерной грамотности;</w:t>
      </w:r>
    </w:p>
    <w:p w:rsidR="00336533" w:rsidRPr="000D286C" w:rsidRDefault="00336533" w:rsidP="00336533">
      <w:pPr>
        <w:tabs>
          <w:tab w:val="right" w:pos="9355"/>
        </w:tabs>
        <w:ind w:firstLine="540"/>
      </w:pPr>
      <w:r w:rsidRPr="000D286C">
        <w:t>— развитие познавательных способностей;</w:t>
      </w:r>
    </w:p>
    <w:p w:rsidR="00336533" w:rsidRPr="000D286C" w:rsidRDefault="00336533" w:rsidP="00336533">
      <w:pPr>
        <w:ind w:firstLine="540"/>
      </w:pPr>
      <w:r w:rsidRPr="000D286C">
        <w:t>— воспитание стремления к расширению математических знаний;</w:t>
      </w:r>
    </w:p>
    <w:p w:rsidR="00336533" w:rsidRPr="000D286C" w:rsidRDefault="00336533" w:rsidP="00336533">
      <w:pPr>
        <w:ind w:firstLine="540"/>
        <w:rPr>
          <w:color w:val="000000"/>
        </w:rPr>
      </w:pPr>
      <w:r w:rsidRPr="000D286C">
        <w:t>— </w:t>
      </w:r>
      <w:r w:rsidRPr="000D286C">
        <w:rPr>
          <w:color w:val="000000"/>
        </w:rPr>
        <w:t>формирование критичности мышления;</w:t>
      </w:r>
    </w:p>
    <w:p w:rsidR="00336533" w:rsidRPr="000D286C" w:rsidRDefault="00336533" w:rsidP="00336533">
      <w:pPr>
        <w:ind w:firstLine="540"/>
      </w:pPr>
      <w:r w:rsidRPr="000D286C"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336533" w:rsidRPr="000D286C" w:rsidRDefault="00336533" w:rsidP="00336533">
      <w:pPr>
        <w:pStyle w:val="a0"/>
        <w:tabs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color w:val="000000"/>
        </w:rPr>
      </w:pPr>
    </w:p>
    <w:p w:rsidR="00747435" w:rsidRDefault="00747435" w:rsidP="000D286C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747435" w:rsidRDefault="00747435" w:rsidP="000D286C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747435" w:rsidRDefault="00747435" w:rsidP="000D286C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747435" w:rsidRDefault="00747435" w:rsidP="000D286C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747435" w:rsidRDefault="00747435" w:rsidP="000D286C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747435" w:rsidRDefault="00747435" w:rsidP="000D286C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747435" w:rsidRDefault="00747435" w:rsidP="000D286C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747435" w:rsidRDefault="00747435" w:rsidP="000D286C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FE607E" w:rsidRDefault="00FE607E" w:rsidP="00617357">
      <w:pPr>
        <w:rPr>
          <w:b/>
          <w:sz w:val="28"/>
          <w:szCs w:val="28"/>
        </w:rPr>
      </w:pPr>
    </w:p>
    <w:p w:rsidR="00803722" w:rsidRPr="0053158A" w:rsidRDefault="0053158A" w:rsidP="0053158A">
      <w:pPr>
        <w:pStyle w:val="Zag2"/>
        <w:tabs>
          <w:tab w:val="left" w:pos="11907"/>
        </w:tabs>
        <w:spacing w:after="0" w:line="240" w:lineRule="auto"/>
        <w:jc w:val="left"/>
        <w:rPr>
          <w:rFonts w:eastAsia="@Arial Unicode MS"/>
          <w:b w:val="0"/>
          <w:bCs w:val="0"/>
          <w:color w:val="auto"/>
          <w:sz w:val="28"/>
          <w:szCs w:val="28"/>
          <w:lang w:val="ru-RU"/>
        </w:rPr>
      </w:pPr>
      <w:r w:rsidRPr="0053158A">
        <w:rPr>
          <w:sz w:val="28"/>
          <w:szCs w:val="28"/>
          <w:lang w:val="ru-RU"/>
        </w:rPr>
        <w:lastRenderedPageBreak/>
        <w:t>Раздел 2. «</w:t>
      </w:r>
      <w:r w:rsidR="00803722" w:rsidRPr="0053158A">
        <w:rPr>
          <w:sz w:val="28"/>
          <w:szCs w:val="28"/>
          <w:lang w:val="ru-RU"/>
        </w:rPr>
        <w:t>Планируемые результаты освоения программы</w:t>
      </w:r>
      <w:r w:rsidRPr="0053158A">
        <w:rPr>
          <w:sz w:val="28"/>
          <w:szCs w:val="28"/>
          <w:lang w:val="ru-RU"/>
        </w:rPr>
        <w:t>».</w:t>
      </w:r>
    </w:p>
    <w:p w:rsidR="00803722" w:rsidRDefault="00803722" w:rsidP="00803722">
      <w:pPr>
        <w:tabs>
          <w:tab w:val="left" w:pos="11907"/>
        </w:tabs>
        <w:ind w:firstLine="851"/>
        <w:rPr>
          <w:b/>
        </w:rPr>
      </w:pPr>
    </w:p>
    <w:p w:rsidR="00803722" w:rsidRPr="002471C5" w:rsidRDefault="00803722" w:rsidP="00803722">
      <w:pPr>
        <w:tabs>
          <w:tab w:val="left" w:pos="11907"/>
        </w:tabs>
        <w:ind w:firstLine="851"/>
      </w:pPr>
      <w:r w:rsidRPr="002471C5">
        <w:rPr>
          <w:b/>
        </w:rPr>
        <w:t>Личностными результатами</w:t>
      </w:r>
      <w:r w:rsidRPr="002471C5"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803722" w:rsidRPr="002471C5" w:rsidRDefault="00803722" w:rsidP="00B947C2">
      <w:pPr>
        <w:widowControl w:val="0"/>
        <w:numPr>
          <w:ilvl w:val="0"/>
          <w:numId w:val="3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803722" w:rsidRPr="002471C5" w:rsidRDefault="00803722" w:rsidP="00B947C2">
      <w:pPr>
        <w:widowControl w:val="0"/>
        <w:numPr>
          <w:ilvl w:val="0"/>
          <w:numId w:val="4"/>
        </w:numPr>
        <w:tabs>
          <w:tab w:val="left" w:pos="11907"/>
        </w:tabs>
        <w:overflowPunct w:val="0"/>
        <w:autoSpaceDE w:val="0"/>
        <w:autoSpaceDN w:val="0"/>
        <w:adjustRightInd w:val="0"/>
        <w:jc w:val="both"/>
      </w:pPr>
      <w:r w:rsidRPr="002471C5">
        <w:t>В предложенных педагогом ситуациях общения и сотрудничества, опираясь на общие для всех простые правила поведения, самостоятельно  делать</w:t>
      </w:r>
      <w:r w:rsidR="005A1E9D">
        <w:t xml:space="preserve"> </w:t>
      </w:r>
      <w:r w:rsidRPr="002471C5">
        <w:t>выбор, какой поступок совершить.</w:t>
      </w:r>
    </w:p>
    <w:p w:rsidR="00803722" w:rsidRPr="002471C5" w:rsidRDefault="00803722" w:rsidP="00803722">
      <w:pPr>
        <w:tabs>
          <w:tab w:val="left" w:pos="11907"/>
        </w:tabs>
        <w:spacing w:before="120"/>
        <w:ind w:firstLine="284"/>
      </w:pPr>
      <w:proofErr w:type="spellStart"/>
      <w:r w:rsidRPr="002471C5">
        <w:rPr>
          <w:b/>
        </w:rPr>
        <w:t>Метапредметными</w:t>
      </w:r>
      <w:proofErr w:type="spellEnd"/>
      <w:r w:rsidRPr="002471C5">
        <w:rPr>
          <w:b/>
        </w:rPr>
        <w:t xml:space="preserve"> результатами</w:t>
      </w:r>
      <w:r w:rsidRPr="002471C5"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803722" w:rsidRPr="002471C5" w:rsidRDefault="00803722" w:rsidP="00803722">
      <w:pPr>
        <w:widowControl w:val="0"/>
        <w:tabs>
          <w:tab w:val="left" w:pos="11907"/>
        </w:tabs>
        <w:overflowPunct w:val="0"/>
        <w:autoSpaceDE w:val="0"/>
        <w:autoSpaceDN w:val="0"/>
        <w:adjustRightInd w:val="0"/>
        <w:ind w:firstLine="284"/>
      </w:pPr>
      <w:r w:rsidRPr="002471C5">
        <w:rPr>
          <w:i/>
        </w:rPr>
        <w:t>Регулятивные УУД</w:t>
      </w:r>
      <w:r w:rsidRPr="002471C5">
        <w:t>:</w:t>
      </w:r>
    </w:p>
    <w:p w:rsidR="00803722" w:rsidRPr="002471C5" w:rsidRDefault="00803722" w:rsidP="00B947C2">
      <w:pPr>
        <w:widowControl w:val="0"/>
        <w:numPr>
          <w:ilvl w:val="0"/>
          <w:numId w:val="5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 xml:space="preserve">Определять цель деятельности на уроке с помощью учителя и самостоятельно. </w:t>
      </w:r>
    </w:p>
    <w:p w:rsidR="00803722" w:rsidRPr="002471C5" w:rsidRDefault="00803722" w:rsidP="00B947C2">
      <w:pPr>
        <w:widowControl w:val="0"/>
        <w:numPr>
          <w:ilvl w:val="0"/>
          <w:numId w:val="6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>Учиться совместно с учителем обнаруживать и формулировать учебную проблему совместно с учителем</w:t>
      </w:r>
      <w:proofErr w:type="gramStart"/>
      <w:r w:rsidRPr="002471C5">
        <w:t xml:space="preserve"> У</w:t>
      </w:r>
      <w:proofErr w:type="gramEnd"/>
      <w:r w:rsidRPr="002471C5">
        <w:t xml:space="preserve">читься планировать учебную деятельность на уроке. </w:t>
      </w:r>
    </w:p>
    <w:p w:rsidR="00803722" w:rsidRPr="002471C5" w:rsidRDefault="00803722" w:rsidP="00B947C2">
      <w:pPr>
        <w:widowControl w:val="0"/>
        <w:numPr>
          <w:ilvl w:val="0"/>
          <w:numId w:val="7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>Высказывать свою версию, пытаться предлагать способ её проверки</w:t>
      </w:r>
      <w:proofErr w:type="gramStart"/>
      <w:r w:rsidRPr="002471C5">
        <w:t xml:space="preserve"> Р</w:t>
      </w:r>
      <w:proofErr w:type="gramEnd"/>
      <w:r w:rsidRPr="002471C5">
        <w:t>аботая по предложенному плану, использовать необходимые средства (учебник, простейшие приборы и инструменты).</w:t>
      </w:r>
    </w:p>
    <w:p w:rsidR="00803722" w:rsidRPr="002471C5" w:rsidRDefault="00803722" w:rsidP="00B947C2">
      <w:pPr>
        <w:widowControl w:val="0"/>
        <w:numPr>
          <w:ilvl w:val="0"/>
          <w:numId w:val="8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>Определять успешность выполнения своего задания в диалоге с учителем.</w:t>
      </w:r>
    </w:p>
    <w:p w:rsidR="00803722" w:rsidRPr="002471C5" w:rsidRDefault="00803722" w:rsidP="00803722">
      <w:pPr>
        <w:widowControl w:val="0"/>
        <w:tabs>
          <w:tab w:val="left" w:pos="11907"/>
        </w:tabs>
        <w:overflowPunct w:val="0"/>
        <w:autoSpaceDE w:val="0"/>
        <w:autoSpaceDN w:val="0"/>
        <w:adjustRightInd w:val="0"/>
        <w:spacing w:before="120"/>
        <w:ind w:firstLine="284"/>
      </w:pPr>
      <w:r w:rsidRPr="002471C5">
        <w:rPr>
          <w:i/>
        </w:rPr>
        <w:t>Познавательные УУД</w:t>
      </w:r>
      <w:r w:rsidRPr="002471C5">
        <w:t>:</w:t>
      </w:r>
    </w:p>
    <w:p w:rsidR="00803722" w:rsidRPr="002471C5" w:rsidRDefault="00803722" w:rsidP="00B947C2">
      <w:pPr>
        <w:widowControl w:val="0"/>
        <w:numPr>
          <w:ilvl w:val="0"/>
          <w:numId w:val="9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803722" w:rsidRPr="002471C5" w:rsidRDefault="00803722" w:rsidP="00B947C2">
      <w:pPr>
        <w:widowControl w:val="0"/>
        <w:numPr>
          <w:ilvl w:val="0"/>
          <w:numId w:val="10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 xml:space="preserve">Делать предварительный отбор источников информации для  решения учебной задачи. </w:t>
      </w:r>
    </w:p>
    <w:p w:rsidR="00803722" w:rsidRPr="002471C5" w:rsidRDefault="00803722" w:rsidP="00B947C2">
      <w:pPr>
        <w:widowControl w:val="0"/>
        <w:numPr>
          <w:ilvl w:val="0"/>
          <w:numId w:val="11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 xml:space="preserve">Добывать новые знания: находить необходимую </w:t>
      </w:r>
      <w:proofErr w:type="gramStart"/>
      <w:r w:rsidRPr="002471C5">
        <w:t>информацию</w:t>
      </w:r>
      <w:proofErr w:type="gramEnd"/>
      <w:r w:rsidRPr="002471C5">
        <w:t xml:space="preserve"> как в учебнике, так и в предложенных учителем  словарях и энциклопедиях </w:t>
      </w:r>
    </w:p>
    <w:p w:rsidR="00803722" w:rsidRPr="002471C5" w:rsidRDefault="00803722" w:rsidP="00B947C2">
      <w:pPr>
        <w:widowControl w:val="0"/>
        <w:numPr>
          <w:ilvl w:val="0"/>
          <w:numId w:val="12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803722" w:rsidRPr="002471C5" w:rsidRDefault="00803722" w:rsidP="00B947C2">
      <w:pPr>
        <w:widowControl w:val="0"/>
        <w:numPr>
          <w:ilvl w:val="0"/>
          <w:numId w:val="13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>Перерабатывать полученную информацию: наблюдать и делать  самостоятельные  выводы.</w:t>
      </w:r>
    </w:p>
    <w:p w:rsidR="00803722" w:rsidRPr="002471C5" w:rsidRDefault="00803722" w:rsidP="00803722">
      <w:pPr>
        <w:widowControl w:val="0"/>
        <w:tabs>
          <w:tab w:val="left" w:pos="11907"/>
        </w:tabs>
        <w:overflowPunct w:val="0"/>
        <w:autoSpaceDE w:val="0"/>
        <w:autoSpaceDN w:val="0"/>
        <w:adjustRightInd w:val="0"/>
        <w:spacing w:before="120"/>
        <w:ind w:firstLine="284"/>
      </w:pPr>
      <w:r w:rsidRPr="002471C5">
        <w:rPr>
          <w:i/>
        </w:rPr>
        <w:t>Коммуникативные УУД</w:t>
      </w:r>
      <w:r w:rsidRPr="002471C5">
        <w:t>:</w:t>
      </w:r>
    </w:p>
    <w:p w:rsidR="00803722" w:rsidRPr="002471C5" w:rsidRDefault="00803722" w:rsidP="00B947C2">
      <w:pPr>
        <w:widowControl w:val="0"/>
        <w:numPr>
          <w:ilvl w:val="0"/>
          <w:numId w:val="14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>Донести свою позицию до других:</w:t>
      </w:r>
      <w:r w:rsidR="005A1E9D">
        <w:t xml:space="preserve"> </w:t>
      </w:r>
      <w:r w:rsidRPr="002471C5">
        <w:t>оформлять свою мысль в устной и письменной речи (на уровне одного предложения или небольшого текста).</w:t>
      </w:r>
    </w:p>
    <w:p w:rsidR="00803722" w:rsidRPr="002471C5" w:rsidRDefault="00803722" w:rsidP="00B947C2">
      <w:pPr>
        <w:widowControl w:val="0"/>
        <w:numPr>
          <w:ilvl w:val="0"/>
          <w:numId w:val="15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>Слушать и понимать речь других.</w:t>
      </w:r>
    </w:p>
    <w:p w:rsidR="00803722" w:rsidRPr="002471C5" w:rsidRDefault="00803722" w:rsidP="00B947C2">
      <w:pPr>
        <w:widowControl w:val="0"/>
        <w:numPr>
          <w:ilvl w:val="0"/>
          <w:numId w:val="16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 xml:space="preserve">Вступать в беседу на уроке и в жизни. </w:t>
      </w:r>
    </w:p>
    <w:p w:rsidR="00803722" w:rsidRPr="002471C5" w:rsidRDefault="00803722" w:rsidP="00B947C2">
      <w:pPr>
        <w:widowControl w:val="0"/>
        <w:numPr>
          <w:ilvl w:val="0"/>
          <w:numId w:val="17"/>
        </w:numPr>
        <w:tabs>
          <w:tab w:val="left" w:pos="11907"/>
        </w:tabs>
        <w:overflowPunct w:val="0"/>
        <w:autoSpaceDE w:val="0"/>
        <w:autoSpaceDN w:val="0"/>
        <w:adjustRightInd w:val="0"/>
      </w:pPr>
      <w:r w:rsidRPr="002471C5">
        <w:t>Совместно договариваться о  правилах общения и поведения в школе и следовать им.</w:t>
      </w:r>
    </w:p>
    <w:p w:rsidR="00803722" w:rsidRPr="002471C5" w:rsidRDefault="00803722" w:rsidP="00803722">
      <w:pPr>
        <w:tabs>
          <w:tab w:val="left" w:pos="11907"/>
        </w:tabs>
        <w:spacing w:before="120"/>
        <w:ind w:firstLine="284"/>
        <w:jc w:val="both"/>
      </w:pPr>
      <w:r w:rsidRPr="002471C5">
        <w:rPr>
          <w:b/>
        </w:rPr>
        <w:t>Предметными результатами</w:t>
      </w:r>
      <w:r w:rsidRPr="002471C5">
        <w:t xml:space="preserve"> изучения курса «Математика» во 2-м классе являются формирование следующих умений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rPr>
          <w:color w:val="000000"/>
        </w:rPr>
        <w:t xml:space="preserve">Учащиеся должны </w:t>
      </w:r>
      <w:r w:rsidRPr="002471C5">
        <w:rPr>
          <w:bCs/>
          <w:color w:val="000000"/>
        </w:rPr>
        <w:t>уметь:</w:t>
      </w:r>
    </w:p>
    <w:p w:rsidR="00803722" w:rsidRPr="002471C5" w:rsidRDefault="00803722" w:rsidP="00B947C2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lastRenderedPageBreak/>
        <w:t xml:space="preserve">использовать при выполнении заданий названия и последовательность чисел от 1 до 100; </w:t>
      </w:r>
    </w:p>
    <w:p w:rsidR="00803722" w:rsidRPr="002471C5" w:rsidRDefault="00803722" w:rsidP="00B947C2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803722" w:rsidRPr="002471C5" w:rsidRDefault="00803722" w:rsidP="00B947C2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803722" w:rsidRPr="002471C5" w:rsidRDefault="00803722" w:rsidP="00B947C2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t>осознанно следовать алгоритму выполнения действий в выражениях со скобками и без них;</w:t>
      </w:r>
    </w:p>
    <w:p w:rsidR="00803722" w:rsidRPr="002471C5" w:rsidRDefault="00803722" w:rsidP="00B947C2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t>использовать в речи названия единиц измерения длины, объёма: метр, дециметр, сантиметр, килограмм;</w:t>
      </w:r>
    </w:p>
    <w:p w:rsidR="00803722" w:rsidRPr="002471C5" w:rsidRDefault="00803722" w:rsidP="00B947C2">
      <w:pPr>
        <w:widowControl w:val="0"/>
        <w:numPr>
          <w:ilvl w:val="0"/>
          <w:numId w:val="2"/>
        </w:numPr>
        <w:shd w:val="clear" w:color="auto" w:fill="FFFFFF"/>
        <w:tabs>
          <w:tab w:val="left" w:pos="509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t>читать, записывать и сравнивать числа в пределах 100;</w:t>
      </w:r>
    </w:p>
    <w:p w:rsidR="00803722" w:rsidRPr="002471C5" w:rsidRDefault="00803722" w:rsidP="00B947C2">
      <w:pPr>
        <w:widowControl w:val="0"/>
        <w:numPr>
          <w:ilvl w:val="0"/>
          <w:numId w:val="18"/>
        </w:numPr>
        <w:shd w:val="clear" w:color="auto" w:fill="FFFFFF"/>
        <w:tabs>
          <w:tab w:val="left" w:pos="509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t>осознанно следовать  алгоритмам устного и письменного сложения и вычитания чисел в пределах 100;</w:t>
      </w:r>
    </w:p>
    <w:p w:rsidR="00803722" w:rsidRPr="002471C5" w:rsidRDefault="00803722" w:rsidP="00B947C2">
      <w:pPr>
        <w:widowControl w:val="0"/>
        <w:numPr>
          <w:ilvl w:val="0"/>
          <w:numId w:val="2"/>
        </w:numPr>
        <w:shd w:val="clear" w:color="auto" w:fill="FFFFFF"/>
        <w:tabs>
          <w:tab w:val="left" w:pos="509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t xml:space="preserve">решать задачи в 1-2 действия на сложение и </w:t>
      </w:r>
      <w:proofErr w:type="gramStart"/>
      <w:r w:rsidRPr="002471C5">
        <w:rPr>
          <w:color w:val="000000"/>
        </w:rPr>
        <w:t>вычитание</w:t>
      </w:r>
      <w:proofErr w:type="gramEnd"/>
      <w:r w:rsidRPr="002471C5">
        <w:rPr>
          <w:color w:val="000000"/>
        </w:rPr>
        <w:t xml:space="preserve"> и простые задачи:</w:t>
      </w:r>
    </w:p>
    <w:p w:rsidR="00803722" w:rsidRPr="002471C5" w:rsidRDefault="00803722" w:rsidP="00803722">
      <w:pPr>
        <w:shd w:val="clear" w:color="auto" w:fill="FFFFFF"/>
        <w:tabs>
          <w:tab w:val="left" w:pos="538"/>
          <w:tab w:val="left" w:pos="11907"/>
        </w:tabs>
        <w:ind w:firstLine="567"/>
        <w:jc w:val="both"/>
      </w:pPr>
      <w:r w:rsidRPr="002471C5">
        <w:rPr>
          <w:color w:val="000000"/>
          <w:spacing w:val="-1"/>
        </w:rPr>
        <w:t>а)</w:t>
      </w:r>
      <w:r w:rsidRPr="002471C5">
        <w:rPr>
          <w:color w:val="000000"/>
        </w:rPr>
        <w:t> раскрывающие смысл действий сложения, вычитания, умножения и деления;</w:t>
      </w:r>
    </w:p>
    <w:p w:rsidR="00803722" w:rsidRPr="002471C5" w:rsidRDefault="00803722" w:rsidP="00803722">
      <w:pPr>
        <w:shd w:val="clear" w:color="auto" w:fill="FFFFFF"/>
        <w:tabs>
          <w:tab w:val="left" w:pos="538"/>
          <w:tab w:val="left" w:pos="11907"/>
        </w:tabs>
        <w:ind w:firstLine="567"/>
        <w:jc w:val="both"/>
      </w:pPr>
      <w:r w:rsidRPr="002471C5">
        <w:rPr>
          <w:color w:val="000000"/>
          <w:spacing w:val="-10"/>
        </w:rPr>
        <w:t>б)</w:t>
      </w:r>
      <w:r w:rsidRPr="002471C5">
        <w:rPr>
          <w:color w:val="000000"/>
        </w:rPr>
        <w:t xml:space="preserve"> использующие понятия «увеличить </w:t>
      </w:r>
      <w:proofErr w:type="gramStart"/>
      <w:r w:rsidRPr="002471C5">
        <w:rPr>
          <w:color w:val="000000"/>
        </w:rPr>
        <w:t>в</w:t>
      </w:r>
      <w:proofErr w:type="gramEnd"/>
      <w:r w:rsidRPr="002471C5">
        <w:rPr>
          <w:color w:val="000000"/>
        </w:rPr>
        <w:t xml:space="preserve"> (на)...», «уменьшить в (на)...»;</w:t>
      </w:r>
    </w:p>
    <w:p w:rsidR="00803722" w:rsidRPr="002471C5" w:rsidRDefault="00803722" w:rsidP="00803722">
      <w:pPr>
        <w:shd w:val="clear" w:color="auto" w:fill="FFFFFF"/>
        <w:tabs>
          <w:tab w:val="left" w:pos="538"/>
          <w:tab w:val="left" w:pos="11907"/>
        </w:tabs>
        <w:ind w:firstLine="567"/>
        <w:jc w:val="both"/>
      </w:pPr>
      <w:r w:rsidRPr="002471C5">
        <w:rPr>
          <w:color w:val="000000"/>
          <w:spacing w:val="-3"/>
        </w:rPr>
        <w:t>в)</w:t>
      </w:r>
      <w:r w:rsidRPr="002471C5">
        <w:rPr>
          <w:color w:val="000000"/>
        </w:rPr>
        <w:t> на разностное и кратное сравнение;</w:t>
      </w:r>
    </w:p>
    <w:p w:rsidR="00803722" w:rsidRPr="002471C5" w:rsidRDefault="00803722" w:rsidP="00B947C2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ind w:firstLine="567"/>
        <w:jc w:val="both"/>
        <w:rPr>
          <w:i/>
          <w:iCs/>
          <w:color w:val="000000"/>
        </w:rPr>
      </w:pPr>
      <w:r w:rsidRPr="002471C5">
        <w:rPr>
          <w:color w:val="000000"/>
        </w:rPr>
        <w:t>измерять длину данного отрезка, чертить отрезок данной длины;</w:t>
      </w:r>
    </w:p>
    <w:p w:rsidR="00803722" w:rsidRPr="002471C5" w:rsidRDefault="00803722" w:rsidP="00B947C2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t xml:space="preserve">узнавать и называть плоские углы: прямой, тупой и </w:t>
      </w:r>
      <w:proofErr w:type="gramStart"/>
      <w:r w:rsidRPr="002471C5">
        <w:rPr>
          <w:color w:val="000000"/>
        </w:rPr>
        <w:t>острый</w:t>
      </w:r>
      <w:proofErr w:type="gramEnd"/>
      <w:r w:rsidRPr="002471C5">
        <w:rPr>
          <w:color w:val="000000"/>
        </w:rPr>
        <w:t>;</w:t>
      </w:r>
    </w:p>
    <w:p w:rsidR="00803722" w:rsidRPr="002471C5" w:rsidRDefault="00803722" w:rsidP="00B947C2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803722" w:rsidRPr="002471C5" w:rsidRDefault="00803722" w:rsidP="00B947C2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71C5">
        <w:rPr>
          <w:color w:val="000000"/>
        </w:rPr>
        <w:t>находить периметр многоугольника (треугольника, четырёхугольника).</w:t>
      </w:r>
    </w:p>
    <w:p w:rsidR="00803722" w:rsidRPr="002471C5" w:rsidRDefault="00803722" w:rsidP="00803722">
      <w:pPr>
        <w:widowControl w:val="0"/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FE607E" w:rsidRDefault="00FE607E" w:rsidP="00617357">
      <w:pPr>
        <w:rPr>
          <w:b/>
          <w:sz w:val="28"/>
          <w:szCs w:val="28"/>
        </w:rPr>
      </w:pPr>
    </w:p>
    <w:p w:rsidR="005962FA" w:rsidRDefault="005962FA" w:rsidP="0053158A">
      <w:pPr>
        <w:tabs>
          <w:tab w:val="left" w:pos="11907"/>
        </w:tabs>
        <w:spacing w:line="360" w:lineRule="auto"/>
        <w:rPr>
          <w:b/>
          <w:sz w:val="28"/>
          <w:szCs w:val="28"/>
        </w:rPr>
      </w:pPr>
    </w:p>
    <w:p w:rsidR="005962FA" w:rsidRDefault="005962FA" w:rsidP="0053158A">
      <w:pPr>
        <w:tabs>
          <w:tab w:val="left" w:pos="11907"/>
        </w:tabs>
        <w:spacing w:line="360" w:lineRule="auto"/>
        <w:rPr>
          <w:b/>
          <w:sz w:val="28"/>
          <w:szCs w:val="28"/>
        </w:rPr>
      </w:pPr>
    </w:p>
    <w:p w:rsidR="005962FA" w:rsidRDefault="005962FA" w:rsidP="0053158A">
      <w:pPr>
        <w:tabs>
          <w:tab w:val="left" w:pos="11907"/>
        </w:tabs>
        <w:spacing w:line="360" w:lineRule="auto"/>
        <w:rPr>
          <w:b/>
          <w:sz w:val="28"/>
          <w:szCs w:val="28"/>
        </w:rPr>
      </w:pPr>
    </w:p>
    <w:p w:rsidR="005962FA" w:rsidRDefault="005962FA" w:rsidP="0053158A">
      <w:pPr>
        <w:tabs>
          <w:tab w:val="left" w:pos="11907"/>
        </w:tabs>
        <w:spacing w:line="360" w:lineRule="auto"/>
        <w:rPr>
          <w:b/>
          <w:sz w:val="28"/>
          <w:szCs w:val="28"/>
        </w:rPr>
      </w:pPr>
    </w:p>
    <w:p w:rsidR="005962FA" w:rsidRDefault="005962FA" w:rsidP="0053158A">
      <w:pPr>
        <w:tabs>
          <w:tab w:val="left" w:pos="11907"/>
        </w:tabs>
        <w:spacing w:line="360" w:lineRule="auto"/>
        <w:rPr>
          <w:b/>
          <w:sz w:val="28"/>
          <w:szCs w:val="28"/>
        </w:rPr>
      </w:pPr>
    </w:p>
    <w:p w:rsidR="005962FA" w:rsidRDefault="005962FA" w:rsidP="0053158A">
      <w:pPr>
        <w:tabs>
          <w:tab w:val="left" w:pos="11907"/>
        </w:tabs>
        <w:spacing w:line="360" w:lineRule="auto"/>
        <w:rPr>
          <w:b/>
          <w:sz w:val="28"/>
          <w:szCs w:val="28"/>
        </w:rPr>
      </w:pPr>
    </w:p>
    <w:p w:rsidR="005962FA" w:rsidRDefault="005962FA" w:rsidP="0053158A">
      <w:pPr>
        <w:tabs>
          <w:tab w:val="left" w:pos="11907"/>
        </w:tabs>
        <w:spacing w:line="360" w:lineRule="auto"/>
        <w:rPr>
          <w:b/>
          <w:sz w:val="28"/>
          <w:szCs w:val="28"/>
        </w:rPr>
      </w:pPr>
    </w:p>
    <w:p w:rsidR="005962FA" w:rsidRDefault="005962FA" w:rsidP="0053158A">
      <w:pPr>
        <w:tabs>
          <w:tab w:val="left" w:pos="11907"/>
        </w:tabs>
        <w:spacing w:line="360" w:lineRule="auto"/>
        <w:rPr>
          <w:b/>
          <w:sz w:val="28"/>
          <w:szCs w:val="28"/>
        </w:rPr>
      </w:pPr>
    </w:p>
    <w:p w:rsidR="005962FA" w:rsidRDefault="005962FA" w:rsidP="0053158A">
      <w:pPr>
        <w:tabs>
          <w:tab w:val="left" w:pos="11907"/>
        </w:tabs>
        <w:spacing w:line="360" w:lineRule="auto"/>
        <w:rPr>
          <w:b/>
          <w:sz w:val="28"/>
          <w:szCs w:val="28"/>
        </w:rPr>
      </w:pPr>
    </w:p>
    <w:p w:rsidR="00803722" w:rsidRPr="0053158A" w:rsidRDefault="0053158A" w:rsidP="0053158A">
      <w:pPr>
        <w:tabs>
          <w:tab w:val="left" w:pos="11907"/>
        </w:tabs>
        <w:spacing w:line="360" w:lineRule="auto"/>
        <w:rPr>
          <w:sz w:val="28"/>
          <w:szCs w:val="28"/>
        </w:rPr>
      </w:pPr>
      <w:r w:rsidRPr="0053158A">
        <w:rPr>
          <w:b/>
          <w:sz w:val="28"/>
          <w:szCs w:val="28"/>
        </w:rPr>
        <w:lastRenderedPageBreak/>
        <w:t>Раздел 3. «</w:t>
      </w:r>
      <w:r w:rsidR="00803722" w:rsidRPr="0053158A">
        <w:rPr>
          <w:b/>
          <w:sz w:val="28"/>
          <w:szCs w:val="28"/>
        </w:rPr>
        <w:t>Содержание учебного предмета</w:t>
      </w:r>
      <w:r w:rsidRPr="0053158A">
        <w:rPr>
          <w:b/>
          <w:sz w:val="28"/>
          <w:szCs w:val="28"/>
        </w:rPr>
        <w:t>»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rPr>
          <w:b/>
          <w:bCs/>
        </w:rPr>
        <w:t>Числа и операции над ними.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  <w:rPr>
          <w:i/>
          <w:iCs/>
          <w:u w:val="single"/>
        </w:rPr>
      </w:pPr>
      <w:r w:rsidRPr="002471C5">
        <w:rPr>
          <w:i/>
          <w:iCs/>
          <w:u w:val="single"/>
        </w:rPr>
        <w:t xml:space="preserve">Числа от 1 до 100. </w:t>
      </w:r>
      <w:r w:rsidR="00EE1CD1">
        <w:rPr>
          <w:i/>
          <w:iCs/>
        </w:rPr>
        <w:t xml:space="preserve">    Нумерация (18</w:t>
      </w:r>
      <w:r w:rsidRPr="002471C5">
        <w:rPr>
          <w:i/>
          <w:iCs/>
        </w:rPr>
        <w:t>ч)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Устная и письменная нумерация двузначных чисел. Разряд десятков и разряд единиц, их место в записи чисел.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rPr>
          <w:i/>
          <w:iCs/>
        </w:rPr>
        <w:t xml:space="preserve">        </w:t>
      </w:r>
      <w:r w:rsidR="00EE1CD1">
        <w:rPr>
          <w:i/>
          <w:iCs/>
        </w:rPr>
        <w:t xml:space="preserve">  Сложение и вычитание чисел.(74</w:t>
      </w:r>
      <w:r w:rsidRPr="002471C5">
        <w:rPr>
          <w:i/>
          <w:iCs/>
        </w:rPr>
        <w:t>ч)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Операции сложения и вычитания. Взаимосвязь операций сложения и вычитания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Сложение и вычитание двузначных чисел, оканчивающихся нулями.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Устные и письменные приёмы сложения и вычитания чисел в пределах 100.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Алгоритмы сложения и вычитания.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rPr>
          <w:i/>
          <w:iCs/>
        </w:rPr>
        <w:t xml:space="preserve">        </w:t>
      </w:r>
      <w:r w:rsidR="00EE1CD1">
        <w:rPr>
          <w:i/>
          <w:iCs/>
        </w:rPr>
        <w:t xml:space="preserve">   Умножение и деление чисел.(44</w:t>
      </w:r>
      <w:r w:rsidRPr="002471C5">
        <w:rPr>
          <w:i/>
          <w:iCs/>
        </w:rPr>
        <w:t>ч)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Операция деления. Взаимосвязь операций умножения и деления. Таблица умножения и деления однозначных чисел.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rPr>
          <w:b/>
          <w:bCs/>
        </w:rPr>
        <w:t>Величины и их измерение.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Длина. Единица измерения длины – метр. Соотношения между единицами измерения длины.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Перевод именованных чисел в заданные единицы (раздробление и превращение).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Периметр многоугольника. Формулы периметра квадрата и прямоугольника.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Цена, количество и стоимость товара.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Время. Единица времени – час.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rPr>
          <w:b/>
          <w:bCs/>
        </w:rPr>
        <w:t>Текстовые задачи.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Простые и составные текстовые задачи, при решении которых используется:</w:t>
      </w:r>
    </w:p>
    <w:p w:rsidR="00803722" w:rsidRPr="002471C5" w:rsidRDefault="00803722" w:rsidP="00803722">
      <w:pPr>
        <w:shd w:val="clear" w:color="auto" w:fill="FFFFFF"/>
        <w:tabs>
          <w:tab w:val="left" w:pos="528"/>
          <w:tab w:val="left" w:pos="11907"/>
        </w:tabs>
        <w:ind w:firstLine="567"/>
        <w:jc w:val="both"/>
      </w:pPr>
      <w:r w:rsidRPr="002471C5">
        <w:rPr>
          <w:spacing w:val="-1"/>
        </w:rPr>
        <w:t>а)</w:t>
      </w:r>
      <w:r w:rsidRPr="002471C5">
        <w:t> смысл действий сложения, вычитания, умножения и деления;</w:t>
      </w:r>
    </w:p>
    <w:p w:rsidR="00803722" w:rsidRPr="002471C5" w:rsidRDefault="00803722" w:rsidP="00803722">
      <w:pPr>
        <w:shd w:val="clear" w:color="auto" w:fill="FFFFFF"/>
        <w:tabs>
          <w:tab w:val="left" w:pos="528"/>
          <w:tab w:val="left" w:pos="11907"/>
        </w:tabs>
        <w:ind w:firstLine="567"/>
        <w:jc w:val="both"/>
      </w:pPr>
      <w:r w:rsidRPr="002471C5">
        <w:rPr>
          <w:spacing w:val="-3"/>
        </w:rPr>
        <w:t>в) </w:t>
      </w:r>
      <w:r w:rsidRPr="002471C5">
        <w:t>разностное сравнение;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rPr>
          <w:b/>
          <w:bCs/>
        </w:rPr>
        <w:t>Элементы геометрии.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Обозначение геометрических фигур буквами.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Острые и тупые углы.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Составление плоских фигур из частей. Деление плоских фигур на части.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rPr>
          <w:b/>
          <w:bCs/>
        </w:rPr>
        <w:t>Элементы алгебры.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 xml:space="preserve">Переменная. Выражения с переменной. Нахождение значений выражений </w:t>
      </w:r>
      <w:proofErr w:type="spellStart"/>
      <w:r w:rsidRPr="002471C5">
        <w:t>вида</w:t>
      </w:r>
      <w:r w:rsidRPr="002471C5">
        <w:rPr>
          <w:i/>
          <w:iCs/>
        </w:rPr>
        <w:t>а</w:t>
      </w:r>
      <w:proofErr w:type="spellEnd"/>
      <w:r w:rsidRPr="002471C5">
        <w:rPr>
          <w:i/>
          <w:iCs/>
        </w:rPr>
        <w:t> </w:t>
      </w:r>
      <w:r w:rsidRPr="002471C5">
        <w:t>± 5; 4</w:t>
      </w:r>
      <w:r w:rsidRPr="002471C5">
        <w:rPr>
          <w:lang w:val="en-US"/>
        </w:rPr>
        <w:t> </w:t>
      </w:r>
      <w:r w:rsidRPr="002471C5">
        <w:rPr>
          <w:spacing w:val="47"/>
        </w:rPr>
        <w:t>–</w:t>
      </w:r>
      <w:r w:rsidRPr="002471C5">
        <w:rPr>
          <w:spacing w:val="47"/>
          <w:lang w:val="en-US"/>
        </w:rPr>
        <w:t> </w:t>
      </w:r>
      <w:proofErr w:type="spellStart"/>
      <w:r w:rsidRPr="002471C5">
        <w:rPr>
          <w:i/>
          <w:iCs/>
        </w:rPr>
        <w:t>а</w:t>
      </w:r>
      <w:proofErr w:type="gramStart"/>
      <w:r w:rsidRPr="002471C5">
        <w:rPr>
          <w:iCs/>
        </w:rPr>
        <w:t>;</w:t>
      </w:r>
      <w:r w:rsidRPr="002471C5">
        <w:t>п</w:t>
      </w:r>
      <w:proofErr w:type="gramEnd"/>
      <w:r w:rsidRPr="002471C5">
        <w:t>ри</w:t>
      </w:r>
      <w:proofErr w:type="spellEnd"/>
      <w:r w:rsidRPr="002471C5">
        <w:t xml:space="preserve"> заданных числовых значениях переменной. 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lastRenderedPageBreak/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  <w:rPr>
          <w:i/>
          <w:iCs/>
        </w:rPr>
      </w:pPr>
      <w:r w:rsidRPr="002471C5">
        <w:t xml:space="preserve">Решение уравнений </w:t>
      </w:r>
      <w:proofErr w:type="spellStart"/>
      <w:r w:rsidRPr="002471C5">
        <w:t>вида</w:t>
      </w:r>
      <w:r w:rsidRPr="002471C5">
        <w:rPr>
          <w:i/>
          <w:iCs/>
        </w:rPr>
        <w:t>а</w:t>
      </w:r>
      <w:proofErr w:type="spellEnd"/>
      <w:r w:rsidRPr="002471C5">
        <w:rPr>
          <w:i/>
          <w:iCs/>
        </w:rPr>
        <w:t xml:space="preserve"> ± х = </w:t>
      </w:r>
      <w:r w:rsidRPr="002471C5">
        <w:rPr>
          <w:i/>
          <w:iCs/>
          <w:lang w:val="en-US"/>
        </w:rPr>
        <w:t>b</w:t>
      </w:r>
      <w:r w:rsidRPr="002471C5">
        <w:rPr>
          <w:i/>
          <w:iCs/>
        </w:rPr>
        <w:t>; х</w:t>
      </w:r>
      <w:r w:rsidRPr="002471C5">
        <w:rPr>
          <w:lang w:val="en-US"/>
        </w:rPr>
        <w:t> </w:t>
      </w:r>
      <w:r w:rsidRPr="002471C5">
        <w:rPr>
          <w:spacing w:val="47"/>
        </w:rPr>
        <w:t>–</w:t>
      </w:r>
      <w:r w:rsidRPr="002471C5">
        <w:rPr>
          <w:spacing w:val="47"/>
          <w:lang w:val="en-US"/>
        </w:rPr>
        <w:t> </w:t>
      </w:r>
      <w:r w:rsidRPr="002471C5">
        <w:rPr>
          <w:i/>
          <w:iCs/>
        </w:rPr>
        <w:t xml:space="preserve">а = </w:t>
      </w:r>
      <w:r w:rsidRPr="002471C5">
        <w:rPr>
          <w:i/>
          <w:iCs/>
          <w:lang w:val="en-US"/>
        </w:rPr>
        <w:t>b</w:t>
      </w:r>
      <w:r w:rsidRPr="002471C5">
        <w:rPr>
          <w:i/>
          <w:iCs/>
        </w:rPr>
        <w:t>; а</w:t>
      </w:r>
      <w:r w:rsidRPr="002471C5">
        <w:rPr>
          <w:lang w:val="en-US"/>
        </w:rPr>
        <w:t> </w:t>
      </w:r>
      <w:r w:rsidRPr="002471C5">
        <w:rPr>
          <w:spacing w:val="47"/>
        </w:rPr>
        <w:t>–</w:t>
      </w:r>
      <w:r w:rsidRPr="002471C5">
        <w:rPr>
          <w:spacing w:val="47"/>
          <w:lang w:val="en-US"/>
        </w:rPr>
        <w:t> </w:t>
      </w:r>
      <w:r w:rsidRPr="002471C5">
        <w:rPr>
          <w:i/>
          <w:iCs/>
        </w:rPr>
        <w:t xml:space="preserve">х = </w:t>
      </w:r>
      <w:r w:rsidRPr="002471C5">
        <w:rPr>
          <w:i/>
          <w:iCs/>
          <w:lang w:val="en-US"/>
        </w:rPr>
        <w:t>b</w:t>
      </w:r>
      <w:r w:rsidRPr="002471C5">
        <w:rPr>
          <w:i/>
          <w:iCs/>
        </w:rPr>
        <w:t xml:space="preserve">; 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rPr>
          <w:b/>
          <w:bCs/>
        </w:rPr>
        <w:t>Занимательные и нестандартные задачи.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Логические задачи. Арифметические лабиринты, магические фигуры, математические фокусы.</w:t>
      </w:r>
    </w:p>
    <w:p w:rsidR="00803722" w:rsidRPr="002471C5" w:rsidRDefault="00803722" w:rsidP="00803722">
      <w:pPr>
        <w:shd w:val="clear" w:color="auto" w:fill="FFFFFF"/>
        <w:tabs>
          <w:tab w:val="left" w:pos="11907"/>
        </w:tabs>
        <w:ind w:firstLine="567"/>
        <w:jc w:val="both"/>
      </w:pPr>
      <w:r w:rsidRPr="002471C5">
        <w:t>Задачи на разрезание и составление фигур. Задачи с палочками.</w:t>
      </w:r>
    </w:p>
    <w:p w:rsidR="00803722" w:rsidRPr="002471C5" w:rsidRDefault="00803722" w:rsidP="00803722">
      <w:pPr>
        <w:shd w:val="clear" w:color="auto" w:fill="FFFFFF"/>
        <w:tabs>
          <w:tab w:val="left" w:pos="432"/>
          <w:tab w:val="left" w:pos="11907"/>
        </w:tabs>
        <w:ind w:firstLine="567"/>
        <w:jc w:val="both"/>
        <w:rPr>
          <w:bCs/>
          <w:i/>
        </w:rPr>
      </w:pPr>
      <w:r w:rsidRPr="002471C5">
        <w:rPr>
          <w:bCs/>
          <w:i/>
        </w:rPr>
        <w:t xml:space="preserve">      </w:t>
      </w:r>
    </w:p>
    <w:p w:rsidR="00EF4123" w:rsidRDefault="00EF4123" w:rsidP="00EF4123">
      <w:pPr>
        <w:spacing w:line="360" w:lineRule="auto"/>
        <w:rPr>
          <w:sz w:val="28"/>
          <w:szCs w:val="28"/>
        </w:rPr>
      </w:pPr>
    </w:p>
    <w:p w:rsidR="00691078" w:rsidRDefault="00691078" w:rsidP="00EF4123">
      <w:pPr>
        <w:spacing w:line="360" w:lineRule="auto"/>
        <w:rPr>
          <w:sz w:val="28"/>
          <w:szCs w:val="28"/>
        </w:rPr>
      </w:pPr>
    </w:p>
    <w:p w:rsidR="00691078" w:rsidRDefault="00691078" w:rsidP="00EF4123">
      <w:pPr>
        <w:spacing w:line="360" w:lineRule="auto"/>
        <w:rPr>
          <w:sz w:val="28"/>
          <w:szCs w:val="28"/>
        </w:rPr>
      </w:pPr>
    </w:p>
    <w:p w:rsidR="00691078" w:rsidRDefault="00691078" w:rsidP="00EF4123">
      <w:pPr>
        <w:spacing w:line="360" w:lineRule="auto"/>
        <w:rPr>
          <w:sz w:val="28"/>
          <w:szCs w:val="28"/>
        </w:rPr>
      </w:pPr>
    </w:p>
    <w:p w:rsidR="00691078" w:rsidRDefault="00691078" w:rsidP="00EF4123">
      <w:pPr>
        <w:spacing w:line="360" w:lineRule="auto"/>
        <w:rPr>
          <w:sz w:val="28"/>
          <w:szCs w:val="28"/>
        </w:rPr>
      </w:pPr>
    </w:p>
    <w:p w:rsidR="00691078" w:rsidRDefault="00691078" w:rsidP="00EF4123">
      <w:pPr>
        <w:spacing w:line="360" w:lineRule="auto"/>
        <w:rPr>
          <w:sz w:val="28"/>
          <w:szCs w:val="28"/>
        </w:rPr>
      </w:pPr>
    </w:p>
    <w:p w:rsidR="005962FA" w:rsidRDefault="005962FA" w:rsidP="00EF4123">
      <w:pPr>
        <w:spacing w:line="360" w:lineRule="auto"/>
        <w:rPr>
          <w:b/>
          <w:sz w:val="28"/>
          <w:szCs w:val="28"/>
        </w:rPr>
      </w:pPr>
    </w:p>
    <w:p w:rsidR="005962FA" w:rsidRDefault="005962FA" w:rsidP="00EF4123">
      <w:pPr>
        <w:spacing w:line="360" w:lineRule="auto"/>
        <w:rPr>
          <w:b/>
          <w:sz w:val="28"/>
          <w:szCs w:val="28"/>
        </w:rPr>
      </w:pPr>
    </w:p>
    <w:p w:rsidR="005962FA" w:rsidRDefault="005962FA" w:rsidP="00EF4123">
      <w:pPr>
        <w:spacing w:line="360" w:lineRule="auto"/>
        <w:rPr>
          <w:b/>
          <w:sz w:val="28"/>
          <w:szCs w:val="28"/>
        </w:rPr>
      </w:pPr>
    </w:p>
    <w:p w:rsidR="005962FA" w:rsidRDefault="005962FA" w:rsidP="00EF4123">
      <w:pPr>
        <w:spacing w:line="360" w:lineRule="auto"/>
        <w:rPr>
          <w:b/>
          <w:sz w:val="28"/>
          <w:szCs w:val="28"/>
        </w:rPr>
      </w:pPr>
    </w:p>
    <w:p w:rsidR="005962FA" w:rsidRDefault="005962FA" w:rsidP="00EF4123">
      <w:pPr>
        <w:spacing w:line="360" w:lineRule="auto"/>
        <w:rPr>
          <w:b/>
          <w:sz w:val="28"/>
          <w:szCs w:val="28"/>
        </w:rPr>
      </w:pPr>
    </w:p>
    <w:p w:rsidR="005962FA" w:rsidRDefault="005962FA" w:rsidP="00EF4123">
      <w:pPr>
        <w:spacing w:line="360" w:lineRule="auto"/>
        <w:rPr>
          <w:b/>
          <w:sz w:val="28"/>
          <w:szCs w:val="28"/>
        </w:rPr>
      </w:pPr>
    </w:p>
    <w:p w:rsidR="005962FA" w:rsidRDefault="005962FA" w:rsidP="00EF4123">
      <w:pPr>
        <w:spacing w:line="360" w:lineRule="auto"/>
        <w:rPr>
          <w:b/>
          <w:sz w:val="28"/>
          <w:szCs w:val="28"/>
        </w:rPr>
      </w:pPr>
    </w:p>
    <w:p w:rsidR="005962FA" w:rsidRDefault="005962FA" w:rsidP="00EF4123">
      <w:pPr>
        <w:spacing w:line="360" w:lineRule="auto"/>
        <w:rPr>
          <w:b/>
          <w:sz w:val="28"/>
          <w:szCs w:val="28"/>
        </w:rPr>
      </w:pPr>
    </w:p>
    <w:p w:rsidR="005962FA" w:rsidRDefault="005962FA" w:rsidP="00EF4123">
      <w:pPr>
        <w:spacing w:line="360" w:lineRule="auto"/>
        <w:rPr>
          <w:b/>
          <w:sz w:val="28"/>
          <w:szCs w:val="28"/>
        </w:rPr>
      </w:pPr>
    </w:p>
    <w:p w:rsidR="005962FA" w:rsidRDefault="005962FA" w:rsidP="00EF4123">
      <w:pPr>
        <w:spacing w:line="360" w:lineRule="auto"/>
        <w:rPr>
          <w:b/>
          <w:sz w:val="28"/>
          <w:szCs w:val="28"/>
        </w:rPr>
      </w:pPr>
    </w:p>
    <w:p w:rsidR="00EF4123" w:rsidRPr="00EF4123" w:rsidRDefault="00EF4123" w:rsidP="00EF4123">
      <w:pPr>
        <w:spacing w:line="360" w:lineRule="auto"/>
        <w:rPr>
          <w:b/>
          <w:sz w:val="28"/>
          <w:szCs w:val="28"/>
        </w:rPr>
      </w:pPr>
      <w:r w:rsidRPr="00EF4123">
        <w:rPr>
          <w:b/>
          <w:sz w:val="28"/>
          <w:szCs w:val="28"/>
        </w:rPr>
        <w:lastRenderedPageBreak/>
        <w:t>4.</w:t>
      </w:r>
      <w:r w:rsidR="0053158A">
        <w:rPr>
          <w:b/>
          <w:sz w:val="28"/>
          <w:szCs w:val="28"/>
        </w:rPr>
        <w:t xml:space="preserve"> «</w:t>
      </w:r>
      <w:r w:rsidRPr="00EF4123">
        <w:rPr>
          <w:b/>
          <w:sz w:val="28"/>
          <w:szCs w:val="28"/>
        </w:rPr>
        <w:t xml:space="preserve"> Тематическое планирование</w:t>
      </w:r>
      <w:r w:rsidR="0053158A">
        <w:rPr>
          <w:b/>
          <w:sz w:val="28"/>
          <w:szCs w:val="28"/>
        </w:rPr>
        <w:t>»</w:t>
      </w:r>
      <w:r w:rsidRPr="00EF4123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EF4123" w:rsidRPr="00EF4123" w:rsidTr="005547BA">
        <w:tc>
          <w:tcPr>
            <w:tcW w:w="4928" w:type="dxa"/>
          </w:tcPr>
          <w:p w:rsidR="00EF4123" w:rsidRPr="00EF4123" w:rsidRDefault="00EF4123" w:rsidP="005547BA">
            <w:pPr>
              <w:spacing w:line="360" w:lineRule="auto"/>
              <w:jc w:val="center"/>
              <w:rPr>
                <w:b/>
              </w:rPr>
            </w:pPr>
            <w:r w:rsidRPr="00EF4123">
              <w:rPr>
                <w:b/>
              </w:rPr>
              <w:t>Содержание курса</w:t>
            </w:r>
          </w:p>
        </w:tc>
        <w:tc>
          <w:tcPr>
            <w:tcW w:w="4929" w:type="dxa"/>
          </w:tcPr>
          <w:p w:rsidR="00EF4123" w:rsidRPr="00EF4123" w:rsidRDefault="00EF4123" w:rsidP="005547BA">
            <w:pPr>
              <w:spacing w:line="360" w:lineRule="auto"/>
              <w:jc w:val="center"/>
              <w:rPr>
                <w:b/>
              </w:rPr>
            </w:pPr>
            <w:r w:rsidRPr="00EF4123">
              <w:rPr>
                <w:b/>
              </w:rPr>
              <w:t>Тематическое планирование</w:t>
            </w:r>
          </w:p>
        </w:tc>
        <w:tc>
          <w:tcPr>
            <w:tcW w:w="4929" w:type="dxa"/>
          </w:tcPr>
          <w:p w:rsidR="00EF4123" w:rsidRPr="00EF4123" w:rsidRDefault="00EF4123" w:rsidP="005547BA">
            <w:pPr>
              <w:spacing w:line="360" w:lineRule="auto"/>
              <w:jc w:val="center"/>
              <w:rPr>
                <w:b/>
              </w:rPr>
            </w:pPr>
            <w:r w:rsidRPr="00EF4123">
              <w:rPr>
                <w:b/>
              </w:rPr>
              <w:t>Характеристика деятельности учащихся</w:t>
            </w:r>
          </w:p>
        </w:tc>
      </w:tr>
      <w:tr w:rsidR="00EF4123" w:rsidRPr="00EF4123" w:rsidTr="005547BA">
        <w:tc>
          <w:tcPr>
            <w:tcW w:w="14786" w:type="dxa"/>
            <w:gridSpan w:val="3"/>
          </w:tcPr>
          <w:p w:rsidR="00EF4123" w:rsidRPr="00EF4123" w:rsidRDefault="00EF4123" w:rsidP="005547BA">
            <w:pPr>
              <w:spacing w:line="360" w:lineRule="auto"/>
              <w:jc w:val="center"/>
              <w:rPr>
                <w:b/>
              </w:rPr>
            </w:pPr>
            <w:r w:rsidRPr="00EF4123">
              <w:rPr>
                <w:b/>
              </w:rPr>
              <w:t>Числа и величины – 9ч</w:t>
            </w:r>
          </w:p>
        </w:tc>
      </w:tr>
      <w:tr w:rsidR="00EF4123" w:rsidRPr="00EF4123" w:rsidTr="005547BA">
        <w:tc>
          <w:tcPr>
            <w:tcW w:w="4928" w:type="dxa"/>
          </w:tcPr>
          <w:p w:rsidR="00EF4123" w:rsidRPr="00EF4123" w:rsidRDefault="00EF4123" w:rsidP="00EF4123">
            <w:r w:rsidRPr="00EF4123">
              <w:t>Счёт предметов. Название, последовательность и запись чисел от нуля до сотни. Представление двузначных чисел в виде суммы разрядных слагаемых. Сравнение и упорядочение чисел, знаки сравнения. Масса, единицы массы (килограмм). Единицы времени (минута, час)</w:t>
            </w:r>
            <w:r w:rsidRPr="00EF4123">
              <w:rPr>
                <w:color w:val="FF0000"/>
              </w:rPr>
              <w:t>.</w:t>
            </w:r>
            <w:r w:rsidRPr="00EF4123">
              <w:t xml:space="preserve"> 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4929" w:type="dxa"/>
          </w:tcPr>
          <w:p w:rsidR="00EF4123" w:rsidRPr="00EF4123" w:rsidRDefault="00EF4123" w:rsidP="00EF4123">
            <w:pPr>
              <w:rPr>
                <w:b/>
              </w:rPr>
            </w:pPr>
            <w:r w:rsidRPr="00EF4123">
              <w:rPr>
                <w:b/>
              </w:rPr>
              <w:t>Числа – 6ч</w:t>
            </w:r>
          </w:p>
          <w:p w:rsidR="00EF4123" w:rsidRPr="00EF4123" w:rsidRDefault="00EF4123" w:rsidP="00EF4123">
            <w:r w:rsidRPr="00EF4123">
              <w:t>Счёт предметов. Порядок следования чисел при счёте. Образование двузначных чисел. Запись и чтение чисел от 1 до 100. Представление числа в виде суммы разрядных слагаемых. Сравнение чисел, знаки сравнения. Упорядочение чисел. Составление числовых последовательностей.</w:t>
            </w:r>
          </w:p>
          <w:p w:rsidR="00EF4123" w:rsidRPr="00EF4123" w:rsidRDefault="00EF4123" w:rsidP="00EF4123">
            <w:pPr>
              <w:rPr>
                <w:b/>
              </w:rPr>
            </w:pPr>
            <w:r w:rsidRPr="00EF4123">
              <w:rPr>
                <w:b/>
              </w:rPr>
              <w:t>Величины-3ч</w:t>
            </w:r>
          </w:p>
          <w:p w:rsidR="00EF4123" w:rsidRPr="00EF4123" w:rsidRDefault="00EF4123" w:rsidP="00EF4123">
            <w:r w:rsidRPr="00EF4123">
              <w:t>Единицы массы: килограмм. Единицы времени: минута, час. Стоимость. Единицы стоимости: копейка, рубль. Соотношения между единицами измерения однородных величин.</w:t>
            </w:r>
          </w:p>
        </w:tc>
        <w:tc>
          <w:tcPr>
            <w:tcW w:w="4929" w:type="dxa"/>
          </w:tcPr>
          <w:p w:rsidR="00EF4123" w:rsidRPr="00EF4123" w:rsidRDefault="00EF4123" w:rsidP="00EF4123">
            <w:r w:rsidRPr="00EF4123">
              <w:rPr>
                <w:u w:val="single"/>
              </w:rPr>
              <w:t>Создавать</w:t>
            </w:r>
            <w:r w:rsidRPr="00EF4123">
              <w:t xml:space="preserve"> ситуации, требующие перехода от одних единиц измерения к другим. 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Группировать</w:t>
            </w:r>
            <w:r w:rsidRPr="00EF4123">
              <w:t xml:space="preserve"> числа по заданному или самостоятельно установленному признаку.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 xml:space="preserve">Исследовать </w:t>
            </w:r>
            <w:r w:rsidRPr="00EF4123">
              <w:t>ситуации, требующие сравнения чисел и величин, их упорядочения.</w:t>
            </w:r>
          </w:p>
        </w:tc>
      </w:tr>
      <w:tr w:rsidR="00EF4123" w:rsidRPr="00EF4123" w:rsidTr="005547BA">
        <w:tc>
          <w:tcPr>
            <w:tcW w:w="14786" w:type="dxa"/>
            <w:gridSpan w:val="3"/>
          </w:tcPr>
          <w:p w:rsidR="00EF4123" w:rsidRPr="00EF4123" w:rsidRDefault="00EF4123" w:rsidP="00EF4123">
            <w:pPr>
              <w:jc w:val="center"/>
              <w:rPr>
                <w:b/>
              </w:rPr>
            </w:pPr>
            <w:r w:rsidRPr="00EF4123">
              <w:rPr>
                <w:b/>
              </w:rPr>
              <w:t>Арифметические действия – 102ч</w:t>
            </w:r>
          </w:p>
        </w:tc>
      </w:tr>
      <w:tr w:rsidR="00EF4123" w:rsidRPr="00EF4123" w:rsidTr="005547BA">
        <w:tc>
          <w:tcPr>
            <w:tcW w:w="4928" w:type="dxa"/>
          </w:tcPr>
          <w:p w:rsidR="00EF4123" w:rsidRPr="00EF4123" w:rsidRDefault="00EF4123" w:rsidP="00EF4123">
            <w:r w:rsidRPr="00EF4123">
              <w:t xml:space="preserve">Сложение, вычитание, умножение, деление. Название компонентов арифметических действий, знаки действий. Таблица сложения. Таблица умножения. Арифметические действия с числами "нуль" и "единица". Взаимосвязь арифметических действий. Нахождение неизвестного компонента арифметического действия.  Числовое выражение. Скобки. Порядок действий. Нахождение значения числового выражения. Перестановка и группировка слагаемых в сумме, множителей в произведении. Использование свойств арифметических действий для удобства вычислений. Способы проверки </w:t>
            </w:r>
            <w:r w:rsidRPr="00EF4123">
              <w:lastRenderedPageBreak/>
              <w:t xml:space="preserve">правильности вычислений. </w:t>
            </w:r>
          </w:p>
        </w:tc>
        <w:tc>
          <w:tcPr>
            <w:tcW w:w="4929" w:type="dxa"/>
          </w:tcPr>
          <w:p w:rsidR="00EF4123" w:rsidRPr="00EF4123" w:rsidRDefault="00EF4123" w:rsidP="00EF4123">
            <w:pPr>
              <w:rPr>
                <w:b/>
              </w:rPr>
            </w:pPr>
            <w:r w:rsidRPr="00EF4123">
              <w:rPr>
                <w:b/>
              </w:rPr>
              <w:lastRenderedPageBreak/>
              <w:t>Сложение и вычитание -49ч</w:t>
            </w:r>
          </w:p>
          <w:p w:rsidR="00EF4123" w:rsidRPr="00EF4123" w:rsidRDefault="00EF4123" w:rsidP="00EF4123">
            <w:r w:rsidRPr="00EF4123">
              <w:t xml:space="preserve">Сложение. Перестановка слагаемых в сумме двух чисел. Перестановка и группировка слагаемых в сумме нескольких чисел. </w:t>
            </w:r>
          </w:p>
          <w:p w:rsidR="00EF4123" w:rsidRPr="00EF4123" w:rsidRDefault="00EF4123" w:rsidP="00EF4123">
            <w:r w:rsidRPr="00EF4123">
              <w:t xml:space="preserve">Вычитание. </w:t>
            </w:r>
          </w:p>
          <w:p w:rsidR="00EF4123" w:rsidRPr="00EF4123" w:rsidRDefault="00EF4123" w:rsidP="00EF4123">
            <w:r w:rsidRPr="00EF4123">
              <w:t xml:space="preserve">Взаимосвязь сложения и вычитания. Нахождение неизвестного компонента сложения, вычитания. Устное сложение и вычитание чисел в пределах ста. </w:t>
            </w:r>
          </w:p>
          <w:p w:rsidR="00EF4123" w:rsidRPr="00EF4123" w:rsidRDefault="00EF4123" w:rsidP="00EF4123">
            <w:r w:rsidRPr="00EF4123">
              <w:t>Алгоритмы письменного сложения и вычитания двузначных чисел.</w:t>
            </w:r>
          </w:p>
          <w:p w:rsidR="00EF4123" w:rsidRPr="00EF4123" w:rsidRDefault="00EF4123" w:rsidP="00EF4123">
            <w:pPr>
              <w:rPr>
                <w:b/>
              </w:rPr>
            </w:pPr>
            <w:r w:rsidRPr="00EF4123">
              <w:rPr>
                <w:b/>
              </w:rPr>
              <w:t>Умножение и деление – 32ч</w:t>
            </w:r>
          </w:p>
          <w:p w:rsidR="00EF4123" w:rsidRPr="00EF4123" w:rsidRDefault="00EF4123" w:rsidP="00EF4123">
            <w:r w:rsidRPr="00EF4123">
              <w:t xml:space="preserve">Умножение. Множители, произведение. Знак умножения. Таблица умножения. Перестановка множителей в произведении </w:t>
            </w:r>
            <w:r w:rsidRPr="00EF4123">
              <w:lastRenderedPageBreak/>
              <w:t xml:space="preserve">двух чисел. Перестановка и группировка множителей в произведении нескольких чисел. </w:t>
            </w:r>
            <w:r w:rsidRPr="00EF4123">
              <w:rPr>
                <w:color w:val="FF0000"/>
              </w:rPr>
              <w:t xml:space="preserve"> </w:t>
            </w:r>
            <w:r w:rsidRPr="00EF4123">
              <w:t>Умножение на нуль, умножение нуля.</w:t>
            </w:r>
          </w:p>
          <w:p w:rsidR="00EF4123" w:rsidRPr="00EF4123" w:rsidRDefault="00EF4123" w:rsidP="00EF4123">
            <w:r w:rsidRPr="00EF4123">
              <w:t xml:space="preserve">Деление. Делимое, делитель, частное. Знак деления. Деление в пределах таблицы умножения. Взаимосвязь умножения и сложения, умножения и деления. </w:t>
            </w:r>
          </w:p>
          <w:p w:rsidR="00EF4123" w:rsidRPr="00EF4123" w:rsidRDefault="00EF4123" w:rsidP="00EF4123">
            <w:pPr>
              <w:rPr>
                <w:b/>
              </w:rPr>
            </w:pPr>
            <w:r w:rsidRPr="00EF4123">
              <w:rPr>
                <w:b/>
              </w:rPr>
              <w:t>Числовые выражения -21ч</w:t>
            </w:r>
          </w:p>
          <w:p w:rsidR="00EF4123" w:rsidRPr="00EF4123" w:rsidRDefault="00EF4123" w:rsidP="00EF4123">
            <w:r w:rsidRPr="00EF4123">
              <w:t xml:space="preserve">Чтение и запись числового выражения. Скобки. Порядок выполнения действий в числовых выражениях. Нахождение значений числовых выражений со скобками и без скобок. Использование свойств арифметических действий для удобства вычислений. Способы проверки правильности вычислений. </w:t>
            </w:r>
          </w:p>
        </w:tc>
        <w:tc>
          <w:tcPr>
            <w:tcW w:w="4929" w:type="dxa"/>
          </w:tcPr>
          <w:p w:rsidR="00EF4123" w:rsidRPr="00EF4123" w:rsidRDefault="00EF4123" w:rsidP="00EF4123">
            <w:r w:rsidRPr="00EF4123">
              <w:rPr>
                <w:u w:val="single"/>
              </w:rPr>
              <w:lastRenderedPageBreak/>
              <w:t>Сравнивать</w:t>
            </w:r>
            <w:r w:rsidRPr="00EF4123">
              <w:t xml:space="preserve"> разные способы вычислений, выбирать </w:t>
            </w:r>
            <w:proofErr w:type="gramStart"/>
            <w:r w:rsidRPr="00EF4123">
              <w:t>удобный</w:t>
            </w:r>
            <w:proofErr w:type="gramEnd"/>
            <w:r w:rsidRPr="00EF4123">
              <w:t>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Моделировать</w:t>
            </w:r>
            <w:r w:rsidRPr="00EF4123">
              <w:t xml:space="preserve"> ситуации, иллюстрирующие арифметическое действие и ход его выполнения.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Использовать</w:t>
            </w:r>
            <w:r w:rsidRPr="00EF4123">
              <w:t xml:space="preserve"> 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Моделировать</w:t>
            </w:r>
            <w:r w:rsidRPr="00EF4123">
              <w:t xml:space="preserve"> изученные арифметические зависимости.</w:t>
            </w:r>
          </w:p>
          <w:p w:rsidR="00EF4123" w:rsidRPr="00EF4123" w:rsidRDefault="00EF4123" w:rsidP="00EF4123">
            <w:r w:rsidRPr="00EF4123">
              <w:t xml:space="preserve">Пошагово </w:t>
            </w:r>
            <w:r w:rsidRPr="00EF4123">
              <w:rPr>
                <w:u w:val="single"/>
              </w:rPr>
              <w:t xml:space="preserve">контролировать </w:t>
            </w:r>
            <w:r w:rsidRPr="00EF4123">
              <w:t>правильность и полноту выполнения алгоритма арифметического действия.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Использовать</w:t>
            </w:r>
            <w:r w:rsidRPr="00EF4123">
              <w:t xml:space="preserve"> различные приёмы проверки </w:t>
            </w:r>
            <w:r w:rsidRPr="00EF4123">
              <w:lastRenderedPageBreak/>
              <w:t>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действий).</w:t>
            </w:r>
          </w:p>
        </w:tc>
      </w:tr>
      <w:tr w:rsidR="00EF4123" w:rsidRPr="00EF4123" w:rsidTr="005547BA">
        <w:tc>
          <w:tcPr>
            <w:tcW w:w="14786" w:type="dxa"/>
            <w:gridSpan w:val="3"/>
          </w:tcPr>
          <w:p w:rsidR="00EF4123" w:rsidRPr="00EF4123" w:rsidRDefault="00EF4123" w:rsidP="00EF4123">
            <w:pPr>
              <w:jc w:val="center"/>
              <w:rPr>
                <w:b/>
              </w:rPr>
            </w:pPr>
            <w:r w:rsidRPr="00EF4123">
              <w:rPr>
                <w:b/>
              </w:rPr>
              <w:lastRenderedPageBreak/>
              <w:t xml:space="preserve">Текстовые задачи – 16ч </w:t>
            </w:r>
          </w:p>
        </w:tc>
      </w:tr>
      <w:tr w:rsidR="00EF4123" w:rsidRPr="00EF4123" w:rsidTr="005547BA">
        <w:tc>
          <w:tcPr>
            <w:tcW w:w="4928" w:type="dxa"/>
          </w:tcPr>
          <w:p w:rsidR="00EF4123" w:rsidRPr="00EF4123" w:rsidRDefault="00EF4123" w:rsidP="00EF4123">
            <w:r w:rsidRPr="00EF4123">
              <w:t xml:space="preserve">Решение разнообразных текстовых задач арифметическим способом. Задачи, содержащие отношения </w:t>
            </w:r>
            <w:r w:rsidRPr="00EF4123">
              <w:rPr>
                <w:color w:val="000000"/>
              </w:rPr>
              <w:t xml:space="preserve">"больше </w:t>
            </w:r>
            <w:proofErr w:type="gramStart"/>
            <w:r w:rsidRPr="00EF4123">
              <w:rPr>
                <w:color w:val="000000"/>
              </w:rPr>
              <w:t>на</w:t>
            </w:r>
            <w:proofErr w:type="gramEnd"/>
            <w:r w:rsidRPr="00EF4123">
              <w:rPr>
                <w:color w:val="000000"/>
              </w:rPr>
              <w:t xml:space="preserve"> ...", "меньше на ..."</w:t>
            </w:r>
            <w:r w:rsidRPr="00EF4123">
              <w:t xml:space="preserve"> Задачи на время (начало, конец, продолжительность события). Решение задач разными способами.</w:t>
            </w:r>
          </w:p>
        </w:tc>
        <w:tc>
          <w:tcPr>
            <w:tcW w:w="4929" w:type="dxa"/>
          </w:tcPr>
          <w:p w:rsidR="00EF4123" w:rsidRPr="00EF4123" w:rsidRDefault="00EF4123" w:rsidP="00EF4123">
            <w:pPr>
              <w:rPr>
                <w:b/>
              </w:rPr>
            </w:pPr>
            <w:r w:rsidRPr="00EF4123">
              <w:rPr>
                <w:b/>
              </w:rPr>
              <w:t>Задача</w:t>
            </w:r>
          </w:p>
          <w:p w:rsidR="00EF4123" w:rsidRPr="00EF4123" w:rsidRDefault="00EF4123" w:rsidP="00EF4123">
            <w:r w:rsidRPr="00EF4123">
              <w:t>Условие и вопрос задачи. Запись решения и ответа на вопрос задачи. Арифметические действия с величинами при решении задач.</w:t>
            </w:r>
          </w:p>
          <w:p w:rsidR="00EF4123" w:rsidRPr="00EF4123" w:rsidRDefault="00EF4123" w:rsidP="00EF4123">
            <w:pPr>
              <w:rPr>
                <w:b/>
              </w:rPr>
            </w:pPr>
            <w:r w:rsidRPr="00EF4123">
              <w:rPr>
                <w:b/>
              </w:rPr>
              <w:t>Решение текстовых задач арифметическим способом.</w:t>
            </w:r>
          </w:p>
          <w:p w:rsidR="00EF4123" w:rsidRPr="00EF4123" w:rsidRDefault="00EF4123" w:rsidP="00EF4123">
            <w:proofErr w:type="gramStart"/>
            <w:r w:rsidRPr="00EF4123">
              <w:t xml:space="preserve">Задачи, при решении которых используется смысл арифметического действия (сложения, вычитания, умножения, деления); понятия </w:t>
            </w:r>
            <w:r w:rsidRPr="00EF4123">
              <w:rPr>
                <w:color w:val="000000"/>
              </w:rPr>
              <w:t>"увеличить на ...", "уменьшить на ...";</w:t>
            </w:r>
            <w:r w:rsidRPr="00EF4123">
              <w:t xml:space="preserve"> сравнение величин.</w:t>
            </w:r>
            <w:proofErr w:type="gramEnd"/>
          </w:p>
          <w:p w:rsidR="00EF4123" w:rsidRPr="00EF4123" w:rsidRDefault="00EF4123" w:rsidP="00EF4123">
            <w:r w:rsidRPr="00EF4123">
              <w:t>Задачи на время (начало, конец, продолжительность события).</w:t>
            </w:r>
          </w:p>
          <w:p w:rsidR="00EF4123" w:rsidRPr="00EF4123" w:rsidRDefault="00EF4123" w:rsidP="00EF4123">
            <w:r w:rsidRPr="00EF4123">
              <w:t>Решение текстовой задачи в несколько действий разными способами.</w:t>
            </w:r>
          </w:p>
        </w:tc>
        <w:tc>
          <w:tcPr>
            <w:tcW w:w="4929" w:type="dxa"/>
          </w:tcPr>
          <w:p w:rsidR="00EF4123" w:rsidRPr="00EF4123" w:rsidRDefault="00EF4123" w:rsidP="00EF4123">
            <w:r w:rsidRPr="00EF4123">
              <w:rPr>
                <w:u w:val="single"/>
              </w:rPr>
              <w:t>Моделировать</w:t>
            </w:r>
            <w:r w:rsidRPr="00EF4123">
              <w:t xml:space="preserve"> изученные зависимости.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Находить и выбирать</w:t>
            </w:r>
            <w:r w:rsidRPr="00EF4123">
              <w:t xml:space="preserve"> способ решения текстовой задачи. Выбирать удобный способ решения текстовой задачи.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Планировать</w:t>
            </w:r>
            <w:r w:rsidRPr="00EF4123">
              <w:t xml:space="preserve"> решение задачи.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Действовать</w:t>
            </w:r>
            <w:r w:rsidRPr="00EF4123">
              <w:t xml:space="preserve"> по заданному и самостоятельно составленному плану решения задачи.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Объяснять (пояснять</w:t>
            </w:r>
            <w:r w:rsidRPr="00EF4123">
              <w:t>) ход решения задачи.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Использовать</w:t>
            </w:r>
            <w:r w:rsidRPr="00EF4123">
              <w:t xml:space="preserve"> геометрические образы для решения задачи.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Обнаруживать и устранять</w:t>
            </w:r>
            <w:r w:rsidRPr="00EF4123">
              <w:t xml:space="preserve"> ошибки логического (в ходе решения) и арифметического (в вычислении) характера.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Наблюдать</w:t>
            </w:r>
            <w:r w:rsidRPr="00EF4123">
              <w:t xml:space="preserve"> за изменением решения задачи при изменении её условия.</w:t>
            </w:r>
          </w:p>
          <w:p w:rsidR="00EF4123" w:rsidRPr="00EF4123" w:rsidRDefault="00EF4123" w:rsidP="00EF4123">
            <w:r w:rsidRPr="00EF4123">
              <w:t xml:space="preserve">Самостоятельно </w:t>
            </w:r>
            <w:r w:rsidRPr="00EF4123">
              <w:rPr>
                <w:u w:val="single"/>
              </w:rPr>
              <w:t>выбирать</w:t>
            </w:r>
            <w:r w:rsidRPr="00EF4123">
              <w:t xml:space="preserve"> способ решения задачи.</w:t>
            </w:r>
          </w:p>
        </w:tc>
      </w:tr>
      <w:tr w:rsidR="00EF4123" w:rsidRPr="00EF4123" w:rsidTr="005547BA">
        <w:tc>
          <w:tcPr>
            <w:tcW w:w="14786" w:type="dxa"/>
            <w:gridSpan w:val="3"/>
          </w:tcPr>
          <w:p w:rsidR="00EF4123" w:rsidRPr="00EF4123" w:rsidRDefault="00EF4123" w:rsidP="00EF4123">
            <w:pPr>
              <w:jc w:val="center"/>
              <w:rPr>
                <w:b/>
              </w:rPr>
            </w:pPr>
            <w:r w:rsidRPr="00EF4123">
              <w:rPr>
                <w:b/>
              </w:rPr>
              <w:t>Пространственные отношения. Геометрические фигуры – 2ч</w:t>
            </w:r>
          </w:p>
        </w:tc>
      </w:tr>
      <w:tr w:rsidR="00EF4123" w:rsidRPr="00EF4123" w:rsidTr="005547BA">
        <w:tc>
          <w:tcPr>
            <w:tcW w:w="4928" w:type="dxa"/>
          </w:tcPr>
          <w:p w:rsidR="00EF4123" w:rsidRPr="00EF4123" w:rsidRDefault="00EF4123" w:rsidP="00EF4123">
            <w:r w:rsidRPr="00EF4123">
              <w:lastRenderedPageBreak/>
              <w:t xml:space="preserve">Распознавание и изображение геометрических фигур:  </w:t>
            </w:r>
            <w:proofErr w:type="gramStart"/>
            <w:r w:rsidRPr="00EF4123">
              <w:t>ломаная</w:t>
            </w:r>
            <w:proofErr w:type="gramEnd"/>
            <w:r w:rsidRPr="00EF4123">
              <w:t xml:space="preserve">, угол, многоугольник,  прямоугольник. </w:t>
            </w:r>
          </w:p>
        </w:tc>
        <w:tc>
          <w:tcPr>
            <w:tcW w:w="4929" w:type="dxa"/>
          </w:tcPr>
          <w:p w:rsidR="00EF4123" w:rsidRPr="00EF4123" w:rsidRDefault="00EF4123" w:rsidP="00EF4123">
            <w:proofErr w:type="gramStart"/>
            <w:r w:rsidRPr="00EF4123">
              <w:rPr>
                <w:b/>
              </w:rPr>
              <w:t>Геометрические фигуры</w:t>
            </w:r>
            <w:r w:rsidRPr="00EF4123">
              <w:t xml:space="preserve"> Распознавание и называние геометрической фигуры: ломаная (замкнутая и незамкнутая), угол (прямой, острый, тупой), многоугольник,  прямоугольник.</w:t>
            </w:r>
            <w:proofErr w:type="gramEnd"/>
            <w:r w:rsidRPr="00EF4123">
              <w:t xml:space="preserve"> Изображение фигуры от руки и с помощью чертёжных инструментов (линейки, чертёжного угольника) на бумаге в клетку.</w:t>
            </w:r>
          </w:p>
        </w:tc>
        <w:tc>
          <w:tcPr>
            <w:tcW w:w="4929" w:type="dxa"/>
          </w:tcPr>
          <w:p w:rsidR="00EF4123" w:rsidRPr="00EF4123" w:rsidRDefault="00EF4123" w:rsidP="00EF4123">
            <w:r w:rsidRPr="00EF4123">
              <w:rPr>
                <w:u w:val="single"/>
              </w:rPr>
              <w:t>Изготавливать (конструировать)</w:t>
            </w:r>
            <w:r w:rsidRPr="00EF4123">
              <w:t xml:space="preserve"> модели геометрических фигур, преобразовывать модели.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Описывать</w:t>
            </w:r>
            <w:r w:rsidRPr="00EF4123">
              <w:t xml:space="preserve"> свойства геометрических фигур.</w:t>
            </w:r>
          </w:p>
          <w:p w:rsidR="00EF4123" w:rsidRPr="00EF4123" w:rsidRDefault="00EF4123" w:rsidP="00EF4123">
            <w:r w:rsidRPr="00EF4123">
              <w:rPr>
                <w:u w:val="single"/>
              </w:rPr>
              <w:t>Сравнивать</w:t>
            </w:r>
            <w:r w:rsidRPr="00EF4123">
              <w:t xml:space="preserve"> геометрические фигуры.</w:t>
            </w:r>
          </w:p>
        </w:tc>
      </w:tr>
      <w:tr w:rsidR="00EF4123" w:rsidRPr="00EF4123" w:rsidTr="005547BA">
        <w:tc>
          <w:tcPr>
            <w:tcW w:w="14786" w:type="dxa"/>
            <w:gridSpan w:val="3"/>
          </w:tcPr>
          <w:p w:rsidR="00EF4123" w:rsidRPr="00EF4123" w:rsidRDefault="00EF4123" w:rsidP="00EF4123">
            <w:pPr>
              <w:jc w:val="center"/>
              <w:rPr>
                <w:b/>
              </w:rPr>
            </w:pPr>
            <w:r w:rsidRPr="00EF4123">
              <w:rPr>
                <w:b/>
              </w:rPr>
              <w:t xml:space="preserve">Геометрические величины – 7ч </w:t>
            </w:r>
          </w:p>
        </w:tc>
      </w:tr>
      <w:tr w:rsidR="00EF4123" w:rsidRPr="00EF4123" w:rsidTr="005547BA">
        <w:tc>
          <w:tcPr>
            <w:tcW w:w="4928" w:type="dxa"/>
          </w:tcPr>
          <w:p w:rsidR="00EF4123" w:rsidRPr="00EF4123" w:rsidRDefault="00EF4123" w:rsidP="00EF4123">
            <w:r w:rsidRPr="00EF4123">
              <w:t>Длина. Единицы длины (миллиметр, сантиметр, дециметр, метр). Измерение длины отрезка. Периметр. Вычисление периметра треугольника, прямоугольника, квадрата.</w:t>
            </w:r>
          </w:p>
        </w:tc>
        <w:tc>
          <w:tcPr>
            <w:tcW w:w="4929" w:type="dxa"/>
          </w:tcPr>
          <w:p w:rsidR="00EF4123" w:rsidRPr="00EF4123" w:rsidRDefault="00EF4123" w:rsidP="00EF4123">
            <w:pPr>
              <w:rPr>
                <w:b/>
              </w:rPr>
            </w:pPr>
            <w:r w:rsidRPr="00EF4123">
              <w:rPr>
                <w:b/>
              </w:rPr>
              <w:t>Длина</w:t>
            </w:r>
          </w:p>
          <w:p w:rsidR="00EF4123" w:rsidRPr="00747EEF" w:rsidRDefault="00EF4123" w:rsidP="00EF4123">
            <w:r w:rsidRPr="00EF4123">
              <w:t xml:space="preserve">Единицы длины: миллиметр, сантиметр, дециметр, метр; соотношения между ними. Переход от одних единиц длины к другим. Измерение отрезка. Построение отрезка заданной длины. Сравнение длин.  </w:t>
            </w:r>
            <w:r w:rsidRPr="00747EEF">
              <w:t>Изображение прямоугольника с определёнными длинами сторон.</w:t>
            </w:r>
          </w:p>
          <w:p w:rsidR="00EF4123" w:rsidRPr="00EF4123" w:rsidRDefault="00EF4123" w:rsidP="00EF4123">
            <w:r w:rsidRPr="00EF4123">
              <w:t xml:space="preserve">Длина </w:t>
            </w:r>
            <w:proofErr w:type="gramStart"/>
            <w:r w:rsidRPr="00EF4123">
              <w:t>ломаной</w:t>
            </w:r>
            <w:proofErr w:type="gramEnd"/>
            <w:r w:rsidRPr="00EF4123">
              <w:t>. Периметр. Измерение и вычисление периметра прямоугольника, квадрата, треугольника.</w:t>
            </w:r>
          </w:p>
        </w:tc>
        <w:tc>
          <w:tcPr>
            <w:tcW w:w="4929" w:type="dxa"/>
          </w:tcPr>
          <w:p w:rsidR="00EF4123" w:rsidRPr="00EF4123" w:rsidRDefault="00EF4123" w:rsidP="00EF4123">
            <w:r w:rsidRPr="00EF4123">
              <w:rPr>
                <w:u w:val="single"/>
              </w:rPr>
              <w:t xml:space="preserve">Находить </w:t>
            </w:r>
            <w:r w:rsidRPr="00EF4123">
              <w:t>геометрическую величину разными способами.</w:t>
            </w:r>
          </w:p>
        </w:tc>
      </w:tr>
    </w:tbl>
    <w:p w:rsidR="00EF4123" w:rsidRPr="00EF4123" w:rsidRDefault="00EF4123" w:rsidP="00EF4123"/>
    <w:p w:rsidR="00EF4123" w:rsidRPr="00EF4123" w:rsidRDefault="00EF4123" w:rsidP="00EF4123">
      <w:pPr>
        <w:rPr>
          <w:b/>
        </w:rPr>
      </w:pPr>
    </w:p>
    <w:p w:rsidR="00EF4123" w:rsidRDefault="00EF4123" w:rsidP="00EF4123">
      <w:pPr>
        <w:rPr>
          <w:b/>
          <w:sz w:val="28"/>
          <w:szCs w:val="28"/>
        </w:rPr>
      </w:pPr>
    </w:p>
    <w:p w:rsidR="00EF4123" w:rsidRDefault="00EF4123" w:rsidP="00EF4123">
      <w:pPr>
        <w:spacing w:after="200" w:line="276" w:lineRule="auto"/>
        <w:jc w:val="center"/>
        <w:rPr>
          <w:b/>
          <w:color w:val="000000" w:themeColor="text1"/>
        </w:rPr>
      </w:pPr>
    </w:p>
    <w:p w:rsidR="00EF4123" w:rsidRDefault="00EF4123" w:rsidP="00EF4123">
      <w:pPr>
        <w:spacing w:after="200" w:line="276" w:lineRule="auto"/>
        <w:jc w:val="center"/>
        <w:rPr>
          <w:b/>
          <w:color w:val="000000" w:themeColor="text1"/>
        </w:rPr>
      </w:pPr>
    </w:p>
    <w:p w:rsidR="00EF4123" w:rsidRDefault="00EF4123" w:rsidP="00EF4123">
      <w:pPr>
        <w:spacing w:after="200" w:line="276" w:lineRule="auto"/>
        <w:jc w:val="center"/>
        <w:rPr>
          <w:b/>
          <w:color w:val="000000" w:themeColor="text1"/>
        </w:rPr>
      </w:pPr>
    </w:p>
    <w:p w:rsidR="00EF4123" w:rsidRDefault="00EF4123" w:rsidP="00EF4123">
      <w:pPr>
        <w:spacing w:after="200" w:line="276" w:lineRule="auto"/>
        <w:jc w:val="center"/>
        <w:rPr>
          <w:b/>
          <w:color w:val="000000" w:themeColor="text1"/>
        </w:rPr>
      </w:pPr>
    </w:p>
    <w:p w:rsidR="00EF4123" w:rsidRDefault="00EF4123" w:rsidP="00EF4123">
      <w:pPr>
        <w:spacing w:after="200" w:line="276" w:lineRule="auto"/>
        <w:jc w:val="center"/>
        <w:rPr>
          <w:b/>
          <w:color w:val="000000" w:themeColor="text1"/>
        </w:rPr>
      </w:pPr>
    </w:p>
    <w:p w:rsidR="00EF4123" w:rsidRDefault="00EF4123" w:rsidP="00EF4123">
      <w:pPr>
        <w:spacing w:after="200" w:line="276" w:lineRule="auto"/>
        <w:jc w:val="center"/>
        <w:rPr>
          <w:b/>
          <w:color w:val="000000" w:themeColor="text1"/>
        </w:rPr>
      </w:pPr>
    </w:p>
    <w:p w:rsidR="00691078" w:rsidRDefault="00691078" w:rsidP="0053158A">
      <w:pPr>
        <w:spacing w:after="200" w:line="276" w:lineRule="auto"/>
        <w:rPr>
          <w:b/>
          <w:color w:val="000000" w:themeColor="text1"/>
          <w:sz w:val="28"/>
          <w:szCs w:val="28"/>
        </w:rPr>
      </w:pPr>
    </w:p>
    <w:p w:rsidR="00EF4123" w:rsidRPr="0053158A" w:rsidRDefault="00691078" w:rsidP="0053158A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                   </w:t>
      </w:r>
      <w:r w:rsidR="0053158A" w:rsidRPr="0053158A">
        <w:rPr>
          <w:b/>
          <w:color w:val="000000" w:themeColor="text1"/>
          <w:sz w:val="28"/>
          <w:szCs w:val="28"/>
        </w:rPr>
        <w:t xml:space="preserve">Раздел </w:t>
      </w:r>
      <w:r w:rsidR="00EF4123" w:rsidRPr="0053158A">
        <w:rPr>
          <w:b/>
          <w:color w:val="000000" w:themeColor="text1"/>
          <w:sz w:val="28"/>
          <w:szCs w:val="28"/>
        </w:rPr>
        <w:t xml:space="preserve">5. </w:t>
      </w:r>
      <w:r w:rsidR="0053158A" w:rsidRPr="0053158A">
        <w:rPr>
          <w:b/>
          <w:color w:val="000000" w:themeColor="text1"/>
          <w:sz w:val="28"/>
          <w:szCs w:val="28"/>
        </w:rPr>
        <w:t>«</w:t>
      </w:r>
      <w:r w:rsidR="00EF4123" w:rsidRPr="0053158A">
        <w:rPr>
          <w:b/>
          <w:color w:val="000000" w:themeColor="text1"/>
          <w:sz w:val="28"/>
          <w:szCs w:val="28"/>
        </w:rPr>
        <w:t>Календарно – тематическое планирование по математике</w:t>
      </w:r>
      <w:r w:rsidR="0053158A" w:rsidRPr="0053158A">
        <w:rPr>
          <w:b/>
          <w:color w:val="000000" w:themeColor="text1"/>
          <w:sz w:val="28"/>
          <w:szCs w:val="28"/>
        </w:rPr>
        <w:t>».</w:t>
      </w:r>
    </w:p>
    <w:p w:rsidR="00EF4123" w:rsidRPr="00FF51FA" w:rsidRDefault="00EF4123" w:rsidP="00EF4123">
      <w:pPr>
        <w:rPr>
          <w:color w:val="000000" w:themeColor="text1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261"/>
        <w:gridCol w:w="17"/>
        <w:gridCol w:w="425"/>
        <w:gridCol w:w="1983"/>
        <w:gridCol w:w="1984"/>
        <w:gridCol w:w="1983"/>
        <w:gridCol w:w="289"/>
        <w:gridCol w:w="142"/>
        <w:gridCol w:w="1553"/>
        <w:gridCol w:w="573"/>
        <w:gridCol w:w="142"/>
        <w:gridCol w:w="2268"/>
        <w:gridCol w:w="850"/>
        <w:gridCol w:w="851"/>
      </w:tblGrid>
      <w:tr w:rsidR="007214B8" w:rsidRPr="00FF51FA" w:rsidTr="007214B8">
        <w:trPr>
          <w:trHeight w:val="56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Default="007214B8" w:rsidP="005547BA">
            <w:pPr>
              <w:rPr>
                <w:b/>
                <w:color w:val="000000" w:themeColor="text1"/>
              </w:rPr>
            </w:pPr>
            <w:r w:rsidRPr="00FF51FA">
              <w:rPr>
                <w:b/>
                <w:color w:val="000000" w:themeColor="text1"/>
              </w:rPr>
              <w:t>№</w:t>
            </w:r>
          </w:p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п</w:t>
            </w:r>
            <w:proofErr w:type="gramEnd"/>
            <w:r>
              <w:rPr>
                <w:b/>
                <w:color w:val="000000" w:themeColor="text1"/>
              </w:rPr>
              <w:t>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  <w:r w:rsidRPr="00FF51FA">
              <w:rPr>
                <w:b/>
                <w:color w:val="000000" w:themeColor="text1"/>
              </w:rPr>
              <w:t>Тема урока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14B8" w:rsidRPr="00FF51FA" w:rsidRDefault="007214B8" w:rsidP="005547BA">
            <w:pPr>
              <w:ind w:left="113" w:right="113"/>
              <w:rPr>
                <w:b/>
                <w:color w:val="000000" w:themeColor="text1"/>
              </w:rPr>
            </w:pPr>
            <w:r w:rsidRPr="00FF51FA">
              <w:rPr>
                <w:b/>
                <w:color w:val="000000" w:themeColor="text1"/>
              </w:rPr>
              <w:t xml:space="preserve">Кол - </w:t>
            </w:r>
            <w:proofErr w:type="gramStart"/>
            <w:r w:rsidRPr="00FF51FA">
              <w:rPr>
                <w:b/>
                <w:color w:val="000000" w:themeColor="text1"/>
              </w:rPr>
              <w:t>во</w:t>
            </w:r>
            <w:proofErr w:type="gramEnd"/>
            <w:r w:rsidRPr="00FF51FA">
              <w:rPr>
                <w:b/>
                <w:color w:val="000000" w:themeColor="text1"/>
              </w:rPr>
              <w:t xml:space="preserve">  часов</w:t>
            </w:r>
          </w:p>
        </w:tc>
        <w:tc>
          <w:tcPr>
            <w:tcW w:w="10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  <w:r w:rsidRPr="00FF51FA">
              <w:rPr>
                <w:b/>
                <w:color w:val="000000" w:themeColor="text1"/>
              </w:rPr>
              <w:t>Планируемые результаты (в соответствии с ФГОС)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jc w:val="center"/>
              <w:rPr>
                <w:b/>
                <w:i/>
                <w:color w:val="000000" w:themeColor="text1"/>
              </w:rPr>
            </w:pPr>
          </w:p>
          <w:p w:rsidR="007214B8" w:rsidRPr="00BD5502" w:rsidRDefault="007214B8" w:rsidP="005547BA">
            <w:pPr>
              <w:jc w:val="center"/>
              <w:rPr>
                <w:b/>
                <w:i/>
                <w:color w:val="000000" w:themeColor="text1"/>
              </w:rPr>
            </w:pPr>
            <w:r w:rsidRPr="00BD5502">
              <w:rPr>
                <w:b/>
                <w:i/>
                <w:color w:val="000000" w:themeColor="text1"/>
              </w:rPr>
              <w:t xml:space="preserve">Дата </w:t>
            </w:r>
          </w:p>
        </w:tc>
      </w:tr>
      <w:tr w:rsidR="007214B8" w:rsidRPr="00FF51FA" w:rsidTr="007214B8">
        <w:trPr>
          <w:trHeight w:val="276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</w:p>
        </w:tc>
        <w:tc>
          <w:tcPr>
            <w:tcW w:w="198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Основные виды деятельности </w:t>
            </w:r>
            <w:proofErr w:type="gramStart"/>
            <w:r>
              <w:rPr>
                <w:b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  <w:r w:rsidRPr="00FF51FA">
              <w:rPr>
                <w:b/>
                <w:color w:val="000000" w:themeColor="text1"/>
              </w:rPr>
              <w:t>Личностные результаты</w:t>
            </w:r>
          </w:p>
        </w:tc>
        <w:tc>
          <w:tcPr>
            <w:tcW w:w="69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  <w:r w:rsidRPr="00FF51FA">
              <w:rPr>
                <w:b/>
                <w:color w:val="000000" w:themeColor="text1"/>
              </w:rPr>
              <w:t>Универсальные учебные действия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  <w:color w:val="000000" w:themeColor="text1"/>
              </w:rPr>
            </w:pPr>
          </w:p>
        </w:tc>
      </w:tr>
      <w:tr w:rsidR="007214B8" w:rsidRPr="00FF51FA" w:rsidTr="007214B8">
        <w:trPr>
          <w:trHeight w:val="43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</w:p>
        </w:tc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95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7214B8" w:rsidRPr="00BD5502" w:rsidRDefault="00EE1CD1" w:rsidP="005547BA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По плану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EE1CD1" w:rsidP="005547BA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Факт</w:t>
            </w:r>
          </w:p>
        </w:tc>
      </w:tr>
      <w:tr w:rsidR="007214B8" w:rsidRPr="00FF51FA" w:rsidTr="007214B8">
        <w:trPr>
          <w:trHeight w:val="343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</w:p>
        </w:tc>
        <w:tc>
          <w:tcPr>
            <w:tcW w:w="19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  <w:r w:rsidRPr="00FF51FA">
              <w:rPr>
                <w:b/>
                <w:color w:val="000000" w:themeColor="text1"/>
              </w:rPr>
              <w:t>Регулятивные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jc w:val="center"/>
              <w:rPr>
                <w:b/>
                <w:color w:val="000000" w:themeColor="text1"/>
              </w:rPr>
            </w:pPr>
            <w:r w:rsidRPr="00FF51FA">
              <w:rPr>
                <w:b/>
                <w:color w:val="000000" w:themeColor="text1"/>
              </w:rPr>
              <w:t>Познавательные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FF51FA" w:rsidRDefault="007214B8" w:rsidP="005547BA">
            <w:pPr>
              <w:rPr>
                <w:b/>
                <w:color w:val="000000" w:themeColor="text1"/>
              </w:rPr>
            </w:pPr>
            <w:r w:rsidRPr="00FF51FA">
              <w:rPr>
                <w:b/>
                <w:color w:val="000000" w:themeColor="text1"/>
              </w:rPr>
              <w:t>Коммуникативные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  <w:color w:val="000000" w:themeColor="text1"/>
              </w:rPr>
            </w:pPr>
          </w:p>
        </w:tc>
      </w:tr>
      <w:tr w:rsidR="007214B8" w:rsidRPr="00FF51FA" w:rsidTr="007214B8">
        <w:trPr>
          <w:gridAfter w:val="2"/>
          <w:wAfter w:w="1701" w:type="dxa"/>
          <w:trHeight w:val="343"/>
        </w:trPr>
        <w:tc>
          <w:tcPr>
            <w:tcW w:w="1417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6E2EEF" w:rsidRDefault="007214B8" w:rsidP="004B38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2EEF">
              <w:rPr>
                <w:b/>
                <w:color w:val="000000" w:themeColor="text1"/>
                <w:sz w:val="28"/>
                <w:szCs w:val="28"/>
              </w:rPr>
              <w:t>1 четверть.</w:t>
            </w:r>
            <w:r>
              <w:rPr>
                <w:b/>
                <w:color w:val="000000" w:themeColor="text1"/>
                <w:sz w:val="28"/>
                <w:szCs w:val="28"/>
              </w:rPr>
              <w:t>(33ч)</w:t>
            </w:r>
          </w:p>
          <w:p w:rsidR="007214B8" w:rsidRPr="00FF51FA" w:rsidRDefault="007214B8" w:rsidP="004B38B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Числа от 1 до 100.  Нумерация (18 ч.)</w:t>
            </w:r>
          </w:p>
        </w:tc>
      </w:tr>
      <w:tr w:rsidR="007214B8" w:rsidRPr="00FF51FA" w:rsidTr="007214B8">
        <w:trPr>
          <w:trHeight w:val="63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53158A" w:rsidRDefault="007214B8" w:rsidP="005547BA">
            <w:r w:rsidRPr="0053158A">
              <w:t>Повторение: числа от 1 до 20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1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4B8" w:rsidRPr="0053158A" w:rsidRDefault="007214B8" w:rsidP="005547BA">
            <w:r w:rsidRPr="0053158A">
              <w:t>Сравнивать именованные числа, преобразовывать величины, решать задачи и выражения изученных видов, сравнивать единицы измерения</w:t>
            </w:r>
            <w:proofErr w:type="gramStart"/>
            <w:r w:rsidRPr="0053158A">
              <w:t xml:space="preserve"> ,</w:t>
            </w:r>
            <w:proofErr w:type="gramEnd"/>
            <w:r w:rsidRPr="0053158A">
              <w:t xml:space="preserve"> решать простые и составные задачи в два действия. </w:t>
            </w:r>
          </w:p>
          <w:p w:rsidR="007214B8" w:rsidRPr="0053158A" w:rsidRDefault="007214B8" w:rsidP="005547BA">
            <w:r w:rsidRPr="0053158A">
              <w:t xml:space="preserve">Сравнивать именованные числа, решать задачи изученных видов с </w:t>
            </w:r>
            <w:r w:rsidRPr="0053158A">
              <w:lastRenderedPageBreak/>
              <w:t>использованием единиц измерения</w:t>
            </w:r>
            <w:proofErr w:type="gramStart"/>
            <w:r w:rsidRPr="0053158A">
              <w:t xml:space="preserve"> ,</w:t>
            </w:r>
            <w:proofErr w:type="gramEnd"/>
          </w:p>
          <w:p w:rsidR="007214B8" w:rsidRPr="0053158A" w:rsidRDefault="007214B8" w:rsidP="005547BA">
            <w:r w:rsidRPr="0053158A">
              <w:t>преобразовывать величины.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53158A" w:rsidRDefault="007214B8" w:rsidP="005547BA">
            <w:r w:rsidRPr="0053158A">
              <w:lastRenderedPageBreak/>
              <w:t>формировать положительное отношение к школе;</w:t>
            </w:r>
          </w:p>
          <w:p w:rsidR="007214B8" w:rsidRPr="0053158A" w:rsidRDefault="007214B8" w:rsidP="005547BA">
            <w:r w:rsidRPr="0053158A">
              <w:t>развивать готовность к сотрудничеству и дружбе.</w:t>
            </w:r>
          </w:p>
          <w:p w:rsidR="007214B8" w:rsidRPr="0053158A" w:rsidRDefault="007214B8" w:rsidP="005547BA">
            <w:r w:rsidRPr="0053158A">
              <w:t>принимать и осваивать социальную роль обучающегося развивать мотивы учебной деятельности и формировать личностный смысл учени</w:t>
            </w:r>
            <w:proofErr w:type="gramStart"/>
            <w:r w:rsidRPr="0053158A">
              <w:t>я-</w:t>
            </w:r>
            <w:proofErr w:type="gramEnd"/>
            <w:r w:rsidRPr="0053158A">
              <w:t xml:space="preserve"> развивать мотивы учебной деятельности и </w:t>
            </w:r>
            <w:r w:rsidRPr="0053158A">
              <w:lastRenderedPageBreak/>
              <w:t>формировать личностный смысл учения</w:t>
            </w:r>
          </w:p>
          <w:p w:rsidR="007214B8" w:rsidRPr="0053158A" w:rsidRDefault="007214B8" w:rsidP="005547BA">
            <w:r w:rsidRPr="0053158A">
              <w:t xml:space="preserve">- развивать мотивы </w:t>
            </w:r>
            <w:proofErr w:type="gramStart"/>
            <w:r w:rsidRPr="0053158A">
              <w:t>учебной</w:t>
            </w:r>
            <w:proofErr w:type="gramEnd"/>
            <w:r w:rsidRPr="0053158A">
              <w:t xml:space="preserve"> </w:t>
            </w:r>
          </w:p>
          <w:p w:rsidR="007214B8" w:rsidRPr="0053158A" w:rsidRDefault="007214B8" w:rsidP="005547BA">
            <w:r w:rsidRPr="0053158A">
              <w:t>деятельности и формировать личностный смысл учения.</w:t>
            </w:r>
          </w:p>
          <w:p w:rsidR="007214B8" w:rsidRPr="0053158A" w:rsidRDefault="007214B8" w:rsidP="005547BA">
            <w:r w:rsidRPr="0053158A">
              <w:t xml:space="preserve">принимать и осваивать социальную роль </w:t>
            </w:r>
            <w:proofErr w:type="gramStart"/>
            <w:r w:rsidRPr="0053158A">
              <w:t>обучающегося</w:t>
            </w:r>
            <w:proofErr w:type="gramEnd"/>
          </w:p>
          <w:p w:rsidR="007214B8" w:rsidRPr="0053158A" w:rsidRDefault="007214B8" w:rsidP="005547BA">
            <w:r w:rsidRPr="0053158A">
              <w:t xml:space="preserve">принимать и осваивать социальную роль </w:t>
            </w:r>
            <w:proofErr w:type="gramStart"/>
            <w:r w:rsidRPr="0053158A">
              <w:t>обучающегося</w:t>
            </w:r>
            <w:proofErr w:type="gramEnd"/>
            <w:r w:rsidRPr="0053158A">
              <w:t xml:space="preserve"> формировать положительное отношение к школе;</w:t>
            </w:r>
          </w:p>
          <w:p w:rsidR="007214B8" w:rsidRPr="0053158A" w:rsidRDefault="007214B8" w:rsidP="005547BA">
            <w:r w:rsidRPr="0053158A">
              <w:t>развивать готовность к сотрудничеству и дружбе</w:t>
            </w:r>
          </w:p>
        </w:tc>
        <w:tc>
          <w:tcPr>
            <w:tcW w:w="2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53158A" w:rsidRDefault="007214B8" w:rsidP="005547BA">
            <w:r w:rsidRPr="0053158A">
              <w:lastRenderedPageBreak/>
              <w:t>контролировать и оценивать свою работу, её результат, делать выводы на будущее</w:t>
            </w:r>
          </w:p>
          <w:p w:rsidR="007214B8" w:rsidRPr="0053158A" w:rsidRDefault="007214B8" w:rsidP="005547BA">
            <w:r w:rsidRPr="0053158A">
              <w:t xml:space="preserve">контролировать и оценивать свою работу, её </w:t>
            </w:r>
          </w:p>
          <w:p w:rsidR="007214B8" w:rsidRPr="0053158A" w:rsidRDefault="007214B8" w:rsidP="005547BA">
            <w:r w:rsidRPr="0053158A">
              <w:t xml:space="preserve"> делать выводы на будущее контролировать и оценивать свою работу, её результат, делать выводы на будущее</w:t>
            </w:r>
          </w:p>
          <w:p w:rsidR="007214B8" w:rsidRPr="0053158A" w:rsidRDefault="007214B8" w:rsidP="005547BA">
            <w:r w:rsidRPr="0053158A">
              <w:t xml:space="preserve">контролировать и оценивать свою работу, её результат, делать выводы </w:t>
            </w:r>
          </w:p>
          <w:p w:rsidR="007214B8" w:rsidRPr="0053158A" w:rsidRDefault="007214B8" w:rsidP="005547BA">
            <w:r w:rsidRPr="0053158A">
              <w:t>на будущее</w:t>
            </w:r>
          </w:p>
          <w:p w:rsidR="007214B8" w:rsidRPr="0053158A" w:rsidRDefault="007214B8" w:rsidP="005547BA">
            <w:r w:rsidRPr="0053158A">
              <w:t xml:space="preserve">контролировать и оценивать свою </w:t>
            </w:r>
            <w:r w:rsidRPr="0053158A">
              <w:lastRenderedPageBreak/>
              <w:t>работу, её результат, делать выводы на будущее.</w:t>
            </w:r>
          </w:p>
          <w:p w:rsidR="007214B8" w:rsidRPr="0053158A" w:rsidRDefault="007214B8" w:rsidP="005547BA">
            <w:r w:rsidRPr="0053158A">
              <w:t>контролировать и оценивать свою работу, её результат, делать выводы на будущее</w:t>
            </w:r>
          </w:p>
          <w:p w:rsidR="007214B8" w:rsidRPr="0053158A" w:rsidRDefault="007214B8" w:rsidP="005547BA">
            <w:r w:rsidRPr="0053158A">
              <w:t>контролировать и оценивать свою работу, её результат, делать выводы на будущее</w:t>
            </w:r>
          </w:p>
          <w:p w:rsidR="007214B8" w:rsidRPr="0053158A" w:rsidRDefault="007214B8" w:rsidP="005547BA">
            <w:r w:rsidRPr="0053158A"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53158A" w:rsidRDefault="007214B8" w:rsidP="005547BA">
            <w:r w:rsidRPr="0053158A">
              <w:lastRenderedPageBreak/>
              <w:t>- применять методы поиска и выделения информации</w:t>
            </w:r>
          </w:p>
          <w:p w:rsidR="007214B8" w:rsidRPr="0053158A" w:rsidRDefault="007214B8" w:rsidP="005547BA">
            <w:r w:rsidRPr="0053158A">
              <w:t xml:space="preserve">- выполнять анализ (выделять элементы из  целого; расчленять целое на части); и синтез (составлять целое из частей, в том числе самостоятельно достраивая, восполняя недостающие компоненты); </w:t>
            </w:r>
          </w:p>
          <w:p w:rsidR="007214B8" w:rsidRPr="0053158A" w:rsidRDefault="007214B8" w:rsidP="005547BA">
            <w:r w:rsidRPr="0053158A">
              <w:t>- применять методы поиска и выделения информации</w:t>
            </w:r>
          </w:p>
          <w:p w:rsidR="007214B8" w:rsidRPr="0053158A" w:rsidRDefault="007214B8" w:rsidP="005547BA">
            <w:r w:rsidRPr="0053158A">
              <w:t xml:space="preserve">- выполнять </w:t>
            </w:r>
          </w:p>
          <w:p w:rsidR="007214B8" w:rsidRPr="0053158A" w:rsidRDefault="007214B8" w:rsidP="005547BA">
            <w:r w:rsidRPr="0053158A">
              <w:lastRenderedPageBreak/>
              <w:t>анализ (выделять элементы из  целого; расчленять целое на части); и синтез (составлять целое из частей, в том числе самостоятельно достраивая, восполняя недостающие компоненты); - применять методы поиска и выделения информации</w:t>
            </w:r>
          </w:p>
          <w:p w:rsidR="007214B8" w:rsidRPr="0053158A" w:rsidRDefault="007214B8" w:rsidP="005547BA">
            <w:r w:rsidRPr="0053158A">
              <w:t xml:space="preserve">- выполнять анализ (выделять элементы из  целого; расчленять целое на части);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53158A" w:rsidRDefault="007214B8" w:rsidP="005547BA">
            <w:r w:rsidRPr="0053158A">
              <w:lastRenderedPageBreak/>
              <w:t>строить продуктивное взаимодействие и сотрудничество со сверстниками и взрослыми</w:t>
            </w:r>
          </w:p>
          <w:p w:rsidR="007214B8" w:rsidRPr="0053158A" w:rsidRDefault="007214B8" w:rsidP="005547BA">
            <w:r w:rsidRPr="0053158A">
              <w:t>- слушать собеседника;</w:t>
            </w:r>
          </w:p>
          <w:p w:rsidR="007214B8" w:rsidRPr="0053158A" w:rsidRDefault="007214B8" w:rsidP="005547BA">
            <w:r w:rsidRPr="0053158A">
              <w:t>- излагать своё мнение.</w:t>
            </w:r>
          </w:p>
          <w:p w:rsidR="007214B8" w:rsidRPr="0053158A" w:rsidRDefault="007214B8" w:rsidP="005547BA">
            <w:r w:rsidRPr="0053158A">
              <w:t>аргументировать своё предложение, убеждать, уступать</w:t>
            </w:r>
          </w:p>
          <w:p w:rsidR="007214B8" w:rsidRPr="0053158A" w:rsidRDefault="007214B8" w:rsidP="005547BA">
            <w:r w:rsidRPr="0053158A">
              <w:t>- участвовать в коллективном обсуждении проблем</w:t>
            </w:r>
          </w:p>
          <w:p w:rsidR="007214B8" w:rsidRPr="0053158A" w:rsidRDefault="007214B8" w:rsidP="005547BA">
            <w:r w:rsidRPr="0053158A">
              <w:t xml:space="preserve">- строить </w:t>
            </w:r>
          </w:p>
          <w:p w:rsidR="007214B8" w:rsidRPr="0053158A" w:rsidRDefault="007214B8" w:rsidP="005547BA">
            <w:r w:rsidRPr="0053158A">
              <w:t xml:space="preserve">продуктивное взаимодействие и сотрудничество </w:t>
            </w:r>
            <w:proofErr w:type="gramStart"/>
            <w:r w:rsidRPr="0053158A">
              <w:t>со</w:t>
            </w:r>
            <w:proofErr w:type="gramEnd"/>
            <w:r w:rsidRPr="0053158A">
              <w:t xml:space="preserve"> </w:t>
            </w:r>
          </w:p>
          <w:p w:rsidR="007214B8" w:rsidRPr="0053158A" w:rsidRDefault="007214B8" w:rsidP="005547BA">
            <w:r w:rsidRPr="0053158A">
              <w:t xml:space="preserve">сверстниками и </w:t>
            </w:r>
            <w:r w:rsidRPr="0053158A">
              <w:lastRenderedPageBreak/>
              <w:t>взрослыми</w:t>
            </w:r>
          </w:p>
          <w:p w:rsidR="007214B8" w:rsidRPr="0053158A" w:rsidRDefault="007214B8" w:rsidP="005547BA">
            <w:r w:rsidRPr="0053158A">
              <w:t xml:space="preserve">- осуществлять рефлексию своих действий </w:t>
            </w:r>
          </w:p>
          <w:p w:rsidR="007214B8" w:rsidRPr="0053158A" w:rsidRDefault="007214B8" w:rsidP="005547BA">
            <w:r w:rsidRPr="0053158A">
              <w:t>- строить продуктивное взаимодействие и сотрудничество со сверстниками и взрослыми</w:t>
            </w:r>
          </w:p>
          <w:p w:rsidR="007214B8" w:rsidRPr="0053158A" w:rsidRDefault="007214B8" w:rsidP="005547BA">
            <w:r w:rsidRPr="0053158A">
              <w:t>- осуществлять рефлексию своих действий</w:t>
            </w:r>
          </w:p>
          <w:p w:rsidR="007214B8" w:rsidRPr="0053158A" w:rsidRDefault="007214B8" w:rsidP="005547BA">
            <w:r w:rsidRPr="0053158A">
              <w:t>- строить продуктивное взаимодействие и сотрудничество со сверстниками и взрослыми</w:t>
            </w:r>
          </w:p>
          <w:p w:rsidR="007214B8" w:rsidRPr="0053158A" w:rsidRDefault="007214B8" w:rsidP="005547BA">
            <w:r w:rsidRPr="0053158A">
              <w:t>- строить продуктивное взаимодействие и сотрудничество со сверстниками и взрослыми.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lastRenderedPageBreak/>
              <w:t>02.09</w:t>
            </w:r>
          </w:p>
          <w:p w:rsidR="007214B8" w:rsidRPr="00BD5502" w:rsidRDefault="007214B8" w:rsidP="005547BA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rPr>
                <w:b/>
              </w:rPr>
            </w:pPr>
            <w:r w:rsidRPr="00CB26F2">
              <w:t>Запись и чтение чисел от 1 до 20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05.09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AA2863">
            <w:pPr>
              <w:rPr>
                <w:b/>
              </w:rPr>
            </w:pPr>
            <w:r>
              <w:t>Десятки. Счет десятками до 100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06.09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 w:rsidRPr="00CB26F2">
              <w:t>Образование, чтение и запись чисел от 20 до 100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  <w:rPr>
                <w:color w:val="0070C0"/>
              </w:rPr>
            </w:pPr>
            <w:r w:rsidRPr="00CB26F2">
              <w:t>Поместное значение цифр.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  <w:rPr>
                <w:color w:val="0070C0"/>
              </w:rPr>
            </w:pPr>
            <w:r w:rsidRPr="00CB26F2">
              <w:rPr>
                <w:color w:val="000000"/>
              </w:rPr>
              <w:t>Однозначные и двузначные числа</w:t>
            </w:r>
            <w:r w:rsidRPr="00CB26F2">
              <w:rPr>
                <w:color w:val="0070C0"/>
              </w:rPr>
              <w:t xml:space="preserve">. </w:t>
            </w:r>
            <w:r w:rsidRPr="0035636E">
              <w:rPr>
                <w:color w:val="000000" w:themeColor="text1"/>
              </w:rPr>
              <w:t>Число 100.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7-8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>
              <w:t>Миллиметр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13.09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D20916" w:rsidRDefault="007214B8" w:rsidP="005547BA">
            <w:pPr>
              <w:jc w:val="both"/>
              <w:rPr>
                <w:b/>
              </w:rPr>
            </w:pPr>
            <w:r w:rsidRPr="00D20916">
              <w:rPr>
                <w:b/>
              </w:rPr>
              <w:t>Входная контрольная работа №1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>
              <w:t>Анализ контрольной работы. Сотня.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>
              <w:t>Метр. Таблица мер длины.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>
              <w:t>Сложение и вычитание вида 35+5, 35-30, 35-5.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  <w:rPr>
                <w:color w:val="000000"/>
              </w:rPr>
            </w:pPr>
            <w:r w:rsidRPr="00CB26F2">
              <w:t>Замена двузначного числа суммой разрядных слагаемых.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  <w:rPr>
                <w:color w:val="000000"/>
              </w:rPr>
            </w:pPr>
            <w:r w:rsidRPr="00CB26F2">
              <w:t>Рубль. Копейка</w:t>
            </w:r>
            <w:r w:rsidRPr="00CB26F2">
              <w:rPr>
                <w:color w:val="000000"/>
              </w:rPr>
              <w:t>. Соотношение между ними.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Странички для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 xml:space="preserve">Повторение </w:t>
            </w:r>
            <w:proofErr w:type="gramStart"/>
            <w:r w:rsidRPr="00CB26F2">
              <w:t>пройденного</w:t>
            </w:r>
            <w:proofErr w:type="gramEnd"/>
            <w:r>
              <w:t>.</w:t>
            </w:r>
            <w:r w:rsidRPr="00CB26F2">
              <w:t xml:space="preserve"> «Что узнали. Чему научились»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234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D20916" w:rsidRDefault="007214B8" w:rsidP="00C87B16">
            <w:pPr>
              <w:rPr>
                <w:b/>
              </w:rPr>
            </w:pPr>
            <w:r w:rsidRPr="00D20916">
              <w:rPr>
                <w:b/>
              </w:rPr>
              <w:t>Контрольная работа №2«Сложение и вычитание в пределах 100»</w:t>
            </w:r>
          </w:p>
          <w:p w:rsidR="007214B8" w:rsidRPr="00CB26F2" w:rsidRDefault="007214B8" w:rsidP="005547BA"/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  <w:p w:rsidR="007214B8" w:rsidRPr="0053158A" w:rsidRDefault="007214B8" w:rsidP="005547BA"/>
          <w:p w:rsidR="007214B8" w:rsidRPr="0053158A" w:rsidRDefault="007214B8" w:rsidP="005547BA"/>
          <w:p w:rsidR="007214B8" w:rsidRPr="0053158A" w:rsidRDefault="007214B8" w:rsidP="005547BA"/>
          <w:p w:rsidR="007214B8" w:rsidRPr="0053158A" w:rsidRDefault="007214B8" w:rsidP="005547BA"/>
          <w:p w:rsidR="007214B8" w:rsidRPr="0053158A" w:rsidRDefault="007214B8" w:rsidP="005547BA"/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39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4B8" w:rsidRPr="00FF0ACA" w:rsidRDefault="007214B8" w:rsidP="00FF0ACA">
            <w:r>
              <w:t>18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4B8" w:rsidRPr="007849AF" w:rsidRDefault="007214B8" w:rsidP="00FF0ACA">
            <w:pPr>
              <w:rPr>
                <w:b/>
              </w:rPr>
            </w:pPr>
            <w:r>
              <w:t xml:space="preserve">Работа над ошибками. Странички для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4B8" w:rsidRPr="007849AF" w:rsidRDefault="007214B8" w:rsidP="00FF0AC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7849AF" w:rsidRDefault="007214B8" w:rsidP="00FF0ACA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7849AF" w:rsidRDefault="007214B8" w:rsidP="00FF0ACA">
            <w:pPr>
              <w:rPr>
                <w:b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7849AF" w:rsidRDefault="007214B8" w:rsidP="00FF0ACA">
            <w:pPr>
              <w:rPr>
                <w:b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7849AF" w:rsidRDefault="007214B8" w:rsidP="00FF0ACA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214B8" w:rsidRPr="007849AF" w:rsidRDefault="007214B8" w:rsidP="00FF0AC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4B8" w:rsidRPr="00BD5502" w:rsidRDefault="007214B8" w:rsidP="00FF0ACA">
            <w:pPr>
              <w:rPr>
                <w:i/>
              </w:rPr>
            </w:pPr>
            <w:r w:rsidRPr="00BD5502">
              <w:rPr>
                <w:i/>
              </w:rPr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4B8" w:rsidRPr="00BD5502" w:rsidRDefault="007214B8" w:rsidP="00FF0AC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gridAfter w:val="2"/>
          <w:wAfter w:w="1701" w:type="dxa"/>
          <w:trHeight w:val="705"/>
        </w:trPr>
        <w:tc>
          <w:tcPr>
            <w:tcW w:w="14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4B8" w:rsidRDefault="00EE1CD1" w:rsidP="00FF0ACA">
            <w:pPr>
              <w:jc w:val="center"/>
              <w:rPr>
                <w:b/>
              </w:rPr>
            </w:pPr>
            <w:r>
              <w:rPr>
                <w:b/>
              </w:rPr>
              <w:t>Сложение и вычитание чисел (74</w:t>
            </w:r>
            <w:r w:rsidR="007214B8">
              <w:rPr>
                <w:b/>
              </w:rPr>
              <w:t xml:space="preserve"> ч.)</w:t>
            </w: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roofErr w:type="gramStart"/>
            <w:r w:rsidRPr="00CB26F2">
              <w:t>Решени</w:t>
            </w:r>
            <w:r>
              <w:t xml:space="preserve">е и составление задач, </w:t>
            </w:r>
            <w:r>
              <w:lastRenderedPageBreak/>
              <w:t xml:space="preserve">обратных </w:t>
            </w:r>
            <w:r w:rsidRPr="00CB26F2">
              <w:t>заданной.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r w:rsidRPr="00FF51F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4B8" w:rsidRPr="00D84C41" w:rsidRDefault="007214B8" w:rsidP="005547BA">
            <w:r>
              <w:rPr>
                <w:sz w:val="22"/>
                <w:szCs w:val="22"/>
              </w:rPr>
              <w:t>П</w:t>
            </w:r>
            <w:r w:rsidRPr="00D84C41">
              <w:rPr>
                <w:sz w:val="22"/>
                <w:szCs w:val="22"/>
              </w:rPr>
              <w:t xml:space="preserve">равильно называть числа </w:t>
            </w:r>
            <w:r w:rsidRPr="00D84C41">
              <w:rPr>
                <w:sz w:val="22"/>
                <w:szCs w:val="22"/>
              </w:rPr>
              <w:lastRenderedPageBreak/>
              <w:t>при дейст</w:t>
            </w:r>
            <w:r>
              <w:rPr>
                <w:sz w:val="22"/>
                <w:szCs w:val="22"/>
              </w:rPr>
              <w:t xml:space="preserve">вии сложение и вычитание; </w:t>
            </w:r>
            <w:r w:rsidRPr="00D84C41">
              <w:rPr>
                <w:sz w:val="22"/>
                <w:szCs w:val="22"/>
              </w:rPr>
              <w:t>решать составные задачи, о</w:t>
            </w:r>
            <w:r>
              <w:rPr>
                <w:sz w:val="22"/>
                <w:szCs w:val="22"/>
              </w:rPr>
              <w:t>пираясь на схем</w:t>
            </w:r>
            <w:proofErr w:type="gramStart"/>
            <w:r>
              <w:rPr>
                <w:sz w:val="22"/>
                <w:szCs w:val="22"/>
              </w:rPr>
              <w:t>у-</w:t>
            </w:r>
            <w:proofErr w:type="gramEnd"/>
            <w:r>
              <w:rPr>
                <w:sz w:val="22"/>
                <w:szCs w:val="22"/>
              </w:rPr>
              <w:t xml:space="preserve"> чертеж; </w:t>
            </w:r>
            <w:r w:rsidRPr="00D84C41">
              <w:rPr>
                <w:sz w:val="22"/>
                <w:szCs w:val="22"/>
              </w:rPr>
              <w:t>сравнивать геометрические фигуры и измерять их</w:t>
            </w:r>
            <w:r>
              <w:rPr>
                <w:sz w:val="22"/>
                <w:szCs w:val="22"/>
              </w:rPr>
              <w:t>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 xml:space="preserve"> Н</w:t>
            </w:r>
            <w:r w:rsidRPr="00D84C41">
              <w:rPr>
                <w:sz w:val="22"/>
                <w:szCs w:val="22"/>
              </w:rPr>
              <w:t>аходить значения выражений со скобками и без них, сравнивать два выражения</w:t>
            </w:r>
            <w:r>
              <w:t xml:space="preserve">, </w:t>
            </w:r>
            <w:r w:rsidRPr="00D84C41">
              <w:rPr>
                <w:sz w:val="22"/>
                <w:szCs w:val="22"/>
              </w:rPr>
              <w:t>решать задачи и выражения изученных видов, решать составные задачи выражением</w:t>
            </w:r>
            <w:r>
              <w:t xml:space="preserve">, </w:t>
            </w:r>
            <w:r w:rsidRPr="00D84C41">
              <w:rPr>
                <w:sz w:val="22"/>
                <w:szCs w:val="22"/>
              </w:rPr>
              <w:t>записывать решение задач выражением</w:t>
            </w:r>
            <w:r>
              <w:rPr>
                <w:sz w:val="22"/>
                <w:szCs w:val="22"/>
              </w:rPr>
              <w:t>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>П</w:t>
            </w:r>
            <w:r w:rsidRPr="00D84C41">
              <w:rPr>
                <w:sz w:val="22"/>
                <w:szCs w:val="22"/>
              </w:rPr>
              <w:t xml:space="preserve">рименять </w:t>
            </w:r>
            <w:proofErr w:type="gramStart"/>
            <w:r w:rsidRPr="00D84C41">
              <w:rPr>
                <w:sz w:val="22"/>
                <w:szCs w:val="22"/>
              </w:rPr>
              <w:t>при</w:t>
            </w:r>
            <w:proofErr w:type="gramEnd"/>
            <w:r w:rsidRPr="00D84C41">
              <w:rPr>
                <w:sz w:val="22"/>
                <w:szCs w:val="22"/>
              </w:rPr>
              <w:t xml:space="preserve"> решение выражений свойства сложения (со</w:t>
            </w:r>
            <w:r>
              <w:rPr>
                <w:sz w:val="22"/>
                <w:szCs w:val="22"/>
              </w:rPr>
              <w:t>четательное и переместительное)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>Р</w:t>
            </w:r>
            <w:r w:rsidRPr="00D84C41">
              <w:rPr>
                <w:sz w:val="22"/>
                <w:szCs w:val="22"/>
              </w:rPr>
              <w:t>ешать примеры удобным способом; уметь самостоятельно составлять схем</w:t>
            </w:r>
            <w:proofErr w:type="gramStart"/>
            <w:r w:rsidRPr="00D84C41">
              <w:rPr>
                <w:sz w:val="22"/>
                <w:szCs w:val="22"/>
              </w:rPr>
              <w:t>у-</w:t>
            </w:r>
            <w:proofErr w:type="gramEnd"/>
            <w:r w:rsidRPr="00D84C41">
              <w:rPr>
                <w:sz w:val="22"/>
                <w:szCs w:val="22"/>
              </w:rPr>
              <w:t xml:space="preserve"> </w:t>
            </w:r>
            <w:r w:rsidRPr="00D84C41">
              <w:rPr>
                <w:sz w:val="22"/>
                <w:szCs w:val="22"/>
              </w:rPr>
              <w:lastRenderedPageBreak/>
              <w:t>чертеж к задаче и решать ее уметь находить периметр многоугольника.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 xml:space="preserve"> В</w:t>
            </w:r>
            <w:r w:rsidRPr="00D84C41">
              <w:rPr>
                <w:sz w:val="22"/>
                <w:szCs w:val="22"/>
              </w:rPr>
              <w:t>ыполнять устно арифметические действия над числами в пределах сотни; решать текстовые задачи арифметическим способом</w:t>
            </w:r>
            <w:r>
              <w:rPr>
                <w:sz w:val="22"/>
                <w:szCs w:val="22"/>
              </w:rPr>
              <w:t>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>Р</w:t>
            </w:r>
            <w:r w:rsidRPr="00D84C41">
              <w:rPr>
                <w:sz w:val="22"/>
                <w:szCs w:val="22"/>
              </w:rPr>
              <w:t>еша</w:t>
            </w:r>
            <w:r>
              <w:rPr>
                <w:sz w:val="22"/>
                <w:szCs w:val="22"/>
              </w:rPr>
              <w:t xml:space="preserve">ть примеры в два действия; </w:t>
            </w:r>
            <w:r w:rsidRPr="00D84C41">
              <w:rPr>
                <w:sz w:val="22"/>
                <w:szCs w:val="22"/>
              </w:rPr>
              <w:t xml:space="preserve"> представлять число в виде с</w:t>
            </w:r>
            <w:r>
              <w:rPr>
                <w:sz w:val="22"/>
                <w:szCs w:val="22"/>
              </w:rPr>
              <w:t xml:space="preserve">уммы разрядных слагаемых; </w:t>
            </w:r>
            <w:r w:rsidRPr="00D84C41">
              <w:rPr>
                <w:sz w:val="22"/>
                <w:szCs w:val="22"/>
              </w:rPr>
              <w:t>решать выражения и производить взаимопроверку.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>Р</w:t>
            </w:r>
            <w:r w:rsidRPr="00D84C41">
              <w:rPr>
                <w:sz w:val="22"/>
                <w:szCs w:val="22"/>
              </w:rPr>
              <w:t xml:space="preserve">ешать простые и составные задачи </w:t>
            </w:r>
            <w:r>
              <w:rPr>
                <w:sz w:val="22"/>
                <w:szCs w:val="22"/>
              </w:rPr>
              <w:t xml:space="preserve">по действиям и выражением; </w:t>
            </w:r>
            <w:r w:rsidRPr="00D84C41">
              <w:rPr>
                <w:sz w:val="22"/>
                <w:szCs w:val="22"/>
              </w:rPr>
              <w:t xml:space="preserve"> сравнивать именованные числа.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>Р</w:t>
            </w:r>
            <w:r w:rsidRPr="00D84C41">
              <w:rPr>
                <w:sz w:val="22"/>
                <w:szCs w:val="22"/>
              </w:rPr>
              <w:t>ешать задачи по действиям и выражение</w:t>
            </w:r>
            <w:r>
              <w:rPr>
                <w:sz w:val="22"/>
                <w:szCs w:val="22"/>
              </w:rPr>
              <w:t xml:space="preserve">м; </w:t>
            </w:r>
            <w:r w:rsidRPr="00D84C41">
              <w:rPr>
                <w:sz w:val="22"/>
                <w:szCs w:val="22"/>
              </w:rPr>
              <w:t>составлят</w:t>
            </w:r>
            <w:r>
              <w:rPr>
                <w:sz w:val="22"/>
                <w:szCs w:val="22"/>
              </w:rPr>
              <w:t xml:space="preserve">ь равенства и неравенства; </w:t>
            </w:r>
            <w:r w:rsidRPr="00D84C41">
              <w:rPr>
                <w:sz w:val="22"/>
                <w:szCs w:val="22"/>
              </w:rPr>
              <w:lastRenderedPageBreak/>
              <w:t>анализировать и сравнивать.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>П</w:t>
            </w:r>
            <w:r w:rsidRPr="00D84C41">
              <w:rPr>
                <w:sz w:val="22"/>
                <w:szCs w:val="22"/>
              </w:rPr>
              <w:t>редставлять числа в виде суммы разрядных слагаемых.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>С</w:t>
            </w:r>
            <w:r w:rsidRPr="00D84C41">
              <w:rPr>
                <w:sz w:val="22"/>
                <w:szCs w:val="22"/>
              </w:rPr>
              <w:t>равнивать выражения и пр</w:t>
            </w:r>
            <w:r>
              <w:rPr>
                <w:sz w:val="22"/>
                <w:szCs w:val="22"/>
              </w:rPr>
              <w:t xml:space="preserve">оизводить взаимопроверку; </w:t>
            </w:r>
            <w:r w:rsidRPr="00D84C41">
              <w:rPr>
                <w:sz w:val="22"/>
                <w:szCs w:val="22"/>
              </w:rPr>
              <w:t>сравнивать геометрические фигуры</w:t>
            </w:r>
            <w:proofErr w:type="gramStart"/>
            <w:r w:rsidRPr="00D84C41">
              <w:rPr>
                <w:sz w:val="22"/>
                <w:szCs w:val="22"/>
              </w:rPr>
              <w:t xml:space="preserve"> ,</w:t>
            </w:r>
            <w:proofErr w:type="gramEnd"/>
            <w:r w:rsidRPr="00D84C41">
              <w:rPr>
                <w:sz w:val="22"/>
                <w:szCs w:val="22"/>
              </w:rPr>
              <w:t xml:space="preserve"> находить периметр.</w:t>
            </w:r>
          </w:p>
          <w:p w:rsidR="007214B8" w:rsidRPr="00D84C41" w:rsidRDefault="007214B8" w:rsidP="005547BA">
            <w:pPr>
              <w:spacing w:line="360" w:lineRule="auto"/>
            </w:pPr>
            <w:r>
              <w:rPr>
                <w:sz w:val="22"/>
                <w:szCs w:val="22"/>
              </w:rPr>
              <w:t>В</w:t>
            </w:r>
            <w:r w:rsidRPr="00D84C41">
              <w:rPr>
                <w:sz w:val="22"/>
                <w:szCs w:val="22"/>
              </w:rPr>
              <w:t>ыполнят</w:t>
            </w:r>
            <w:r>
              <w:rPr>
                <w:sz w:val="22"/>
                <w:szCs w:val="22"/>
              </w:rPr>
              <w:t xml:space="preserve">ь чертеж к таким задачам; </w:t>
            </w:r>
            <w:r w:rsidRPr="00D84C41">
              <w:rPr>
                <w:sz w:val="22"/>
                <w:szCs w:val="22"/>
              </w:rPr>
              <w:t>находить значение выражений и сравнивать их.</w:t>
            </w:r>
            <w:r>
              <w:rPr>
                <w:sz w:val="22"/>
                <w:szCs w:val="22"/>
              </w:rPr>
              <w:t xml:space="preserve"> Р</w:t>
            </w:r>
            <w:r w:rsidRPr="00D84C41">
              <w:rPr>
                <w:sz w:val="22"/>
                <w:szCs w:val="22"/>
              </w:rPr>
              <w:t>ешать задачи на встречное движение, решать задачи и выражения изученных видов.</w:t>
            </w:r>
          </w:p>
          <w:p w:rsidR="007214B8" w:rsidRPr="00D84C41" w:rsidRDefault="007214B8" w:rsidP="005547BA">
            <w:pPr>
              <w:spacing w:line="360" w:lineRule="auto"/>
            </w:pPr>
            <w:r>
              <w:rPr>
                <w:sz w:val="22"/>
                <w:szCs w:val="22"/>
              </w:rPr>
              <w:t xml:space="preserve"> Р</w:t>
            </w:r>
            <w:r w:rsidRPr="00D84C41">
              <w:rPr>
                <w:sz w:val="22"/>
                <w:szCs w:val="22"/>
              </w:rPr>
              <w:t xml:space="preserve">аскладывать числа на десятки и единицы; </w:t>
            </w:r>
          </w:p>
          <w:p w:rsidR="007214B8" w:rsidRPr="00D84C41" w:rsidRDefault="007214B8" w:rsidP="005547BA">
            <w:pPr>
              <w:spacing w:line="360" w:lineRule="auto"/>
            </w:pPr>
            <w:r w:rsidRPr="00D84C41">
              <w:rPr>
                <w:sz w:val="22"/>
                <w:szCs w:val="22"/>
              </w:rPr>
              <w:t xml:space="preserve">решать </w:t>
            </w:r>
            <w:r w:rsidRPr="00D84C41">
              <w:rPr>
                <w:sz w:val="22"/>
                <w:szCs w:val="22"/>
              </w:rPr>
              <w:lastRenderedPageBreak/>
              <w:t>вы</w:t>
            </w:r>
            <w:r>
              <w:rPr>
                <w:sz w:val="22"/>
                <w:szCs w:val="22"/>
              </w:rPr>
              <w:t xml:space="preserve">ражения удобным способом; </w:t>
            </w:r>
            <w:r w:rsidRPr="00D84C41">
              <w:rPr>
                <w:sz w:val="22"/>
                <w:szCs w:val="22"/>
              </w:rPr>
              <w:t>измерять длину отрезка, находить периметр треугольника</w:t>
            </w:r>
            <w:r>
              <w:rPr>
                <w:sz w:val="22"/>
                <w:szCs w:val="22"/>
              </w:rPr>
              <w:t>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 xml:space="preserve"> З</w:t>
            </w:r>
            <w:r w:rsidRPr="00D84C41">
              <w:rPr>
                <w:sz w:val="22"/>
                <w:szCs w:val="22"/>
              </w:rPr>
              <w:t>аписывать</w:t>
            </w:r>
            <w:r>
              <w:rPr>
                <w:sz w:val="22"/>
                <w:szCs w:val="22"/>
              </w:rPr>
              <w:t xml:space="preserve"> задачи разными способами; </w:t>
            </w:r>
            <w:r w:rsidRPr="00D84C41">
              <w:rPr>
                <w:sz w:val="22"/>
                <w:szCs w:val="22"/>
              </w:rPr>
              <w:t xml:space="preserve"> производить взаимопроверку</w:t>
            </w:r>
            <w:r>
              <w:rPr>
                <w:sz w:val="22"/>
                <w:szCs w:val="22"/>
              </w:rPr>
              <w:t xml:space="preserve">; </w:t>
            </w:r>
            <w:r w:rsidRPr="00D84C41">
              <w:rPr>
                <w:sz w:val="22"/>
                <w:szCs w:val="22"/>
              </w:rPr>
              <w:t xml:space="preserve"> работать с геометрическим материалом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ind w:firstLine="851"/>
            </w:pPr>
            <w:r w:rsidRPr="00D84C41">
              <w:rPr>
                <w:sz w:val="22"/>
                <w:szCs w:val="22"/>
              </w:rPr>
              <w:lastRenderedPageBreak/>
              <w:t xml:space="preserve">- строить продуктивное </w:t>
            </w:r>
            <w:r w:rsidRPr="00D84C41">
              <w:rPr>
                <w:sz w:val="22"/>
                <w:szCs w:val="22"/>
              </w:rPr>
              <w:lastRenderedPageBreak/>
              <w:t xml:space="preserve">взаимодействие и сотрудничество со сверстниками и </w:t>
            </w:r>
            <w:proofErr w:type="gramStart"/>
            <w:r w:rsidRPr="00D92E57">
              <w:t>взрос Личностными результатами</w:t>
            </w:r>
            <w:r w:rsidRPr="00CB26F2">
              <w:t xml:space="preserve"> является</w:t>
            </w:r>
            <w:proofErr w:type="gramEnd"/>
            <w:r w:rsidRPr="00CB26F2">
              <w:t xml:space="preserve"> формирование следующих умений: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 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>-В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 xml:space="preserve">выбор, </w:t>
            </w:r>
            <w:r w:rsidRPr="00CB26F2">
              <w:lastRenderedPageBreak/>
              <w:t>какой поступок совершить.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-В </w:t>
            </w:r>
            <w:r w:rsidRPr="00CB26F2">
              <w:t>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 xml:space="preserve">-В предложенных педагогом ситуациях общения и сотрудничества, </w:t>
            </w:r>
            <w:r w:rsidRPr="00CB26F2">
              <w:lastRenderedPageBreak/>
              <w:t>опираясь на 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>-В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Самостоятельно определять и высказывать самые простые, общие для всех людей правила поведения при совместной работе и сотрудничестве (этические </w:t>
            </w:r>
            <w:r w:rsidRPr="00CB26F2">
              <w:lastRenderedPageBreak/>
              <w:t>нормы).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>-В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>-В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Самостоятельно определять и высказывать </w:t>
            </w:r>
            <w:r w:rsidRPr="00CB26F2">
              <w:lastRenderedPageBreak/>
              <w:t>самые простые, общие для всех людей правила поведения при совместной работе и сотрудничестве (этические нормы).</w:t>
            </w:r>
          </w:p>
          <w:p w:rsidR="007214B8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  <w:p w:rsidR="007214B8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>-В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 xml:space="preserve">-В предложенных педагогом ситуациях общения и сотрудничества, опираясь на общие для всех простые правила </w:t>
            </w:r>
            <w:r w:rsidRPr="00CB26F2">
              <w:lastRenderedPageBreak/>
              <w:t>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B26F2">
              <w:t xml:space="preserve">-В предложенных педагогом ситуациях общения и сотрудничества, опираясь на общие для всех простые правила поведения, самостоятельно  </w:t>
            </w:r>
            <w:r w:rsidRPr="00CB26F2">
              <w:lastRenderedPageBreak/>
              <w:t>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52022E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D84C41" w:rsidRDefault="007214B8" w:rsidP="005547BA">
            <w:r w:rsidRPr="00D84C41">
              <w:rPr>
                <w:sz w:val="22"/>
                <w:szCs w:val="22"/>
              </w:rPr>
              <w:lastRenderedPageBreak/>
              <w:t xml:space="preserve">контролировать и оценивать свою </w:t>
            </w:r>
            <w:r w:rsidRPr="00D84C41">
              <w:rPr>
                <w:sz w:val="22"/>
                <w:szCs w:val="22"/>
              </w:rPr>
              <w:lastRenderedPageBreak/>
              <w:t>работу, её результат, делать 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прогнозировать результат своей деятельности</w:t>
            </w:r>
          </w:p>
          <w:p w:rsidR="007214B8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  <w:r>
              <w:rPr>
                <w:sz w:val="22"/>
                <w:szCs w:val="22"/>
              </w:rPr>
              <w:t>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CB26F2">
              <w:t>Учиться совместно с учителем обнаруживать</w:t>
            </w:r>
            <w:proofErr w:type="gramEnd"/>
            <w:r w:rsidRPr="00CB26F2">
              <w:t xml:space="preserve"> и формулировать учебную проблему совместно с учителем.  Учиться планировать учебную </w:t>
            </w:r>
            <w:r w:rsidRPr="00CB26F2">
              <w:lastRenderedPageBreak/>
              <w:t xml:space="preserve">деятельность на уроке. </w:t>
            </w:r>
          </w:p>
          <w:p w:rsidR="007214B8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-Высказывать свою версию, пытаться предлагать способ её проверки. 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Работая по предложенному плану, использовать необходимые средства (учебник, простейшие приборы и инструменты).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 -Определять успешность выполнения своего задания в диалоге с учителем.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 xml:space="preserve">организовывать свою </w:t>
            </w:r>
            <w:r w:rsidRPr="00D84C41">
              <w:rPr>
                <w:sz w:val="22"/>
                <w:szCs w:val="22"/>
              </w:rPr>
              <w:lastRenderedPageBreak/>
              <w:t>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прогнозировать результат своей деятельности</w:t>
            </w:r>
          </w:p>
          <w:p w:rsidR="007214B8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  <w:r>
              <w:rPr>
                <w:sz w:val="22"/>
                <w:szCs w:val="22"/>
              </w:rPr>
              <w:t>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CB26F2">
              <w:t>Учиться совместно с учителем обнаруживать</w:t>
            </w:r>
            <w:proofErr w:type="gramEnd"/>
            <w:r w:rsidRPr="00CB26F2">
              <w:t xml:space="preserve"> и формулировать учебную проблему совместно с учителем.  Учиться планировать учебную деятельность на уроке.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-Высказывать свою версию, пытаться предлагать способ её </w:t>
            </w:r>
            <w:r w:rsidRPr="00CB26F2">
              <w:lastRenderedPageBreak/>
              <w:t>проверки.  Работая по предложенному плану, использовать необходимые средства (учебник, простейшие приборы и инструменты).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 -Определять успешность выполнения своего задания в диалоге с учителем.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 xml:space="preserve">контролировать и оценивать свою работу, её результат, делать </w:t>
            </w:r>
            <w:r w:rsidRPr="00D84C41">
              <w:rPr>
                <w:sz w:val="22"/>
                <w:szCs w:val="22"/>
              </w:rPr>
              <w:lastRenderedPageBreak/>
              <w:t>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прогнозировать результат своей деятельности</w:t>
            </w:r>
          </w:p>
          <w:p w:rsidR="007214B8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  <w:r>
              <w:rPr>
                <w:sz w:val="22"/>
                <w:szCs w:val="22"/>
              </w:rPr>
              <w:t>.</w:t>
            </w:r>
          </w:p>
          <w:p w:rsidR="007214B8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CB26F2">
              <w:t>Учиться совместно с учителем обнаруживать</w:t>
            </w:r>
            <w:proofErr w:type="gramEnd"/>
            <w:r w:rsidRPr="00CB26F2">
              <w:t xml:space="preserve"> и формулировать учебную проблему совместно с учителем.  Учиться планировать учебную деятельность на уроке.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-Высказывать свою версию, пытаться предлагать способ её проверки.  Работая по предложенному плану, </w:t>
            </w:r>
            <w:r w:rsidRPr="00CB26F2">
              <w:lastRenderedPageBreak/>
              <w:t>использовать необходимые средства (учебник, простейшие приборы и инструменты).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 -Определять успешность выполнения своего задания в диалоге с учителем.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прогнозировать результат своей деятельности</w:t>
            </w:r>
          </w:p>
          <w:p w:rsidR="007214B8" w:rsidRDefault="007214B8" w:rsidP="005547BA">
            <w:r w:rsidRPr="00D84C41">
              <w:rPr>
                <w:sz w:val="22"/>
                <w:szCs w:val="22"/>
              </w:rPr>
              <w:t xml:space="preserve">контролировать и оценивать свою </w:t>
            </w:r>
            <w:r w:rsidRPr="00D84C41">
              <w:rPr>
                <w:sz w:val="22"/>
                <w:szCs w:val="22"/>
              </w:rPr>
              <w:lastRenderedPageBreak/>
              <w:t>работу, её результат, делать выводы на будущее</w:t>
            </w:r>
            <w:r>
              <w:rPr>
                <w:sz w:val="22"/>
                <w:szCs w:val="22"/>
              </w:rPr>
              <w:t>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CB26F2">
              <w:t>Учиться совместно с учителем обнаруживать</w:t>
            </w:r>
            <w:proofErr w:type="gramEnd"/>
            <w:r w:rsidRPr="00CB26F2">
              <w:t xml:space="preserve"> и формулировать учебную проблему совместно с учителем.  Учиться планировать учебную деятельность на уроке. </w:t>
            </w:r>
          </w:p>
          <w:p w:rsidR="007214B8" w:rsidRPr="00D84C41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-Высказывать свою версию, пытаться предлагать способ её проверки.  </w:t>
            </w: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D84C41" w:rsidRDefault="007214B8" w:rsidP="005547BA">
            <w:r w:rsidRPr="00D84C41">
              <w:rPr>
                <w:sz w:val="22"/>
                <w:szCs w:val="22"/>
              </w:rPr>
              <w:lastRenderedPageBreak/>
              <w:t xml:space="preserve">- применять методы поиска и выделения </w:t>
            </w:r>
            <w:r w:rsidRPr="00D84C41">
              <w:rPr>
                <w:sz w:val="22"/>
                <w:szCs w:val="22"/>
              </w:rPr>
              <w:lastRenderedPageBreak/>
              <w:t>информации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логическую цепь рассуждений;</w:t>
            </w:r>
          </w:p>
          <w:p w:rsidR="007214B8" w:rsidRPr="00D84C41" w:rsidRDefault="007214B8" w:rsidP="005547BA">
            <w:r w:rsidRPr="00D84C41">
              <w:rPr>
                <w:bCs/>
                <w:sz w:val="22"/>
                <w:szCs w:val="22"/>
              </w:rPr>
              <w:t>- устанавливать причинно -   следственные связи.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сравнивать учебник, рабочую тетрадь, объяснять назначение каждого пособия;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 xml:space="preserve">- </w:t>
            </w:r>
            <w:r w:rsidRPr="00D84C41">
              <w:rPr>
                <w:bCs/>
                <w:sz w:val="22"/>
                <w:szCs w:val="22"/>
              </w:rPr>
              <w:t>овладевать действием пространственно – графиче</w:t>
            </w:r>
            <w:r>
              <w:rPr>
                <w:bCs/>
                <w:sz w:val="22"/>
                <w:szCs w:val="22"/>
              </w:rPr>
              <w:t>с</w:t>
            </w:r>
            <w:r w:rsidRPr="00D84C41">
              <w:rPr>
                <w:bCs/>
                <w:sz w:val="22"/>
                <w:szCs w:val="22"/>
              </w:rPr>
              <w:t>кого моделирования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Default="007214B8" w:rsidP="005547BA">
            <w:pPr>
              <w:jc w:val="center"/>
              <w:rPr>
                <w:b/>
              </w:rPr>
            </w:pPr>
          </w:p>
          <w:p w:rsidR="007214B8" w:rsidRDefault="007214B8" w:rsidP="005547BA">
            <w:pPr>
              <w:jc w:val="center"/>
            </w:pPr>
            <w:r w:rsidRPr="00D84C41">
              <w:rPr>
                <w:sz w:val="22"/>
                <w:szCs w:val="22"/>
              </w:rPr>
              <w:t>- выполнять анализ (выделять элементы из  целого; расчленять целое на части); и синтез (составлять целое из частей, в том числе самостоятельно достраивая, восполняя недостающие компоненты);</w:t>
            </w:r>
          </w:p>
          <w:p w:rsidR="007214B8" w:rsidRDefault="007214B8" w:rsidP="005547BA">
            <w:pPr>
              <w:jc w:val="center"/>
            </w:pPr>
            <w:r w:rsidRPr="00D84C41">
              <w:rPr>
                <w:sz w:val="22"/>
                <w:szCs w:val="22"/>
              </w:rPr>
              <w:t>расчленять целое на части); и синтез (составлять целое из частей, в том числе самостоятельно достраивая, восполняя недостающие компоненты);</w:t>
            </w:r>
          </w:p>
          <w:p w:rsidR="007214B8" w:rsidRDefault="007214B8" w:rsidP="00AB79BD">
            <w:r w:rsidRPr="00D84C41">
              <w:rPr>
                <w:sz w:val="22"/>
                <w:szCs w:val="22"/>
              </w:rPr>
              <w:lastRenderedPageBreak/>
              <w:t>расчленять целое на части); и синтез (составлять целое из частей, в том числе самостоятельно достраивая, восполняя недостающие компоненты);</w:t>
            </w:r>
          </w:p>
          <w:p w:rsidR="007214B8" w:rsidRDefault="007214B8" w:rsidP="005547BA">
            <w:pPr>
              <w:jc w:val="center"/>
            </w:pPr>
            <w:r w:rsidRPr="00D84C41">
              <w:rPr>
                <w:sz w:val="22"/>
                <w:szCs w:val="22"/>
              </w:rPr>
              <w:t>расчленять целое на части); и синтез (составлять целое из частей, в том числе самостоятельно достраивая, восполняя недостающие компоненты);</w:t>
            </w:r>
          </w:p>
          <w:p w:rsidR="007214B8" w:rsidRDefault="007214B8" w:rsidP="005547BA">
            <w:pPr>
              <w:jc w:val="center"/>
            </w:pPr>
            <w:r w:rsidRPr="00D84C41">
              <w:rPr>
                <w:sz w:val="22"/>
                <w:szCs w:val="22"/>
              </w:rPr>
              <w:t>расчленять целое на части); и синтез (составлять целое из частей, в том числе самостоятельно достраивая, восполняя недостающие компоненты);</w:t>
            </w:r>
          </w:p>
          <w:p w:rsidR="007214B8" w:rsidRDefault="007214B8" w:rsidP="005547BA">
            <w:pPr>
              <w:jc w:val="center"/>
            </w:pPr>
            <w:r w:rsidRPr="00D84C41">
              <w:rPr>
                <w:sz w:val="22"/>
                <w:szCs w:val="22"/>
              </w:rPr>
              <w:t xml:space="preserve">расчленять целое на части); 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логическую цепь рассуждений;</w:t>
            </w:r>
          </w:p>
          <w:p w:rsidR="007214B8" w:rsidRPr="00D84C41" w:rsidRDefault="007214B8" w:rsidP="005547BA">
            <w:r w:rsidRPr="00D84C41">
              <w:rPr>
                <w:bCs/>
                <w:sz w:val="22"/>
                <w:szCs w:val="22"/>
              </w:rPr>
              <w:t>- устанавливать причинно -   следственные связи.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сравнивать учебник, рабочую тетрадь, объяснять назначение каждого пособия;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lastRenderedPageBreak/>
              <w:t xml:space="preserve">- </w:t>
            </w:r>
            <w:r w:rsidRPr="00D84C41">
              <w:rPr>
                <w:bCs/>
                <w:sz w:val="22"/>
                <w:szCs w:val="22"/>
              </w:rPr>
              <w:t>овладевать действием пространственно – графиче</w:t>
            </w:r>
            <w:r>
              <w:rPr>
                <w:bCs/>
                <w:sz w:val="22"/>
                <w:szCs w:val="22"/>
              </w:rPr>
              <w:t>с</w:t>
            </w:r>
            <w:r w:rsidRPr="00D84C41">
              <w:rPr>
                <w:bCs/>
                <w:sz w:val="22"/>
                <w:szCs w:val="22"/>
              </w:rPr>
              <w:t>кого моделирования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Default="007214B8" w:rsidP="005547BA">
            <w:pPr>
              <w:jc w:val="center"/>
              <w:rPr>
                <w:b/>
              </w:rPr>
            </w:pP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логическую цепь рассуждений;</w:t>
            </w:r>
          </w:p>
          <w:p w:rsidR="007214B8" w:rsidRPr="00D84C41" w:rsidRDefault="007214B8" w:rsidP="005547BA">
            <w:r w:rsidRPr="00D84C41">
              <w:rPr>
                <w:bCs/>
                <w:sz w:val="22"/>
                <w:szCs w:val="22"/>
              </w:rPr>
              <w:t>- устанавливать причинно -   следственные связи.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сравнивать учебник, рабочую тетрадь, объяснять назначение каждого пособия;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 xml:space="preserve">- </w:t>
            </w:r>
            <w:r w:rsidRPr="00D84C41">
              <w:rPr>
                <w:bCs/>
                <w:sz w:val="22"/>
                <w:szCs w:val="22"/>
              </w:rPr>
              <w:t xml:space="preserve">овладевать действием пространственно – </w:t>
            </w:r>
            <w:proofErr w:type="spellStart"/>
            <w:r w:rsidRPr="00D84C41">
              <w:rPr>
                <w:bCs/>
                <w:sz w:val="22"/>
                <w:szCs w:val="22"/>
              </w:rPr>
              <w:t>графичекого</w:t>
            </w:r>
            <w:proofErr w:type="spellEnd"/>
            <w:r w:rsidRPr="00D84C41">
              <w:rPr>
                <w:bCs/>
                <w:sz w:val="22"/>
                <w:szCs w:val="22"/>
              </w:rPr>
              <w:t xml:space="preserve"> моделирования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Default="007214B8" w:rsidP="005547BA">
            <w:pPr>
              <w:jc w:val="center"/>
              <w:rPr>
                <w:b/>
              </w:rPr>
            </w:pP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lastRenderedPageBreak/>
              <w:t>- строить логическую цепь рассуждений;</w:t>
            </w:r>
          </w:p>
          <w:p w:rsidR="007214B8" w:rsidRPr="00D84C41" w:rsidRDefault="007214B8" w:rsidP="005547BA">
            <w:r w:rsidRPr="00D84C41">
              <w:rPr>
                <w:bCs/>
                <w:sz w:val="22"/>
                <w:szCs w:val="22"/>
              </w:rPr>
              <w:t>- устанавливать причинно -   следственные связи.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сравнивать учебник, рабочую тетрадь, объяснять назначение каждого пособия;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 xml:space="preserve">- </w:t>
            </w:r>
            <w:r w:rsidRPr="00D84C41">
              <w:rPr>
                <w:bCs/>
                <w:sz w:val="22"/>
                <w:szCs w:val="22"/>
              </w:rPr>
              <w:t>овладевать действием пространственно – графиче</w:t>
            </w:r>
            <w:r>
              <w:rPr>
                <w:bCs/>
                <w:sz w:val="22"/>
                <w:szCs w:val="22"/>
              </w:rPr>
              <w:t>с</w:t>
            </w:r>
            <w:r w:rsidRPr="00D84C41">
              <w:rPr>
                <w:bCs/>
                <w:sz w:val="22"/>
                <w:szCs w:val="22"/>
              </w:rPr>
              <w:t>кого моделирования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Default="007214B8" w:rsidP="005547BA">
            <w:pPr>
              <w:jc w:val="center"/>
              <w:rPr>
                <w:b/>
              </w:rPr>
            </w:pP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логическую цепь рассуждений;</w:t>
            </w:r>
          </w:p>
          <w:p w:rsidR="007214B8" w:rsidRPr="00D84C41" w:rsidRDefault="007214B8" w:rsidP="005547BA">
            <w:r w:rsidRPr="00D84C41">
              <w:rPr>
                <w:bCs/>
                <w:sz w:val="22"/>
                <w:szCs w:val="22"/>
              </w:rPr>
              <w:t>- устанавливать причинно -   следственные связи.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сравнивать учебник, рабочую тетрадь, объяснять назначение каждого пособия;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 xml:space="preserve">- </w:t>
            </w:r>
            <w:r w:rsidRPr="00D84C41">
              <w:rPr>
                <w:bCs/>
                <w:sz w:val="22"/>
                <w:szCs w:val="22"/>
              </w:rPr>
              <w:t>овладевать действием пространственно – графиче</w:t>
            </w:r>
            <w:r>
              <w:rPr>
                <w:bCs/>
                <w:sz w:val="22"/>
                <w:szCs w:val="22"/>
              </w:rPr>
              <w:t>с</w:t>
            </w:r>
            <w:r w:rsidRPr="00D84C41">
              <w:rPr>
                <w:bCs/>
                <w:sz w:val="22"/>
                <w:szCs w:val="22"/>
              </w:rPr>
              <w:t>кого моделирования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lastRenderedPageBreak/>
              <w:t>- применять методы поиска и выделения информации</w:t>
            </w:r>
          </w:p>
          <w:p w:rsidR="007214B8" w:rsidRPr="00D84C41" w:rsidRDefault="007214B8" w:rsidP="005547BA">
            <w:pPr>
              <w:spacing w:line="360" w:lineRule="auto"/>
            </w:pPr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Default="007214B8" w:rsidP="005547BA">
            <w:pPr>
              <w:spacing w:line="360" w:lineRule="auto"/>
              <w:jc w:val="center"/>
              <w:rPr>
                <w:b/>
              </w:rPr>
            </w:pPr>
          </w:p>
          <w:p w:rsidR="007214B8" w:rsidRPr="00D84C41" w:rsidRDefault="007214B8" w:rsidP="005547BA">
            <w:pPr>
              <w:spacing w:line="360" w:lineRule="auto"/>
            </w:pPr>
            <w:r w:rsidRPr="00D84C4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D84C41" w:rsidRDefault="007214B8" w:rsidP="005547BA">
            <w:pPr>
              <w:spacing w:line="360" w:lineRule="auto"/>
            </w:pPr>
            <w:r w:rsidRPr="00D84C41">
              <w:rPr>
                <w:sz w:val="22"/>
                <w:szCs w:val="22"/>
              </w:rPr>
              <w:t>- строить логическую цепь рассуждений;</w:t>
            </w:r>
          </w:p>
          <w:p w:rsidR="007214B8" w:rsidRPr="00D84C41" w:rsidRDefault="007214B8" w:rsidP="005547BA">
            <w:pPr>
              <w:spacing w:line="360" w:lineRule="auto"/>
            </w:pPr>
            <w:r w:rsidRPr="00D84C41">
              <w:rPr>
                <w:bCs/>
                <w:sz w:val="22"/>
                <w:szCs w:val="22"/>
              </w:rPr>
              <w:t>- устанавливать причинно -   следственные связи.</w:t>
            </w:r>
          </w:p>
          <w:p w:rsidR="007214B8" w:rsidRPr="00D84C41" w:rsidRDefault="007214B8" w:rsidP="005547BA">
            <w:pPr>
              <w:spacing w:line="360" w:lineRule="auto"/>
            </w:pPr>
            <w:r>
              <w:rPr>
                <w:sz w:val="22"/>
                <w:szCs w:val="22"/>
              </w:rPr>
              <w:t>- сравнивать учебник.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D84C41" w:rsidRDefault="007214B8" w:rsidP="005547BA">
            <w:r w:rsidRPr="00D84C41">
              <w:rPr>
                <w:sz w:val="22"/>
                <w:szCs w:val="22"/>
              </w:rPr>
              <w:lastRenderedPageBreak/>
              <w:t xml:space="preserve">- строить продуктивное </w:t>
            </w:r>
            <w:r w:rsidRPr="00D84C41">
              <w:rPr>
                <w:sz w:val="22"/>
                <w:szCs w:val="22"/>
              </w:rPr>
              <w:lastRenderedPageBreak/>
              <w:t>взаимодействие и сотрудничество со сверстниками и взрослыми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продуктивное взаимодействие и сотрудничество со сверстниками и взрослыми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строить продуктивное взаимодействие и сотрудничество со сверстниками и взрослым</w:t>
            </w:r>
            <w:proofErr w:type="gramStart"/>
            <w:r w:rsidRPr="00D84C41">
              <w:rPr>
                <w:sz w:val="22"/>
                <w:szCs w:val="22"/>
              </w:rPr>
              <w:t>и-</w:t>
            </w:r>
            <w:proofErr w:type="gramEnd"/>
            <w:r w:rsidRPr="00D84C41">
              <w:rPr>
                <w:sz w:val="22"/>
                <w:szCs w:val="22"/>
              </w:rPr>
              <w:t xml:space="preserve"> слушать собеседника;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излагать своё мнение.</w:t>
            </w:r>
          </w:p>
          <w:p w:rsidR="007214B8" w:rsidRPr="00D84C41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proofErr w:type="gramStart"/>
            <w:r w:rsidRPr="00CB26F2">
              <w:t>Донести свою позицию до других:</w:t>
            </w:r>
            <w:r>
              <w:t xml:space="preserve"> </w:t>
            </w:r>
            <w:r w:rsidRPr="00CB26F2">
              <w:t xml:space="preserve">оформлять свою мысль в устной и письменной речи (на уровне одного предложения или небольшого </w:t>
            </w:r>
            <w:proofErr w:type="gramEnd"/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текста).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-Слушать и понимать речь других.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-Вступать в беседу на уроке и в жизни. </w:t>
            </w:r>
          </w:p>
          <w:p w:rsidR="007214B8" w:rsidRPr="00D84C41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-Совместно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договариваться о  правилах общения </w:t>
            </w:r>
            <w:r w:rsidRPr="00CB26F2">
              <w:lastRenderedPageBreak/>
              <w:t>и поведения в школе и следовать им.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продуктивное взаимодействие и сотрудничество со сверстниками и взрослыми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продуктивное взаимодействие и сотрудничество со сверстниками и взрослыми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строить продуктивное взаимодействие и сотрудничество со сверстниками и взрослым</w:t>
            </w:r>
            <w:proofErr w:type="gramStart"/>
            <w:r w:rsidRPr="00D84C41">
              <w:rPr>
                <w:sz w:val="22"/>
                <w:szCs w:val="22"/>
              </w:rPr>
              <w:t>и-</w:t>
            </w:r>
            <w:proofErr w:type="gramEnd"/>
            <w:r w:rsidRPr="00D84C41">
              <w:rPr>
                <w:sz w:val="22"/>
                <w:szCs w:val="22"/>
              </w:rPr>
              <w:t xml:space="preserve"> слушать собеседника;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излагать своё мнение.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Донести свою позицию до других:</w:t>
            </w:r>
            <w:r>
              <w:t xml:space="preserve"> </w:t>
            </w:r>
            <w:r w:rsidRPr="00CB26F2">
              <w:t>оформлять свою мысль в устной и письменной речи (на уровне одного предложения или небольшого текста).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-Слушать и понимать речь других.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lastRenderedPageBreak/>
              <w:t xml:space="preserve">-Вступать в беседу на уроке и в жизни.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-Совместно договариваться о  правилах общения и поведения в школе и следовать им.</w:t>
            </w:r>
          </w:p>
          <w:p w:rsidR="007214B8" w:rsidRDefault="007214B8" w:rsidP="005547BA"/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продуктивное взаимодействие и сотрудничество со сверстниками и взрослыми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продуктивное взаимодействие и сотрудничество со сверстниками и взрослыми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строить продуктивное взаимодействие и сотрудничество со сверстниками и взрослым</w:t>
            </w:r>
            <w:proofErr w:type="gramStart"/>
            <w:r w:rsidRPr="00D84C41">
              <w:rPr>
                <w:sz w:val="22"/>
                <w:szCs w:val="22"/>
              </w:rPr>
              <w:t>и-</w:t>
            </w:r>
            <w:proofErr w:type="gramEnd"/>
            <w:r w:rsidRPr="00D84C41">
              <w:rPr>
                <w:sz w:val="22"/>
                <w:szCs w:val="22"/>
              </w:rPr>
              <w:t xml:space="preserve"> слушать собеседника;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излагать своё мнение.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Донести свою позицию до других:</w:t>
            </w:r>
            <w:r>
              <w:t xml:space="preserve"> </w:t>
            </w:r>
            <w:r w:rsidRPr="00CB26F2">
              <w:t xml:space="preserve">оформлять свою мысль в устной и письменной речи </w:t>
            </w:r>
            <w:r w:rsidRPr="00CB26F2">
              <w:lastRenderedPageBreak/>
              <w:t>(на уровне одного предложения или небольшого текста).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-Слушать и понимать речь других.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-Вступать в беседу на уроке и в жизни.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-Совместно договариваться о  правилах общения и поведения в школе и следовать им.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продуктивное взаимодействие и сотрудничество со сверстниками и взрослыми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продуктивное взаимодействие и сотрудничество со сверстниками и взрослыми</w:t>
            </w:r>
          </w:p>
          <w:p w:rsidR="007214B8" w:rsidRDefault="007214B8" w:rsidP="005547BA">
            <w:r w:rsidRPr="00D84C41">
              <w:rPr>
                <w:sz w:val="22"/>
                <w:szCs w:val="22"/>
              </w:rPr>
              <w:t>строить продуктивное взаимодействие и сотрудничество со св</w:t>
            </w:r>
            <w:r>
              <w:rPr>
                <w:sz w:val="22"/>
                <w:szCs w:val="22"/>
              </w:rPr>
              <w:t>ерстниками и взрослым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слушать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lastRenderedPageBreak/>
              <w:t>собеседника;</w:t>
            </w:r>
          </w:p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излагать своё мнение.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</w:pPr>
            <w:r w:rsidRPr="00CB26F2">
              <w:t>Донести свою позицию до других:</w:t>
            </w:r>
            <w:r>
              <w:t xml:space="preserve"> </w:t>
            </w:r>
            <w:r w:rsidRPr="00CB26F2">
              <w:t>оформлять свою мысль в устной и письменной речи (на уровне одного предложения или небольшого текста).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</w:pPr>
            <w:r w:rsidRPr="00CB26F2">
              <w:t>-Слушать и понимать речь других.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</w:pPr>
            <w:r w:rsidRPr="00CB26F2">
              <w:t xml:space="preserve">-Вступать в беседу на уроке и в жизни.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</w:pPr>
            <w:r w:rsidRPr="00CB26F2">
              <w:t xml:space="preserve">-Совместно договариваться о  правилах общения и поведения в </w:t>
            </w:r>
            <w:r w:rsidRPr="00CB26F2">
              <w:lastRenderedPageBreak/>
              <w:t>школе и следовать им.</w:t>
            </w:r>
          </w:p>
          <w:p w:rsidR="007214B8" w:rsidRDefault="007214B8" w:rsidP="005547BA">
            <w:pPr>
              <w:spacing w:line="360" w:lineRule="auto"/>
            </w:pPr>
          </w:p>
          <w:p w:rsidR="007214B8" w:rsidRDefault="007214B8" w:rsidP="005547BA">
            <w:pPr>
              <w:spacing w:line="360" w:lineRule="auto"/>
            </w:pPr>
          </w:p>
          <w:p w:rsidR="007214B8" w:rsidRPr="00D84C41" w:rsidRDefault="007214B8" w:rsidP="005547BA">
            <w:pPr>
              <w:spacing w:line="360" w:lineRule="auto"/>
            </w:pPr>
            <w:r w:rsidRPr="00D84C41">
              <w:rPr>
                <w:sz w:val="22"/>
                <w:szCs w:val="22"/>
              </w:rPr>
              <w:t>- строить продуктивное взаимодействие и сотрудничество со сверстниками и взрослыми</w:t>
            </w:r>
          </w:p>
          <w:p w:rsidR="007214B8" w:rsidRPr="00D84C41" w:rsidRDefault="007214B8" w:rsidP="005547BA">
            <w:pPr>
              <w:spacing w:line="360" w:lineRule="auto"/>
            </w:pPr>
            <w:r w:rsidRPr="00D84C41">
              <w:rPr>
                <w:sz w:val="22"/>
                <w:szCs w:val="22"/>
              </w:rPr>
              <w:t>- строить продуктивное взаимодействие и сотрудничество со сверстниками и взрослыми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строить продуктивное взаимодействие и сотрудничество со сверстниками и взрослым</w:t>
            </w:r>
            <w:proofErr w:type="gramStart"/>
            <w:r w:rsidRPr="00D84C41">
              <w:rPr>
                <w:sz w:val="22"/>
                <w:szCs w:val="22"/>
              </w:rPr>
              <w:t>и-</w:t>
            </w:r>
            <w:proofErr w:type="gramEnd"/>
            <w:r w:rsidRPr="00D84C41">
              <w:rPr>
                <w:sz w:val="22"/>
                <w:szCs w:val="22"/>
              </w:rPr>
              <w:t xml:space="preserve"> слушать собеседника;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излагать своё мнение.</w:t>
            </w:r>
          </w:p>
          <w:p w:rsidR="007214B8" w:rsidRPr="00D84C41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lastRenderedPageBreak/>
              <w:t>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Решение задач на нахождение неизвестного слагаемого.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FF51FA" w:rsidRDefault="007214B8" w:rsidP="005547BA">
            <w:r w:rsidRPr="00FF51F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21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Решение задач на нахождение неизвестного уменьшаемого.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rPr>
                <w:color w:val="FF0000"/>
              </w:rPr>
            </w:pPr>
            <w:r w:rsidRPr="00CB26F2">
              <w:t>Решение задач на нахождение неизвестного вычитаемого.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Закрепление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24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rPr>
                <w:color w:val="000000"/>
              </w:rPr>
            </w:pPr>
            <w:r w:rsidRPr="00CB26F2">
              <w:rPr>
                <w:color w:val="000000"/>
              </w:rPr>
              <w:t>Время. Единицы времени – час, минута. Соотношение между ними.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25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 xml:space="preserve">Длина </w:t>
            </w:r>
            <w:proofErr w:type="gramStart"/>
            <w:r w:rsidRPr="00CB26F2">
              <w:t>ломаной</w:t>
            </w:r>
            <w:proofErr w:type="gramEnd"/>
            <w:r w:rsidRPr="00CB26F2">
              <w:t>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27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Странички для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28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Порядок выполнения действий. Скобки.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t>29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Default="007214B8" w:rsidP="005547BA">
            <w:r>
              <w:t>Числовые выражения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30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Сравнение числовых </w:t>
            </w:r>
            <w:r>
              <w:lastRenderedPageBreak/>
              <w:t>выражений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Периметр многоугольника.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t>32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D20916" w:rsidRDefault="000323C9" w:rsidP="00D36C11">
            <w:pPr>
              <w:jc w:val="center"/>
              <w:rPr>
                <w:b/>
              </w:rPr>
            </w:pPr>
            <w:r>
              <w:rPr>
                <w:b/>
              </w:rPr>
              <w:t>Контрольная работа №3</w:t>
            </w:r>
            <w:r w:rsidR="007214B8" w:rsidRPr="00D20916">
              <w:rPr>
                <w:b/>
              </w:rPr>
              <w:t xml:space="preserve">»Числовые выражения» </w:t>
            </w:r>
          </w:p>
          <w:p w:rsidR="007214B8" w:rsidRPr="00CB26F2" w:rsidRDefault="007214B8" w:rsidP="005547BA"/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138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t>33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 xml:space="preserve">Работа над ошибками Повторение </w:t>
            </w:r>
            <w:proofErr w:type="gramStart"/>
            <w:r w:rsidRPr="00CB26F2">
              <w:t>пройденного</w:t>
            </w:r>
            <w:proofErr w:type="gramEnd"/>
            <w:r w:rsidRPr="00CB26F2">
              <w:t>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31.10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b/>
                <w:sz w:val="28"/>
                <w:szCs w:val="28"/>
              </w:rPr>
              <w:t xml:space="preserve">           </w:t>
            </w:r>
            <w:r w:rsidRPr="00D36C11">
              <w:rPr>
                <w:b/>
                <w:sz w:val="28"/>
                <w:szCs w:val="28"/>
              </w:rPr>
              <w:t>2 четверть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  <w:sz w:val="32"/>
                <w:szCs w:val="32"/>
              </w:rPr>
            </w:pPr>
            <w:r w:rsidRPr="00BD5502">
              <w:rPr>
                <w:b/>
                <w:i/>
                <w:sz w:val="32"/>
                <w:szCs w:val="32"/>
              </w:rPr>
              <w:t>30 часов</w:t>
            </w: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34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Применение переместительного свойства сложения для рационализации вычислений.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165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35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Применение сочетательного свойства сложения для рационализации вычислений.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36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37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 xml:space="preserve">«Страничка для </w:t>
            </w:r>
            <w:proofErr w:type="gramStart"/>
            <w:r w:rsidRPr="00CB26F2">
              <w:t>любознательных</w:t>
            </w:r>
            <w:proofErr w:type="gramEnd"/>
            <w:r w:rsidRPr="00CB26F2">
              <w:t>». Составление высказываний.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C9038F">
            <w:r w:rsidRPr="00CB26F2">
              <w:t xml:space="preserve">Повторение </w:t>
            </w:r>
            <w:proofErr w:type="gramStart"/>
            <w:r w:rsidRPr="00CB26F2">
              <w:t>пройденного</w:t>
            </w:r>
            <w:proofErr w:type="gramEnd"/>
            <w:r w:rsidRPr="00CB26F2">
              <w:t xml:space="preserve"> «Что узнали.  Чему научились».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Default="007214B8" w:rsidP="006D177B">
            <w:r w:rsidRPr="00CB26F2">
              <w:t xml:space="preserve">Повторение </w:t>
            </w:r>
            <w:proofErr w:type="gramStart"/>
            <w:r w:rsidRPr="00CB26F2">
              <w:t>пройденного</w:t>
            </w:r>
            <w:proofErr w:type="gramEnd"/>
          </w:p>
          <w:p w:rsidR="007214B8" w:rsidRPr="00CB26F2" w:rsidRDefault="007214B8" w:rsidP="006D177B">
            <w:r w:rsidRPr="00CB26F2">
              <w:t>Порядок действий в числовых выражениях.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436A94" w:rsidRDefault="007214B8" w:rsidP="005547BA">
            <w:r>
              <w:rPr>
                <w:sz w:val="22"/>
                <w:szCs w:val="22"/>
              </w:rPr>
              <w:t>40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C9038F">
            <w:r>
              <w:t>Подготовка к изучению устных приемов вычислений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41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C9038F">
            <w:r w:rsidRPr="00CB26F2">
              <w:t>Устные приемы сложения 36+2, 36+20</w:t>
            </w:r>
          </w:p>
          <w:p w:rsidR="007214B8" w:rsidRPr="00CB26F2" w:rsidRDefault="007214B8" w:rsidP="005547BA"/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42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Устные приемы вычитания 36-2, 36-20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43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Устные приемы сложения 26+4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44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Устные приемы вычитания 30-7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Устные приемы вычитания 60-24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46-47-48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1.12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2.12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 xml:space="preserve"> Устные приемы сложения 26+7.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Устн</w:t>
            </w:r>
            <w:r>
              <w:t>ые приемы сложения 35-7</w:t>
            </w:r>
            <w:r w:rsidRPr="00CB26F2">
              <w:t>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51-52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Закрепление изученных приёмов вычислений.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9.12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Странички для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54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Что узнали. Чему научились.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EE1CD1" w:rsidRPr="00056E2C" w:rsidTr="0056204E">
        <w:trPr>
          <w:trHeight w:val="171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D1" w:rsidRPr="0053158A" w:rsidRDefault="00EE1CD1" w:rsidP="005547BA">
            <w:r>
              <w:rPr>
                <w:sz w:val="22"/>
                <w:szCs w:val="22"/>
              </w:rPr>
              <w:t>55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D1" w:rsidRPr="001160ED" w:rsidRDefault="00EE1CD1" w:rsidP="006D177B">
            <w:pPr>
              <w:rPr>
                <w:b/>
              </w:rPr>
            </w:pPr>
            <w:r w:rsidRPr="001160ED">
              <w:rPr>
                <w:b/>
              </w:rPr>
              <w:t>Контрольная работа №4 «Сложение и вычитание»</w:t>
            </w:r>
          </w:p>
          <w:p w:rsidR="00EE1CD1" w:rsidRPr="00CB26F2" w:rsidRDefault="00EE1CD1" w:rsidP="005547BA"/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CD1" w:rsidRPr="0053158A" w:rsidRDefault="00EE1CD1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CD1" w:rsidRPr="00056E2C" w:rsidRDefault="00EE1CD1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CD1" w:rsidRPr="00056E2C" w:rsidRDefault="00EE1CD1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CD1" w:rsidRPr="00056E2C" w:rsidRDefault="00EE1CD1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CD1" w:rsidRPr="00056E2C" w:rsidRDefault="00EE1CD1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CD1" w:rsidRPr="00056E2C" w:rsidRDefault="00EE1CD1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D1" w:rsidRPr="00BD5502" w:rsidRDefault="00EE1CD1" w:rsidP="005547BA">
            <w:pPr>
              <w:rPr>
                <w:i/>
              </w:rPr>
            </w:pPr>
            <w:r w:rsidRPr="00BD5502">
              <w:rPr>
                <w:i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CD1" w:rsidRPr="00BD5502" w:rsidRDefault="00EE1CD1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56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Анализ контрольной работы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rPr>
                <w:color w:val="FF0000"/>
              </w:rPr>
            </w:pPr>
            <w:r>
              <w:t>Буквенные выражения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Буквенные выражения. Закрепление.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Уравнение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Default="007214B8" w:rsidP="001D0874"/>
          <w:p w:rsidR="007214B8" w:rsidRPr="00D84C41" w:rsidRDefault="007214B8" w:rsidP="001D0874">
            <w:r>
              <w:rPr>
                <w:sz w:val="22"/>
                <w:szCs w:val="22"/>
              </w:rPr>
              <w:t>Р</w:t>
            </w:r>
            <w:r w:rsidRPr="00D84C41">
              <w:rPr>
                <w:sz w:val="22"/>
                <w:szCs w:val="22"/>
              </w:rPr>
              <w:t>ешать задачи по действиям и выражение</w:t>
            </w:r>
            <w:r>
              <w:rPr>
                <w:sz w:val="22"/>
                <w:szCs w:val="22"/>
              </w:rPr>
              <w:t xml:space="preserve">м; </w:t>
            </w:r>
            <w:r w:rsidRPr="00D84C41">
              <w:rPr>
                <w:sz w:val="22"/>
                <w:szCs w:val="22"/>
              </w:rPr>
              <w:t>составлят</w:t>
            </w:r>
            <w:r>
              <w:rPr>
                <w:sz w:val="22"/>
                <w:szCs w:val="22"/>
              </w:rPr>
              <w:t xml:space="preserve">ь равенства и неравенства; </w:t>
            </w:r>
            <w:r w:rsidRPr="00D84C41">
              <w:rPr>
                <w:sz w:val="22"/>
                <w:szCs w:val="22"/>
              </w:rPr>
              <w:t>анализировать и сравнивать.</w:t>
            </w:r>
          </w:p>
          <w:p w:rsidR="007214B8" w:rsidRPr="00D84C41" w:rsidRDefault="007214B8" w:rsidP="001D0874">
            <w:r>
              <w:rPr>
                <w:sz w:val="22"/>
                <w:szCs w:val="22"/>
              </w:rPr>
              <w:t>П</w:t>
            </w:r>
            <w:r w:rsidRPr="00D84C41">
              <w:rPr>
                <w:sz w:val="22"/>
                <w:szCs w:val="22"/>
              </w:rPr>
              <w:t>редставлять числа в виде суммы разрядных слагаемых.</w:t>
            </w:r>
          </w:p>
          <w:p w:rsidR="007214B8" w:rsidRPr="00D84C41" w:rsidRDefault="007214B8" w:rsidP="001D0874">
            <w:r>
              <w:rPr>
                <w:sz w:val="22"/>
                <w:szCs w:val="22"/>
              </w:rPr>
              <w:t>С</w:t>
            </w:r>
            <w:r w:rsidRPr="00D84C41">
              <w:rPr>
                <w:sz w:val="22"/>
                <w:szCs w:val="22"/>
              </w:rPr>
              <w:t>равнивать выражения и пр</w:t>
            </w:r>
            <w:r>
              <w:rPr>
                <w:sz w:val="22"/>
                <w:szCs w:val="22"/>
              </w:rPr>
              <w:t xml:space="preserve">оизводить взаимопроверку; </w:t>
            </w:r>
            <w:r w:rsidRPr="00D84C41">
              <w:rPr>
                <w:sz w:val="22"/>
                <w:szCs w:val="22"/>
              </w:rPr>
              <w:t>сравнивать геометрические фигуры</w:t>
            </w:r>
            <w:proofErr w:type="gramStart"/>
            <w:r w:rsidRPr="00D84C41">
              <w:rPr>
                <w:sz w:val="22"/>
                <w:szCs w:val="22"/>
              </w:rPr>
              <w:t xml:space="preserve"> ,</w:t>
            </w:r>
            <w:proofErr w:type="gramEnd"/>
            <w:r w:rsidRPr="00D84C41">
              <w:rPr>
                <w:sz w:val="22"/>
                <w:szCs w:val="22"/>
              </w:rPr>
              <w:t xml:space="preserve"> находить периметр.</w:t>
            </w:r>
          </w:p>
          <w:p w:rsidR="007214B8" w:rsidRPr="00D84C41" w:rsidRDefault="007214B8" w:rsidP="001D0874">
            <w:pPr>
              <w:spacing w:line="360" w:lineRule="auto"/>
            </w:pPr>
            <w:r>
              <w:rPr>
                <w:sz w:val="22"/>
                <w:szCs w:val="22"/>
              </w:rPr>
              <w:t>В</w:t>
            </w:r>
            <w:r w:rsidRPr="00D84C41">
              <w:rPr>
                <w:sz w:val="22"/>
                <w:szCs w:val="22"/>
              </w:rPr>
              <w:t>ыполнят</w:t>
            </w:r>
            <w:r>
              <w:rPr>
                <w:sz w:val="22"/>
                <w:szCs w:val="22"/>
              </w:rPr>
              <w:t xml:space="preserve">ь чертеж к таким задачам; </w:t>
            </w:r>
            <w:r w:rsidRPr="00D84C41">
              <w:rPr>
                <w:sz w:val="22"/>
                <w:szCs w:val="22"/>
              </w:rPr>
              <w:lastRenderedPageBreak/>
              <w:t>находить значение выражений и сравнивать их.</w:t>
            </w:r>
            <w:r>
              <w:rPr>
                <w:sz w:val="22"/>
                <w:szCs w:val="22"/>
              </w:rPr>
              <w:t xml:space="preserve"> Р</w:t>
            </w:r>
            <w:r w:rsidRPr="00D84C41">
              <w:rPr>
                <w:sz w:val="22"/>
                <w:szCs w:val="22"/>
              </w:rPr>
              <w:t>ешать задачи на встречное движение, решать задачи и выражения изученных видов.</w:t>
            </w:r>
          </w:p>
          <w:p w:rsidR="007214B8" w:rsidRPr="00D84C41" w:rsidRDefault="007214B8" w:rsidP="001D0874">
            <w:pPr>
              <w:spacing w:line="360" w:lineRule="auto"/>
            </w:pPr>
            <w:r>
              <w:rPr>
                <w:sz w:val="22"/>
                <w:szCs w:val="22"/>
              </w:rPr>
              <w:t xml:space="preserve"> Р</w:t>
            </w:r>
            <w:r w:rsidRPr="00D84C41">
              <w:rPr>
                <w:sz w:val="22"/>
                <w:szCs w:val="22"/>
              </w:rPr>
              <w:t xml:space="preserve">аскладывать числа на десятки и единицы; </w:t>
            </w:r>
          </w:p>
          <w:p w:rsidR="007214B8" w:rsidRPr="00D84C41" w:rsidRDefault="007214B8" w:rsidP="001D0874">
            <w:pPr>
              <w:spacing w:line="360" w:lineRule="auto"/>
            </w:pPr>
            <w:r w:rsidRPr="00D84C41">
              <w:rPr>
                <w:sz w:val="22"/>
                <w:szCs w:val="22"/>
              </w:rPr>
              <w:t>решать вы</w:t>
            </w:r>
            <w:r>
              <w:rPr>
                <w:sz w:val="22"/>
                <w:szCs w:val="22"/>
              </w:rPr>
              <w:t xml:space="preserve">ражения удобным способом; </w:t>
            </w:r>
            <w:r w:rsidRPr="00D84C41">
              <w:rPr>
                <w:sz w:val="22"/>
                <w:szCs w:val="22"/>
              </w:rPr>
              <w:t>измерять длину отрезка, находить периметр треугольника</w:t>
            </w:r>
            <w:r>
              <w:rPr>
                <w:sz w:val="22"/>
                <w:szCs w:val="22"/>
              </w:rPr>
              <w:t>.</w:t>
            </w:r>
          </w:p>
          <w:p w:rsidR="007214B8" w:rsidRPr="00056E2C" w:rsidRDefault="007214B8" w:rsidP="001D0874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 З</w:t>
            </w:r>
            <w:r w:rsidRPr="00D84C41">
              <w:rPr>
                <w:sz w:val="22"/>
                <w:szCs w:val="22"/>
              </w:rPr>
              <w:t>аписывать</w:t>
            </w:r>
            <w:r>
              <w:rPr>
                <w:sz w:val="22"/>
                <w:szCs w:val="22"/>
              </w:rPr>
              <w:t xml:space="preserve"> задачи разными способами; </w:t>
            </w:r>
            <w:r w:rsidRPr="00D84C41">
              <w:rPr>
                <w:sz w:val="22"/>
                <w:szCs w:val="22"/>
              </w:rPr>
              <w:t xml:space="preserve"> производить взаимопроверку</w:t>
            </w:r>
            <w:r>
              <w:rPr>
                <w:sz w:val="22"/>
                <w:szCs w:val="22"/>
              </w:rPr>
              <w:t xml:space="preserve">; </w:t>
            </w:r>
            <w:r w:rsidRPr="00D84C41">
              <w:rPr>
                <w:sz w:val="22"/>
                <w:szCs w:val="22"/>
              </w:rPr>
              <w:t xml:space="preserve"> работать с геометрическим материалом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60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Решение уравнения.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61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Проверка сложения вычитанием.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62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Проверка вычитания сложением и вычитанием.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128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7A1D53" w:rsidRDefault="007214B8" w:rsidP="005547BA">
            <w:pPr>
              <w:rPr>
                <w:b/>
              </w:rPr>
            </w:pPr>
            <w:r>
              <w:rPr>
                <w:b/>
              </w:rPr>
              <w:t>Контрольная работа № 5 за первое полугодие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30.12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845"/>
        </w:trPr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AB79BD" w:rsidRDefault="007214B8" w:rsidP="005547BA">
            <w:pPr>
              <w:rPr>
                <w:b/>
                <w:sz w:val="32"/>
                <w:szCs w:val="32"/>
              </w:rPr>
            </w:pPr>
            <w:r w:rsidRPr="00AB79BD">
              <w:rPr>
                <w:b/>
                <w:sz w:val="32"/>
                <w:szCs w:val="32"/>
              </w:rPr>
              <w:lastRenderedPageBreak/>
              <w:t xml:space="preserve">   3 четверть</w:t>
            </w:r>
            <w:r>
              <w:rPr>
                <w:b/>
                <w:sz w:val="32"/>
                <w:szCs w:val="32"/>
              </w:rPr>
              <w:t xml:space="preserve">                   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>
            <w:pPr>
              <w:spacing w:after="200" w:line="276" w:lineRule="auto"/>
              <w:rPr>
                <w:b/>
                <w:i/>
                <w:sz w:val="28"/>
                <w:szCs w:val="28"/>
              </w:rPr>
            </w:pPr>
          </w:p>
          <w:p w:rsidR="007214B8" w:rsidRPr="00BD5502" w:rsidRDefault="007214B8" w:rsidP="00BD5502">
            <w:pPr>
              <w:ind w:left="27"/>
              <w:rPr>
                <w:b/>
                <w:i/>
                <w:sz w:val="28"/>
                <w:szCs w:val="28"/>
              </w:rPr>
            </w:pPr>
            <w:r w:rsidRPr="00BD5502">
              <w:rPr>
                <w:b/>
                <w:i/>
                <w:sz w:val="28"/>
                <w:szCs w:val="28"/>
              </w:rPr>
              <w:t>41 часов</w:t>
            </w: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Письменные вычисления. Сложение вида 45 + 23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 xml:space="preserve">Письменные вычисления.  Вычитание вида 57 – 26 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2809D9">
            <w:r>
              <w:t>Проверка  сложения  и  вычитания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6E2EEF" w:rsidRDefault="007214B8" w:rsidP="005547BA">
            <w:r>
              <w:t xml:space="preserve">Закрепление 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14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Угол. Виды углов: прямой, острый, тупой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69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Закрепление 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Сложение  вида  37+48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Сложение  вида  37+53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2-73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Прямоугольник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24.01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Сложение  вида  87+13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Решение текстовых задач</w:t>
            </w:r>
            <w:proofErr w:type="gramStart"/>
            <w:r>
              <w:t xml:space="preserve"> .</w:t>
            </w:r>
            <w:proofErr w:type="gramEnd"/>
            <w:r>
              <w:t>Закрепление  изученного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30.01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Вычисление вида 32+8, 40-8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Вычитание  вида  50-24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Странички  для 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79-80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Default="007214B8" w:rsidP="005547BA">
            <w:r>
              <w:t xml:space="preserve">Что  </w:t>
            </w:r>
            <w:proofErr w:type="spellStart"/>
            <w:r>
              <w:t>узнали</w:t>
            </w:r>
            <w:proofErr w:type="gramStart"/>
            <w:r>
              <w:t>.Ч</w:t>
            </w:r>
            <w:proofErr w:type="gramEnd"/>
            <w:r>
              <w:t>ему</w:t>
            </w:r>
            <w:proofErr w:type="spellEnd"/>
            <w:r>
              <w:t xml:space="preserve">  научились.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6.02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81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327544" w:rsidRDefault="007214B8" w:rsidP="005547BA">
            <w:pPr>
              <w:rPr>
                <w:b/>
                <w:color w:val="FF0000"/>
              </w:rPr>
            </w:pPr>
            <w:r w:rsidRPr="00327544">
              <w:rPr>
                <w:b/>
              </w:rPr>
              <w:t xml:space="preserve">Контрольная работа №6 «Уравнение» 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Анализ  контрольной  работы. </w:t>
            </w:r>
            <w:r w:rsidRPr="00CB26F2">
              <w:t xml:space="preserve">«Страничка для </w:t>
            </w:r>
            <w:proofErr w:type="gramStart"/>
            <w:r w:rsidRPr="00CB26F2">
              <w:t>любознательных</w:t>
            </w:r>
            <w:proofErr w:type="gramEnd"/>
            <w:r w:rsidRPr="00CB26F2">
              <w:t>».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Вычитание  вида  52-24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4-85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Закрепление 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12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86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Свойство  противоположных  сторон  прямоугольника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118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lastRenderedPageBreak/>
              <w:t>87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Default="007214B8" w:rsidP="005547BA">
            <w:r>
              <w:t xml:space="preserve">Закрепление 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t>1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276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Default="007214B8" w:rsidP="005547BA"/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/>
        </w:tc>
        <w:tc>
          <w:tcPr>
            <w:tcW w:w="19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20.02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6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t>88-89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Default="007214B8" w:rsidP="005547BA">
            <w:r>
              <w:t>Квадрат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t>2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276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Default="007214B8" w:rsidP="005547BA"/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/>
        </w:tc>
        <w:tc>
          <w:tcPr>
            <w:tcW w:w="19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21.02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6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t>90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Default="007214B8" w:rsidP="005547BA">
            <w:r>
              <w:t xml:space="preserve">Странички  для 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/>
        </w:tc>
        <w:tc>
          <w:tcPr>
            <w:tcW w:w="19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276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/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Default="007214B8" w:rsidP="005547BA"/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/>
        </w:tc>
        <w:tc>
          <w:tcPr>
            <w:tcW w:w="19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27.02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28.02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3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t>91-92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Default="007214B8" w:rsidP="005547BA">
            <w:r>
              <w:t xml:space="preserve">Что  </w:t>
            </w:r>
            <w:proofErr w:type="spellStart"/>
            <w:r>
              <w:t>узнали</w:t>
            </w:r>
            <w:proofErr w:type="gramStart"/>
            <w:r>
              <w:t>.Ч</w:t>
            </w:r>
            <w:proofErr w:type="gramEnd"/>
            <w:r>
              <w:t>ему</w:t>
            </w:r>
            <w:proofErr w:type="spellEnd"/>
            <w:r>
              <w:t xml:space="preserve">  научились.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/>
        </w:tc>
        <w:tc>
          <w:tcPr>
            <w:tcW w:w="19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349"/>
        </w:trPr>
        <w:tc>
          <w:tcPr>
            <w:tcW w:w="1417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8C2DCF" w:rsidRDefault="007214B8" w:rsidP="00EF4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Умножение и деление чисел  (28</w:t>
            </w:r>
            <w:r w:rsidRPr="008C2DCF">
              <w:rPr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BD5502" w:rsidRDefault="007214B8" w:rsidP="00BD550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214B8" w:rsidRPr="00056E2C" w:rsidTr="007214B8">
        <w:trPr>
          <w:trHeight w:val="4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93-94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rPr>
                <w:i/>
              </w:rPr>
            </w:pPr>
            <w:r>
              <w:t xml:space="preserve">Умножение. Конкретный смысл </w:t>
            </w:r>
            <w:r>
              <w:rPr>
                <w:i/>
              </w:rPr>
              <w:t>умножен</w:t>
            </w:r>
            <w:r w:rsidRPr="00CB26F2">
              <w:rPr>
                <w:i/>
              </w:rPr>
              <w:t>ия.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4B8" w:rsidRPr="00D84C41" w:rsidRDefault="007214B8" w:rsidP="005547BA">
            <w:r w:rsidRPr="00D84C4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D84C41">
              <w:rPr>
                <w:sz w:val="22"/>
                <w:szCs w:val="22"/>
              </w:rPr>
              <w:t>ешать задачи с использованием «умножения»;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решать задачи с использованием «умножения»;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 xml:space="preserve"> правильно читать примеры с действием умножение; </w:t>
            </w:r>
          </w:p>
          <w:p w:rsidR="007214B8" w:rsidRDefault="007214B8" w:rsidP="005547BA">
            <w:r w:rsidRPr="00D84C41">
              <w:rPr>
                <w:sz w:val="22"/>
                <w:szCs w:val="22"/>
              </w:rPr>
              <w:lastRenderedPageBreak/>
              <w:t>решать задачи п</w:t>
            </w:r>
            <w:r>
              <w:rPr>
                <w:sz w:val="22"/>
                <w:szCs w:val="22"/>
              </w:rPr>
              <w:t xml:space="preserve">о действиям с пояснением; </w:t>
            </w:r>
            <w:r w:rsidRPr="00D84C41">
              <w:rPr>
                <w:sz w:val="22"/>
                <w:szCs w:val="22"/>
              </w:rPr>
              <w:t>решать задачи различными способами;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>р</w:t>
            </w:r>
            <w:r w:rsidRPr="00D84C41">
              <w:rPr>
                <w:sz w:val="22"/>
                <w:szCs w:val="22"/>
              </w:rPr>
              <w:t>ешать задачи различных видов</w:t>
            </w:r>
            <w:r>
              <w:rPr>
                <w:sz w:val="22"/>
                <w:szCs w:val="22"/>
              </w:rPr>
              <w:t>.</w:t>
            </w:r>
          </w:p>
          <w:p w:rsidR="007214B8" w:rsidRPr="00D84C41" w:rsidRDefault="007214B8" w:rsidP="005547BA">
            <w:r w:rsidRPr="0036149A">
              <w:rPr>
                <w:sz w:val="22"/>
                <w:szCs w:val="22"/>
              </w:rPr>
              <w:t>Р</w:t>
            </w:r>
            <w:r w:rsidRPr="00D84C41">
              <w:rPr>
                <w:sz w:val="22"/>
                <w:szCs w:val="22"/>
              </w:rPr>
              <w:t>ешать задачи на нахождение произведения, развивать навык устного счёта, внимание, творческое мышление.</w:t>
            </w:r>
          </w:p>
          <w:p w:rsidR="007214B8" w:rsidRPr="00056E2C" w:rsidRDefault="007214B8" w:rsidP="005547BA">
            <w:pPr>
              <w:shd w:val="clear" w:color="auto" w:fill="FFFFFF"/>
              <w:tabs>
                <w:tab w:val="left" w:pos="538"/>
              </w:tabs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rPr>
                <w:b/>
              </w:rPr>
              <w:lastRenderedPageBreak/>
              <w:t>Личностными результатами</w:t>
            </w:r>
            <w:r w:rsidRPr="00CB26F2">
              <w:t xml:space="preserve"> является формирование следующих умений: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 Самостоятельно определять и </w:t>
            </w:r>
            <w:r w:rsidRPr="00CB26F2">
              <w:lastRenderedPageBreak/>
              <w:t>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>-В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 xml:space="preserve">-В предложенных педагогом ситуациях общения и сотрудничества, опираясь на общие для всех простые правила поведения, </w:t>
            </w:r>
            <w:r w:rsidRPr="00CB26F2">
              <w:lastRenderedPageBreak/>
              <w:t>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Default="007214B8" w:rsidP="005547BA">
            <w:r w:rsidRPr="00D84C41">
              <w:rPr>
                <w:sz w:val="22"/>
                <w:szCs w:val="22"/>
              </w:rPr>
              <w:lastRenderedPageBreak/>
              <w:t>- применять методы поиска и выделения информаци</w:t>
            </w:r>
            <w:proofErr w:type="gramStart"/>
            <w:r w:rsidRPr="00D84C41">
              <w:rPr>
                <w:sz w:val="22"/>
                <w:szCs w:val="22"/>
              </w:rPr>
              <w:t>и-</w:t>
            </w:r>
            <w:proofErr w:type="gramEnd"/>
            <w:r w:rsidRPr="00D84C41">
              <w:rPr>
                <w:sz w:val="22"/>
                <w:szCs w:val="22"/>
              </w:rPr>
              <w:t xml:space="preserve"> выполнять анализ (выделять элементы из  целого; расчленять целое на части); и синтез </w:t>
            </w:r>
            <w:r w:rsidRPr="00D84C41">
              <w:rPr>
                <w:sz w:val="22"/>
                <w:szCs w:val="22"/>
              </w:rPr>
              <w:lastRenderedPageBreak/>
              <w:t>(составлять целое из частей, в том числе самостоятельно достраивая, восполняя недостающие компоненты); - применять методы поиска и выделения информации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применять методы поиска и выделения информаци</w:t>
            </w:r>
            <w:proofErr w:type="gramStart"/>
            <w:r w:rsidRPr="00D84C41">
              <w:rPr>
                <w:sz w:val="22"/>
                <w:szCs w:val="22"/>
              </w:rPr>
              <w:t>и-</w:t>
            </w:r>
            <w:proofErr w:type="gramEnd"/>
            <w:r w:rsidRPr="00D84C41">
              <w:rPr>
                <w:sz w:val="22"/>
                <w:szCs w:val="22"/>
              </w:rPr>
              <w:t xml:space="preserve"> выполнять анализ (выделять элементы из  целого; расчленять целое на части); и синтез (составлять целое из частей, в том числе самостоятельно достраивая, восполняя недостающие компоненты); - применять методы поиска и выделения информации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shd w:val="clear" w:color="auto" w:fill="FFFFFF"/>
              <w:tabs>
                <w:tab w:val="left" w:pos="538"/>
              </w:tabs>
              <w:ind w:firstLine="567"/>
              <w:jc w:val="both"/>
            </w:pPr>
            <w:r w:rsidRPr="00CB26F2">
              <w:rPr>
                <w:color w:val="000000"/>
                <w:spacing w:val="-1"/>
              </w:rPr>
              <w:lastRenderedPageBreak/>
              <w:t>а)</w:t>
            </w:r>
            <w:r w:rsidRPr="00CB26F2">
              <w:rPr>
                <w:color w:val="000000"/>
              </w:rPr>
              <w:t> раскрывающие смысл действий сложения, вычитания, умножения и деления;</w:t>
            </w:r>
          </w:p>
          <w:p w:rsidR="007214B8" w:rsidRPr="00CB26F2" w:rsidRDefault="007214B8" w:rsidP="005547BA">
            <w:pPr>
              <w:shd w:val="clear" w:color="auto" w:fill="FFFFFF"/>
              <w:tabs>
                <w:tab w:val="left" w:pos="538"/>
              </w:tabs>
              <w:ind w:firstLine="567"/>
              <w:jc w:val="both"/>
            </w:pPr>
            <w:r w:rsidRPr="00CB26F2">
              <w:rPr>
                <w:color w:val="000000"/>
                <w:spacing w:val="-10"/>
              </w:rPr>
              <w:t>б)</w:t>
            </w:r>
            <w:r w:rsidRPr="00CB26F2">
              <w:rPr>
                <w:color w:val="000000"/>
              </w:rPr>
              <w:t xml:space="preserve"> использующие понятия </w:t>
            </w:r>
            <w:r w:rsidRPr="00CB26F2">
              <w:rPr>
                <w:color w:val="000000"/>
              </w:rPr>
              <w:lastRenderedPageBreak/>
              <w:t xml:space="preserve">«увеличить </w:t>
            </w:r>
            <w:proofErr w:type="gramStart"/>
            <w:r w:rsidRPr="00CB26F2">
              <w:rPr>
                <w:color w:val="000000"/>
              </w:rPr>
              <w:t>в</w:t>
            </w:r>
            <w:proofErr w:type="gramEnd"/>
            <w:r w:rsidRPr="00CB26F2">
              <w:rPr>
                <w:color w:val="000000"/>
              </w:rPr>
              <w:t xml:space="preserve"> (на)...», «уменьшить в (на)...»;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>-В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D84C41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 xml:space="preserve">-В предложенных педагогом ситуациях </w:t>
            </w:r>
            <w:r w:rsidRPr="00CB26F2">
              <w:lastRenderedPageBreak/>
              <w:t xml:space="preserve">общения и сотрудничества, опираясь на общие для всех простые правила поведения, </w:t>
            </w:r>
          </w:p>
        </w:tc>
        <w:tc>
          <w:tcPr>
            <w:tcW w:w="2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lastRenderedPageBreak/>
              <w:t>Донести свою позицию до других:</w:t>
            </w:r>
            <w:r>
              <w:t xml:space="preserve"> </w:t>
            </w:r>
            <w:r w:rsidRPr="00CB26F2">
              <w:t>оформлять свою мысль в устной и письменной речи (на уровне одного предложения или небольшого текста).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-Слушать и понимать речь других.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lastRenderedPageBreak/>
              <w:t xml:space="preserve">-Вступать в беседу на уроке и в жизни.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-Совместно договариваться о  правилах общения и поведения в школе и следовать им.</w:t>
            </w:r>
          </w:p>
          <w:p w:rsidR="007214B8" w:rsidRPr="00056E2C" w:rsidRDefault="007214B8" w:rsidP="005547BA">
            <w:pPr>
              <w:rPr>
                <w:b/>
              </w:rPr>
            </w:pPr>
            <w:r w:rsidRPr="00D84C41">
              <w:rPr>
                <w:sz w:val="22"/>
                <w:szCs w:val="22"/>
              </w:rPr>
              <w:t xml:space="preserve">- строить продуктивное взаимодействие и 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сотрудничество со сверстниками и взрослыми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строить продуктивное взаимодействие и сотрудничество со сверстниками и взрослыми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строить продуктивное взаимодействие и сотрудничество со сверстниками и взрослым</w:t>
            </w:r>
            <w:proofErr w:type="gramStart"/>
            <w:r w:rsidRPr="00D84C41">
              <w:rPr>
                <w:sz w:val="22"/>
                <w:szCs w:val="22"/>
              </w:rPr>
              <w:t>и-</w:t>
            </w:r>
            <w:proofErr w:type="gramEnd"/>
            <w:r w:rsidRPr="00D84C41">
              <w:rPr>
                <w:sz w:val="22"/>
                <w:szCs w:val="22"/>
              </w:rPr>
              <w:t xml:space="preserve"> слушать собеседника;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излагать своё мнение.</w:t>
            </w:r>
          </w:p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lastRenderedPageBreak/>
              <w:t>2.03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112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95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Связь умножения со сложением.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96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Задачи  на  умножение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97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Периметр прямоугольника.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lastRenderedPageBreak/>
              <w:t>9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Приемы умножения единицы и нуля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Название  компонентов  и  результата  умножения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101-102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Переместительное  свойство умножения.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17.03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103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4F2ABC" w:rsidRDefault="007214B8" w:rsidP="005547BA">
            <w:pPr>
              <w:rPr>
                <w:b/>
              </w:rPr>
            </w:pPr>
            <w:r w:rsidRPr="004F2ABC">
              <w:rPr>
                <w:b/>
              </w:rPr>
              <w:t>Контрольная  работа</w:t>
            </w:r>
            <w:r w:rsidR="000323C9">
              <w:rPr>
                <w:b/>
              </w:rPr>
              <w:t xml:space="preserve"> №7 «Умножение и деление</w:t>
            </w:r>
            <w:proofErr w:type="gramStart"/>
            <w:r w:rsidR="000323C9">
              <w:rPr>
                <w:b/>
              </w:rPr>
              <w:t>.»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D84C41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104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Работа  над  ошибками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D84C41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4F2ABC" w:rsidRDefault="007214B8" w:rsidP="005547BA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 w:rsidRPr="004F2ABC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BD5502">
            <w:pPr>
              <w:ind w:left="177"/>
              <w:rPr>
                <w:b/>
                <w:i/>
                <w:sz w:val="28"/>
                <w:szCs w:val="28"/>
              </w:rPr>
            </w:pPr>
            <w:r w:rsidRPr="00BD5502">
              <w:rPr>
                <w:b/>
                <w:i/>
                <w:sz w:val="28"/>
                <w:szCs w:val="28"/>
              </w:rPr>
              <w:t>32 часа</w:t>
            </w: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105106107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 xml:space="preserve">Конкретный смысл действия </w:t>
            </w:r>
            <w:r w:rsidRPr="00CB26F2">
              <w:rPr>
                <w:i/>
              </w:rPr>
              <w:t>деление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>
              <w:rPr>
                <w:sz w:val="22"/>
                <w:szCs w:val="22"/>
              </w:rPr>
              <w:t>3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3.04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4.04</w:t>
            </w:r>
          </w:p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108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109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Название компонентов и результатов деления.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«Что узнали. </w:t>
            </w:r>
            <w:proofErr w:type="spellStart"/>
            <w:r>
              <w:t>Чемунаучились</w:t>
            </w:r>
            <w:proofErr w:type="spellEnd"/>
            <w:r>
              <w:t>»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111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«Страничка для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rPr>
                <w:color w:val="000000"/>
              </w:rPr>
            </w:pPr>
            <w:r>
              <w:t>Умножение и деление</w:t>
            </w:r>
            <w:proofErr w:type="gramStart"/>
            <w:r>
              <w:t xml:space="preserve"> .</w:t>
            </w:r>
            <w:proofErr w:type="gramEnd"/>
            <w:r>
              <w:t>Закрепление.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16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1F7273" w:rsidRDefault="007214B8" w:rsidP="005547BA">
            <w:pPr>
              <w:jc w:val="both"/>
            </w:pPr>
            <w:r w:rsidRPr="00CB26F2">
              <w:t>Прием деления. Связи между компонентами и результатом умножения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4B8" w:rsidRPr="00D84C41" w:rsidRDefault="007214B8" w:rsidP="005547BA">
            <w:r>
              <w:rPr>
                <w:sz w:val="22"/>
                <w:szCs w:val="22"/>
              </w:rPr>
              <w:t xml:space="preserve"> Решать задачи на умножение,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решать задачи на деление; </w:t>
            </w:r>
            <w:r w:rsidRPr="00D84C41">
              <w:rPr>
                <w:sz w:val="22"/>
                <w:szCs w:val="22"/>
              </w:rPr>
              <w:t>решать примеры и выражения.</w:t>
            </w:r>
            <w:r>
              <w:rPr>
                <w:sz w:val="22"/>
                <w:szCs w:val="22"/>
              </w:rPr>
              <w:t xml:space="preserve"> Р</w:t>
            </w:r>
            <w:r w:rsidRPr="00D84C41">
              <w:rPr>
                <w:sz w:val="22"/>
                <w:szCs w:val="22"/>
              </w:rPr>
              <w:t>ешать задачи изученного вида</w:t>
            </w:r>
            <w:r>
              <w:rPr>
                <w:sz w:val="22"/>
                <w:szCs w:val="22"/>
              </w:rPr>
              <w:t>,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 xml:space="preserve"> решать задачи на деление; </w:t>
            </w:r>
            <w:r w:rsidRPr="00D84C41">
              <w:rPr>
                <w:sz w:val="22"/>
                <w:szCs w:val="22"/>
              </w:rPr>
              <w:t xml:space="preserve"> решать примеры и выражения.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>С</w:t>
            </w:r>
            <w:r w:rsidRPr="00D84C41">
              <w:rPr>
                <w:sz w:val="22"/>
                <w:szCs w:val="22"/>
              </w:rPr>
              <w:t>оставлять таблицу умножения числа 3 и таблицы на 3, решать задачи и примеры умножением, измерять отрезки и чертить отрезки заданной длины.</w:t>
            </w:r>
          </w:p>
          <w:p w:rsidR="007214B8" w:rsidRPr="00D84C41" w:rsidRDefault="007214B8" w:rsidP="005547BA">
            <w:r>
              <w:rPr>
                <w:sz w:val="22"/>
                <w:szCs w:val="22"/>
              </w:rPr>
              <w:t xml:space="preserve"> С</w:t>
            </w:r>
            <w:r w:rsidRPr="00D84C41">
              <w:rPr>
                <w:sz w:val="22"/>
                <w:szCs w:val="22"/>
              </w:rPr>
              <w:t xml:space="preserve">оставлять таблицу деления на 3, опираясь на </w:t>
            </w:r>
            <w:r>
              <w:rPr>
                <w:sz w:val="22"/>
                <w:szCs w:val="22"/>
              </w:rPr>
              <w:t xml:space="preserve">таблицу умножении числа 3, </w:t>
            </w:r>
            <w:r w:rsidRPr="00D84C41">
              <w:rPr>
                <w:sz w:val="22"/>
                <w:szCs w:val="22"/>
              </w:rPr>
              <w:t xml:space="preserve"> сравнивать произведение</w:t>
            </w:r>
            <w:proofErr w:type="gramStart"/>
            <w:r w:rsidRPr="00D84C41">
              <w:rPr>
                <w:sz w:val="22"/>
                <w:szCs w:val="22"/>
              </w:rPr>
              <w:t>,.</w:t>
            </w:r>
            <w:proofErr w:type="gramEnd"/>
          </w:p>
          <w:p w:rsidR="007214B8" w:rsidRPr="00831FF1" w:rsidRDefault="007214B8" w:rsidP="00BD5502">
            <w:r w:rsidRPr="00831FF1">
              <w:rPr>
                <w:sz w:val="22"/>
                <w:szCs w:val="22"/>
              </w:rPr>
              <w:t xml:space="preserve">Находить </w:t>
            </w:r>
            <w:r w:rsidRPr="00831FF1">
              <w:rPr>
                <w:sz w:val="22"/>
                <w:szCs w:val="22"/>
              </w:rPr>
              <w:lastRenderedPageBreak/>
              <w:t>значения выражений со скобками и без них, сравнивать два выражения</w:t>
            </w:r>
            <w:r w:rsidRPr="00831FF1">
              <w:t xml:space="preserve">, </w:t>
            </w:r>
            <w:r w:rsidRPr="00831FF1">
              <w:rPr>
                <w:sz w:val="22"/>
                <w:szCs w:val="22"/>
              </w:rPr>
              <w:t>решать задачи и выражения изученных видов, решать составные задачи выражением</w:t>
            </w:r>
            <w:r w:rsidRPr="00831FF1">
              <w:t xml:space="preserve">, </w:t>
            </w:r>
            <w:r w:rsidRPr="00831FF1">
              <w:rPr>
                <w:sz w:val="22"/>
                <w:szCs w:val="22"/>
              </w:rPr>
              <w:t>записывать решение задач выражением.</w:t>
            </w:r>
          </w:p>
          <w:p w:rsidR="007214B8" w:rsidRPr="00831FF1" w:rsidRDefault="007214B8" w:rsidP="00BD5502">
            <w:pPr>
              <w:spacing w:line="360" w:lineRule="auto"/>
            </w:pPr>
            <w:r w:rsidRPr="00831FF1">
              <w:rPr>
                <w:sz w:val="22"/>
                <w:szCs w:val="22"/>
              </w:rPr>
              <w:t>Решать выражения удобным способом; измерять длину отрезка, находить периметр треугольника.</w:t>
            </w:r>
          </w:p>
          <w:p w:rsidR="007214B8" w:rsidRPr="00831FF1" w:rsidRDefault="007214B8" w:rsidP="00BD5502">
            <w:r w:rsidRPr="00831FF1">
              <w:rPr>
                <w:sz w:val="22"/>
                <w:szCs w:val="22"/>
              </w:rPr>
              <w:t>Решать задачи на умножение,</w:t>
            </w:r>
          </w:p>
          <w:p w:rsidR="007214B8" w:rsidRPr="00A77A38" w:rsidRDefault="007214B8" w:rsidP="00BD5502">
            <w:r w:rsidRPr="00831FF1">
              <w:rPr>
                <w:sz w:val="22"/>
                <w:szCs w:val="22"/>
              </w:rPr>
              <w:t xml:space="preserve"> решать задачи на деление; решать примеры и выражения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ind w:firstLine="851"/>
            </w:pPr>
            <w:r w:rsidRPr="00924AFA">
              <w:lastRenderedPageBreak/>
              <w:t>Личностными результатами</w:t>
            </w:r>
            <w:r w:rsidRPr="00CB26F2">
              <w:t xml:space="preserve"> является формирование следующих умений: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 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 xml:space="preserve">-В предложенных педагогом ситуациях общения и сотрудничества, опираясь на </w:t>
            </w:r>
            <w:r w:rsidRPr="00CB26F2">
              <w:lastRenderedPageBreak/>
              <w:t>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CB26F2" w:rsidRDefault="007214B8" w:rsidP="005547BA">
            <w:pPr>
              <w:ind w:firstLine="851"/>
            </w:pPr>
            <w:r w:rsidRPr="00924AFA">
              <w:t>Личностными результатами</w:t>
            </w:r>
            <w:r w:rsidRPr="00CB26F2">
              <w:t xml:space="preserve"> является формирование следующих умений: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 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7214B8" w:rsidRPr="0052022E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 xml:space="preserve">-В предложенных педагогом ситуациях общения и сотрудничества, опираясь на </w:t>
            </w:r>
            <w:r w:rsidRPr="00CB26F2">
              <w:lastRenderedPageBreak/>
              <w:t xml:space="preserve">общие для </w:t>
            </w:r>
            <w:r>
              <w:t>всех простые правила поведения.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развивать мотивы учебной деятельности и формировать личностный смысл учения.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 xml:space="preserve">принимать и осваивать социальную роль </w:t>
            </w:r>
            <w:proofErr w:type="gramStart"/>
            <w:r w:rsidRPr="00831FF1">
              <w:rPr>
                <w:sz w:val="22"/>
                <w:szCs w:val="22"/>
              </w:rPr>
              <w:t>обучающегося</w:t>
            </w:r>
            <w:proofErr w:type="gramEnd"/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 xml:space="preserve">принимать и осваивать социальную роль </w:t>
            </w:r>
            <w:proofErr w:type="gramStart"/>
            <w:r w:rsidRPr="00831FF1">
              <w:rPr>
                <w:sz w:val="22"/>
                <w:szCs w:val="22"/>
              </w:rPr>
              <w:t>обучающегося</w:t>
            </w:r>
            <w:proofErr w:type="gramEnd"/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развивать мотивы учебной деятельности и формировать личностный смысл учения.</w:t>
            </w:r>
          </w:p>
          <w:p w:rsidR="007214B8" w:rsidRPr="0052022E" w:rsidRDefault="007214B8" w:rsidP="005547BA">
            <w:r w:rsidRPr="00831FF1">
              <w:rPr>
                <w:sz w:val="22"/>
                <w:szCs w:val="22"/>
              </w:rPr>
              <w:t>развивать мотивы учебной деятельности и формировать личностный смысл учения.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D84C41" w:rsidRDefault="007214B8" w:rsidP="005547BA">
            <w:r w:rsidRPr="00D84C41">
              <w:rPr>
                <w:sz w:val="22"/>
                <w:szCs w:val="22"/>
              </w:rPr>
              <w:lastRenderedPageBreak/>
              <w:t>- составлять план и последовательность действий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прогнозировать результат своей деятельности</w:t>
            </w:r>
          </w:p>
          <w:p w:rsidR="007214B8" w:rsidRDefault="007214B8" w:rsidP="005547BA">
            <w:r w:rsidRPr="00D84C41">
              <w:rPr>
                <w:sz w:val="22"/>
                <w:szCs w:val="22"/>
              </w:rPr>
              <w:t>- составлять план и последовательность действий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составлять план и последовательность действий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 xml:space="preserve">контролировать и оценивать свою работу, её </w:t>
            </w:r>
            <w:r w:rsidRPr="00D84C41">
              <w:rPr>
                <w:sz w:val="22"/>
                <w:szCs w:val="22"/>
              </w:rPr>
              <w:lastRenderedPageBreak/>
              <w:t>результат, делать 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прогнозировать результат своей деятельности</w:t>
            </w:r>
          </w:p>
          <w:p w:rsidR="007214B8" w:rsidRDefault="007214B8" w:rsidP="005547BA">
            <w:r w:rsidRPr="00D84C41">
              <w:rPr>
                <w:sz w:val="22"/>
                <w:szCs w:val="22"/>
              </w:rPr>
              <w:t>- составлять план и последовательность действий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составлять план и последовательность действий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прогнозировать результат своей деятельности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- составлять план и последовательность действи</w:t>
            </w:r>
            <w:proofErr w:type="gramStart"/>
            <w:r w:rsidRPr="00D84C41">
              <w:rPr>
                <w:sz w:val="22"/>
                <w:szCs w:val="22"/>
              </w:rPr>
              <w:t>й-</w:t>
            </w:r>
            <w:proofErr w:type="gramEnd"/>
            <w:r w:rsidRPr="00D84C41">
              <w:rPr>
                <w:sz w:val="22"/>
                <w:szCs w:val="22"/>
              </w:rPr>
              <w:t xml:space="preserve"> составлять план и последовательность действий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D84C41" w:rsidRDefault="007214B8" w:rsidP="005547BA">
            <w:r w:rsidRPr="00D84C41">
              <w:rPr>
                <w:sz w:val="22"/>
                <w:szCs w:val="22"/>
              </w:rPr>
              <w:t xml:space="preserve">контролировать и </w:t>
            </w:r>
            <w:r w:rsidRPr="00D84C41">
              <w:rPr>
                <w:sz w:val="22"/>
                <w:szCs w:val="22"/>
              </w:rPr>
              <w:lastRenderedPageBreak/>
              <w:t>оценивать свою работу, её результат, делать выводы на будущее</w:t>
            </w:r>
            <w:r>
              <w:rPr>
                <w:sz w:val="22"/>
                <w:szCs w:val="22"/>
              </w:rPr>
              <w:t>.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прогнозировать результат своей деятельности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- составлять план и последовательность действий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организовывать свою деятельность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прогнозировать результат своей деятельности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- составлять план и последовательность действий</w:t>
            </w:r>
          </w:p>
          <w:p w:rsidR="007214B8" w:rsidRPr="00D84C41" w:rsidRDefault="007214B8" w:rsidP="005547BA"/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shd w:val="clear" w:color="auto" w:fill="FFFFFF"/>
              <w:tabs>
                <w:tab w:val="left" w:pos="538"/>
              </w:tabs>
              <w:ind w:firstLine="567"/>
              <w:jc w:val="both"/>
            </w:pPr>
            <w:r w:rsidRPr="00CB26F2">
              <w:rPr>
                <w:color w:val="000000"/>
                <w:spacing w:val="-1"/>
              </w:rPr>
              <w:lastRenderedPageBreak/>
              <w:t>а)</w:t>
            </w:r>
            <w:r w:rsidRPr="00CB26F2">
              <w:rPr>
                <w:color w:val="000000"/>
              </w:rPr>
              <w:t> раскрывающие смысл действий сложения, вычитания, умножения и деления;</w:t>
            </w:r>
          </w:p>
          <w:p w:rsidR="007214B8" w:rsidRPr="00CB26F2" w:rsidRDefault="007214B8" w:rsidP="005547BA">
            <w:pPr>
              <w:shd w:val="clear" w:color="auto" w:fill="FFFFFF"/>
              <w:tabs>
                <w:tab w:val="left" w:pos="538"/>
              </w:tabs>
              <w:ind w:firstLine="567"/>
              <w:jc w:val="both"/>
            </w:pPr>
            <w:r w:rsidRPr="00CB26F2">
              <w:rPr>
                <w:color w:val="000000"/>
                <w:spacing w:val="-10"/>
              </w:rPr>
              <w:t>б)</w:t>
            </w:r>
            <w:r w:rsidRPr="00CB26F2">
              <w:rPr>
                <w:color w:val="000000"/>
              </w:rPr>
              <w:t xml:space="preserve"> использующие понятия «увеличить </w:t>
            </w:r>
            <w:proofErr w:type="gramStart"/>
            <w:r w:rsidRPr="00CB26F2">
              <w:rPr>
                <w:color w:val="000000"/>
              </w:rPr>
              <w:t>в</w:t>
            </w:r>
            <w:proofErr w:type="gramEnd"/>
            <w:r w:rsidRPr="00CB26F2">
              <w:rPr>
                <w:color w:val="000000"/>
              </w:rPr>
              <w:t xml:space="preserve"> (на)...», «уменьшить в (на)...»;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26F2">
              <w:t>-В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>
              <w:t xml:space="preserve"> </w:t>
            </w:r>
            <w:r w:rsidRPr="00CB26F2">
              <w:t>выбор, какой поступок совершить.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lastRenderedPageBreak/>
              <w:t>Слушать и понимать речь других.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-Вступать в беседу на уроке и в жизни.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-Совместно договариваться о  правилах общения и поведения в школе и следовать им.</w:t>
            </w:r>
          </w:p>
          <w:p w:rsidR="007214B8" w:rsidRPr="00CB26F2" w:rsidRDefault="007214B8" w:rsidP="005547BA">
            <w:pPr>
              <w:shd w:val="clear" w:color="auto" w:fill="FFFFFF"/>
              <w:tabs>
                <w:tab w:val="left" w:pos="538"/>
              </w:tabs>
              <w:ind w:firstLine="567"/>
              <w:jc w:val="both"/>
            </w:pPr>
            <w:r w:rsidRPr="00CB26F2">
              <w:rPr>
                <w:color w:val="000000"/>
                <w:spacing w:val="-1"/>
              </w:rPr>
              <w:t>а)</w:t>
            </w:r>
            <w:r w:rsidRPr="00CB26F2">
              <w:rPr>
                <w:color w:val="000000"/>
              </w:rPr>
              <w:t> раскрывающие смысл действий сложения, вычитания, умножения и деления;</w:t>
            </w:r>
          </w:p>
          <w:p w:rsidR="007214B8" w:rsidRPr="00CB26F2" w:rsidRDefault="007214B8" w:rsidP="00BD5502">
            <w:pPr>
              <w:shd w:val="clear" w:color="auto" w:fill="FFFFFF"/>
              <w:tabs>
                <w:tab w:val="left" w:pos="538"/>
              </w:tabs>
              <w:jc w:val="both"/>
            </w:pPr>
            <w:r w:rsidRPr="00CB26F2">
              <w:rPr>
                <w:color w:val="000000"/>
                <w:spacing w:val="-10"/>
              </w:rPr>
              <w:t>б)</w:t>
            </w:r>
            <w:r w:rsidRPr="00CB26F2">
              <w:rPr>
                <w:color w:val="000000"/>
              </w:rPr>
              <w:t xml:space="preserve"> использующие понятия «увеличить </w:t>
            </w:r>
            <w:proofErr w:type="gramStart"/>
            <w:r w:rsidRPr="00CB26F2">
              <w:rPr>
                <w:color w:val="000000"/>
              </w:rPr>
              <w:t>в</w:t>
            </w:r>
            <w:proofErr w:type="gramEnd"/>
            <w:r w:rsidRPr="00CB26F2">
              <w:rPr>
                <w:color w:val="000000"/>
              </w:rPr>
              <w:t xml:space="preserve"> (на)...», «уменьшить в (на)...»;</w:t>
            </w:r>
          </w:p>
          <w:p w:rsidR="007214B8" w:rsidRPr="005D7EB6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spellStart"/>
            <w:r>
              <w:t>В</w:t>
            </w:r>
            <w:r w:rsidRPr="00CB26F2">
              <w:t>предложенных</w:t>
            </w:r>
            <w:proofErr w:type="spellEnd"/>
            <w:r w:rsidRPr="00CB26F2">
              <w:t xml:space="preserve"> педагогом </w:t>
            </w:r>
            <w:proofErr w:type="gramStart"/>
            <w:r w:rsidRPr="00CB26F2">
              <w:t>ситуациях</w:t>
            </w:r>
            <w:proofErr w:type="gramEnd"/>
            <w:r w:rsidRPr="00CB26F2">
              <w:t xml:space="preserve"> общения и сотрудничества, опираясь на общие для </w:t>
            </w:r>
            <w:r>
              <w:t xml:space="preserve">всех простые правила </w:t>
            </w:r>
            <w:r>
              <w:lastRenderedPageBreak/>
              <w:t>поведения.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- строить логическую цепь рассуждений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- выполнять анализ (выделять элементы из  целого; расчленять целое на части); и синтез (составлять целое из частей, в том числе самостоятельно достраивая, восполняя недостающие компоненты);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- строить логическую цепь рассуждений</w:t>
            </w:r>
          </w:p>
          <w:p w:rsidR="007214B8" w:rsidRPr="00831FF1" w:rsidRDefault="007214B8" w:rsidP="005547BA">
            <w:r w:rsidRPr="00831FF1">
              <w:rPr>
                <w:sz w:val="22"/>
                <w:szCs w:val="22"/>
              </w:rPr>
              <w:t>- применять методы поиска и выделения информации</w:t>
            </w:r>
          </w:p>
          <w:p w:rsidR="007214B8" w:rsidRPr="005D7EB6" w:rsidRDefault="007214B8" w:rsidP="005547BA"/>
        </w:tc>
        <w:tc>
          <w:tcPr>
            <w:tcW w:w="2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lastRenderedPageBreak/>
              <w:t>-Донести свою позицию до других:</w:t>
            </w:r>
            <w:r>
              <w:t xml:space="preserve"> </w:t>
            </w:r>
            <w:r w:rsidRPr="00CB26F2">
              <w:t>оформлять свою мысль в устной и письменной речи (на уровне одного предложения или небольшого текста).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-Слушать и понимать речь других.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-Вступать в беседу на уроке и в жизни.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-Совместно договариваться о  правилах общения и поведения в школе и следовать им.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Слушать и понимать речь других.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-Вступать в беседу на уроке и в жизни.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-Совместно договариваться о  правилах общения и поведения в школе и следовать им.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-Донести свою позицию до других:</w:t>
            </w:r>
            <w:r>
              <w:t xml:space="preserve"> </w:t>
            </w:r>
            <w:r w:rsidRPr="00CB26F2">
              <w:t xml:space="preserve">оформлять </w:t>
            </w:r>
            <w:r w:rsidRPr="00CB26F2">
              <w:lastRenderedPageBreak/>
              <w:t>свою мысль в устной и письменной речи (на уровне одного предложения или небольшого текста).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-Слушать и понимать речь других.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 xml:space="preserve">-Вступать в беседу на уроке и в жизни. </w:t>
            </w:r>
          </w:p>
          <w:p w:rsidR="007214B8" w:rsidRPr="00CB26F2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-Совместно договариваться о  правилах общения и поведения в школе и следовать им.</w:t>
            </w:r>
          </w:p>
          <w:p w:rsidR="007214B8" w:rsidRPr="005D7EB6" w:rsidRDefault="007214B8" w:rsidP="005547BA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26F2">
              <w:t>Слушать и понимать речь других.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lastRenderedPageBreak/>
              <w:t>17.04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>
              <w:t xml:space="preserve">Приемы </w:t>
            </w:r>
            <w:r w:rsidRPr="00CB26F2">
              <w:t>умножения и деления на 10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 w:rsidRPr="00CB26F2">
              <w:t>Задачи с величинами: цена, количество, стоимость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116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 w:rsidRPr="00CB26F2">
              <w:t>Задачи на нахождение третьего слагаемого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 w:rsidRPr="005315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 w:rsidRPr="00CB26F2">
              <w:t>Задачи на нахождение третьего слагаемого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9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t>118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Default="007214B8" w:rsidP="005547BA">
            <w:pPr>
              <w:jc w:val="both"/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9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t>119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72052D" w:rsidRDefault="007214B8" w:rsidP="005547BA">
            <w:pPr>
              <w:jc w:val="both"/>
              <w:rPr>
                <w:b/>
              </w:rPr>
            </w:pPr>
            <w:r w:rsidRPr="0072052D">
              <w:rPr>
                <w:b/>
              </w:rPr>
              <w:t>Контрольная  работа</w:t>
            </w:r>
            <w:r w:rsidR="000323C9">
              <w:rPr>
                <w:b/>
              </w:rPr>
              <w:t xml:space="preserve"> №8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9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120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 w:rsidRPr="00CB26F2">
              <w:t>Анализ работ.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72052D" w:rsidRDefault="007214B8" w:rsidP="005547BA">
            <w:pPr>
              <w:rPr>
                <w:b/>
              </w:rPr>
            </w:pPr>
            <w:r w:rsidRPr="0072052D">
              <w:rPr>
                <w:b/>
                <w:sz w:val="22"/>
                <w:szCs w:val="22"/>
              </w:rPr>
              <w:lastRenderedPageBreak/>
              <w:t xml:space="preserve">Табличное умножение и деление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14B8" w:rsidRPr="00BD5502" w:rsidRDefault="007214B8" w:rsidP="00BD5502">
            <w:pPr>
              <w:ind w:left="72"/>
              <w:rPr>
                <w:b/>
                <w:i/>
              </w:rPr>
            </w:pPr>
            <w:r w:rsidRPr="00BD5502">
              <w:rPr>
                <w:b/>
                <w:i/>
              </w:rPr>
              <w:t>16 часов</w:t>
            </w: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121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 w:rsidRPr="00CB26F2">
              <w:t>Умножение числа 2 и на 2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122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 w:rsidRPr="00CB26F2">
              <w:t>Умножение числа 2 и на 2.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123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>
              <w:t>Приемы умножения числа 2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124125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 w:rsidRPr="00CB26F2">
              <w:t>Деление на 2.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t>127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Странички для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Default="007214B8" w:rsidP="005547BA">
            <w:r>
              <w:rPr>
                <w:sz w:val="22"/>
                <w:szCs w:val="22"/>
              </w:rPr>
              <w:t>128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Что узнали. Чему научились.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129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 w:rsidRPr="00CB26F2">
              <w:t>Умножение числа 3 и на 3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130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 w:rsidRPr="00CB26F2">
              <w:t>Умножение числа  на 3.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2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131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pPr>
              <w:jc w:val="both"/>
            </w:pPr>
            <w:r w:rsidRPr="00CB26F2">
              <w:t>Деление на 3.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132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>Деление на 3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133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CB26F2" w:rsidRDefault="007214B8" w:rsidP="005547BA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t>134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831FF1" w:rsidRDefault="007214B8" w:rsidP="005547BA">
            <w:pPr>
              <w:rPr>
                <w:b/>
              </w:rPr>
            </w:pPr>
            <w:r w:rsidRPr="00831FF1">
              <w:rPr>
                <w:b/>
              </w:rPr>
              <w:t>Итоговая контрольная работа</w:t>
            </w:r>
            <w:r w:rsidR="000323C9">
              <w:rPr>
                <w:b/>
              </w:rPr>
              <w:t xml:space="preserve"> 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 w:rsidRPr="00973666"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29.05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  <w:tr w:rsidR="007214B8" w:rsidRPr="00056E2C" w:rsidTr="007214B8">
        <w:trPr>
          <w:trHeight w:val="5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53158A" w:rsidRDefault="007214B8" w:rsidP="005547BA">
            <w:r>
              <w:rPr>
                <w:sz w:val="22"/>
                <w:szCs w:val="22"/>
              </w:rPr>
              <w:lastRenderedPageBreak/>
              <w:t>135136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Default="007214B8" w:rsidP="005547BA"/>
          <w:p w:rsidR="007214B8" w:rsidRPr="00CB26F2" w:rsidRDefault="007214B8" w:rsidP="005547BA">
            <w:r>
              <w:t>Что узнали, чему научились во 2 классе.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B8" w:rsidRPr="00973666" w:rsidRDefault="007214B8" w:rsidP="005547BA">
            <w:r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298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14B8" w:rsidRPr="00056E2C" w:rsidRDefault="007214B8" w:rsidP="005547B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i/>
              </w:rPr>
            </w:pPr>
            <w:r w:rsidRPr="00BD5502">
              <w:rPr>
                <w:i/>
              </w:rPr>
              <w:t>30.05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B8" w:rsidRPr="00BD5502" w:rsidRDefault="007214B8" w:rsidP="005547BA">
            <w:pPr>
              <w:rPr>
                <w:b/>
                <w:i/>
              </w:rPr>
            </w:pPr>
          </w:p>
        </w:tc>
      </w:tr>
    </w:tbl>
    <w:p w:rsidR="00FF0ACA" w:rsidRDefault="00FF0ACA" w:rsidP="00EF4123"/>
    <w:p w:rsidR="002D47BF" w:rsidRDefault="002D47BF" w:rsidP="00EF4123"/>
    <w:p w:rsidR="00FF0ACA" w:rsidRDefault="00FF0ACA" w:rsidP="00EF4123"/>
    <w:p w:rsidR="007B18E9" w:rsidRPr="004E4006" w:rsidRDefault="007B18E9" w:rsidP="002D47BF">
      <w:pPr>
        <w:spacing w:line="360" w:lineRule="auto"/>
        <w:jc w:val="both"/>
        <w:sectPr w:rsidR="007B18E9" w:rsidRPr="004E4006" w:rsidSect="007B18E9">
          <w:footerReference w:type="default" r:id="rId9"/>
          <w:pgSz w:w="16838" w:h="11906" w:orient="landscape"/>
          <w:pgMar w:top="720" w:right="1134" w:bottom="720" w:left="1134" w:header="709" w:footer="709" w:gutter="0"/>
          <w:cols w:space="708"/>
          <w:docGrid w:linePitch="360"/>
        </w:sectPr>
      </w:pPr>
    </w:p>
    <w:p w:rsidR="00547F02" w:rsidRDefault="00547F02" w:rsidP="00642591">
      <w:pPr>
        <w:pStyle w:val="12"/>
        <w:jc w:val="center"/>
        <w:rPr>
          <w:lang w:val="ru-RU"/>
        </w:rPr>
      </w:pPr>
    </w:p>
    <w:sectPr w:rsidR="00547F02" w:rsidSect="00CA4956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75" w:rsidRDefault="00C25775" w:rsidP="001E5409">
      <w:r>
        <w:separator/>
      </w:r>
    </w:p>
  </w:endnote>
  <w:endnote w:type="continuationSeparator" w:id="0">
    <w:p w:rsidR="00C25775" w:rsidRDefault="00C25775" w:rsidP="001E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595"/>
      <w:docPartObj>
        <w:docPartGallery w:val="Page Numbers (Bottom of Page)"/>
        <w:docPartUnique/>
      </w:docPartObj>
    </w:sdtPr>
    <w:sdtEndPr/>
    <w:sdtContent>
      <w:p w:rsidR="000323C9" w:rsidRDefault="000323C9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F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23C9" w:rsidRDefault="000323C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75" w:rsidRDefault="00C25775" w:rsidP="001E5409">
      <w:r>
        <w:separator/>
      </w:r>
    </w:p>
  </w:footnote>
  <w:footnote w:type="continuationSeparator" w:id="0">
    <w:p w:rsidR="00C25775" w:rsidRDefault="00C25775" w:rsidP="001E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31065A"/>
    <w:multiLevelType w:val="hybridMultilevel"/>
    <w:tmpl w:val="62D63D2A"/>
    <w:lvl w:ilvl="0" w:tplc="FDC87D8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E2539"/>
    <w:multiLevelType w:val="hybridMultilevel"/>
    <w:tmpl w:val="831C54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51D0F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AD5"/>
    <w:rsid w:val="000066AC"/>
    <w:rsid w:val="000323C9"/>
    <w:rsid w:val="000509A5"/>
    <w:rsid w:val="00061B0C"/>
    <w:rsid w:val="000632C2"/>
    <w:rsid w:val="000655C1"/>
    <w:rsid w:val="00073415"/>
    <w:rsid w:val="000927D2"/>
    <w:rsid w:val="000A583A"/>
    <w:rsid w:val="000A7467"/>
    <w:rsid w:val="000D286C"/>
    <w:rsid w:val="000E044F"/>
    <w:rsid w:val="000E5863"/>
    <w:rsid w:val="001160ED"/>
    <w:rsid w:val="00173096"/>
    <w:rsid w:val="00186ACB"/>
    <w:rsid w:val="001C4FC9"/>
    <w:rsid w:val="001D0874"/>
    <w:rsid w:val="001E5409"/>
    <w:rsid w:val="001F7273"/>
    <w:rsid w:val="00214473"/>
    <w:rsid w:val="00226B8A"/>
    <w:rsid w:val="00245628"/>
    <w:rsid w:val="002502A2"/>
    <w:rsid w:val="002551F0"/>
    <w:rsid w:val="002809D9"/>
    <w:rsid w:val="002A7FAF"/>
    <w:rsid w:val="002B5B24"/>
    <w:rsid w:val="002C672E"/>
    <w:rsid w:val="002D47BF"/>
    <w:rsid w:val="002D54A3"/>
    <w:rsid w:val="00300FE3"/>
    <w:rsid w:val="00321FF4"/>
    <w:rsid w:val="00327544"/>
    <w:rsid w:val="00332852"/>
    <w:rsid w:val="00335F70"/>
    <w:rsid w:val="00336533"/>
    <w:rsid w:val="0036009A"/>
    <w:rsid w:val="00363A9C"/>
    <w:rsid w:val="0036579F"/>
    <w:rsid w:val="00366FDA"/>
    <w:rsid w:val="003867CF"/>
    <w:rsid w:val="003A0192"/>
    <w:rsid w:val="003B2EB1"/>
    <w:rsid w:val="003B50F4"/>
    <w:rsid w:val="003D304E"/>
    <w:rsid w:val="003D5E7B"/>
    <w:rsid w:val="00400FF2"/>
    <w:rsid w:val="004025D0"/>
    <w:rsid w:val="0040747F"/>
    <w:rsid w:val="004107FF"/>
    <w:rsid w:val="00414F8E"/>
    <w:rsid w:val="00436A94"/>
    <w:rsid w:val="00470D8C"/>
    <w:rsid w:val="004720C7"/>
    <w:rsid w:val="00490C3C"/>
    <w:rsid w:val="004A380E"/>
    <w:rsid w:val="004A43C9"/>
    <w:rsid w:val="004A47BB"/>
    <w:rsid w:val="004A55EF"/>
    <w:rsid w:val="004B38B2"/>
    <w:rsid w:val="004C1E83"/>
    <w:rsid w:val="004D5040"/>
    <w:rsid w:val="004D7647"/>
    <w:rsid w:val="004E19D7"/>
    <w:rsid w:val="004E33FD"/>
    <w:rsid w:val="004E4006"/>
    <w:rsid w:val="004F2ABC"/>
    <w:rsid w:val="00504662"/>
    <w:rsid w:val="005120FC"/>
    <w:rsid w:val="00514405"/>
    <w:rsid w:val="0053158A"/>
    <w:rsid w:val="00532FA9"/>
    <w:rsid w:val="005426F4"/>
    <w:rsid w:val="00547F02"/>
    <w:rsid w:val="0055029A"/>
    <w:rsid w:val="005547BA"/>
    <w:rsid w:val="00556959"/>
    <w:rsid w:val="0056652E"/>
    <w:rsid w:val="00570459"/>
    <w:rsid w:val="00577824"/>
    <w:rsid w:val="00582C7B"/>
    <w:rsid w:val="00585C87"/>
    <w:rsid w:val="005962FA"/>
    <w:rsid w:val="005A1E9D"/>
    <w:rsid w:val="005F4B77"/>
    <w:rsid w:val="006039E2"/>
    <w:rsid w:val="00611C17"/>
    <w:rsid w:val="00617357"/>
    <w:rsid w:val="00642591"/>
    <w:rsid w:val="00647983"/>
    <w:rsid w:val="00665A70"/>
    <w:rsid w:val="006700F0"/>
    <w:rsid w:val="00683C61"/>
    <w:rsid w:val="00691078"/>
    <w:rsid w:val="00693AF2"/>
    <w:rsid w:val="006B4BE0"/>
    <w:rsid w:val="006D177B"/>
    <w:rsid w:val="006D2F95"/>
    <w:rsid w:val="006E2EEF"/>
    <w:rsid w:val="006F046E"/>
    <w:rsid w:val="006F191C"/>
    <w:rsid w:val="00702891"/>
    <w:rsid w:val="00713E9F"/>
    <w:rsid w:val="0072052D"/>
    <w:rsid w:val="007214B8"/>
    <w:rsid w:val="0072310D"/>
    <w:rsid w:val="00742C52"/>
    <w:rsid w:val="007434D3"/>
    <w:rsid w:val="00747435"/>
    <w:rsid w:val="00747EEF"/>
    <w:rsid w:val="00751C85"/>
    <w:rsid w:val="0075669E"/>
    <w:rsid w:val="00756EA0"/>
    <w:rsid w:val="007617F2"/>
    <w:rsid w:val="007661D0"/>
    <w:rsid w:val="007714D1"/>
    <w:rsid w:val="007760A0"/>
    <w:rsid w:val="0079345C"/>
    <w:rsid w:val="00793A36"/>
    <w:rsid w:val="007A1D53"/>
    <w:rsid w:val="007B0F9D"/>
    <w:rsid w:val="007B18E9"/>
    <w:rsid w:val="007C4FEA"/>
    <w:rsid w:val="007D2962"/>
    <w:rsid w:val="007F2AEF"/>
    <w:rsid w:val="00803722"/>
    <w:rsid w:val="0083062E"/>
    <w:rsid w:val="00831FF1"/>
    <w:rsid w:val="008551C6"/>
    <w:rsid w:val="0086764B"/>
    <w:rsid w:val="00874873"/>
    <w:rsid w:val="00877A1C"/>
    <w:rsid w:val="008B0DF8"/>
    <w:rsid w:val="008B1881"/>
    <w:rsid w:val="008B4205"/>
    <w:rsid w:val="008C2DCF"/>
    <w:rsid w:val="008D2BE3"/>
    <w:rsid w:val="008D35D9"/>
    <w:rsid w:val="008E0FDB"/>
    <w:rsid w:val="008E3AD5"/>
    <w:rsid w:val="008E4243"/>
    <w:rsid w:val="00902876"/>
    <w:rsid w:val="00902A79"/>
    <w:rsid w:val="0090328F"/>
    <w:rsid w:val="0091651A"/>
    <w:rsid w:val="009719E6"/>
    <w:rsid w:val="009758C0"/>
    <w:rsid w:val="00976D3B"/>
    <w:rsid w:val="00984356"/>
    <w:rsid w:val="009D31B0"/>
    <w:rsid w:val="009E37B1"/>
    <w:rsid w:val="009E41D0"/>
    <w:rsid w:val="00A24262"/>
    <w:rsid w:val="00A309FD"/>
    <w:rsid w:val="00A33058"/>
    <w:rsid w:val="00A3655C"/>
    <w:rsid w:val="00A4129D"/>
    <w:rsid w:val="00A41482"/>
    <w:rsid w:val="00A46D63"/>
    <w:rsid w:val="00A62047"/>
    <w:rsid w:val="00A66CFA"/>
    <w:rsid w:val="00AA2863"/>
    <w:rsid w:val="00AA5FF4"/>
    <w:rsid w:val="00AB79BD"/>
    <w:rsid w:val="00AD2E4D"/>
    <w:rsid w:val="00B27FEF"/>
    <w:rsid w:val="00B46872"/>
    <w:rsid w:val="00B46A16"/>
    <w:rsid w:val="00B47D0D"/>
    <w:rsid w:val="00B7664D"/>
    <w:rsid w:val="00B947C2"/>
    <w:rsid w:val="00B9607C"/>
    <w:rsid w:val="00BC1358"/>
    <w:rsid w:val="00BC23FC"/>
    <w:rsid w:val="00BD42FD"/>
    <w:rsid w:val="00BD5502"/>
    <w:rsid w:val="00C036EE"/>
    <w:rsid w:val="00C2402C"/>
    <w:rsid w:val="00C25775"/>
    <w:rsid w:val="00C4534E"/>
    <w:rsid w:val="00C72EC1"/>
    <w:rsid w:val="00C807C8"/>
    <w:rsid w:val="00C87B16"/>
    <w:rsid w:val="00C9038F"/>
    <w:rsid w:val="00C92036"/>
    <w:rsid w:val="00C97BEF"/>
    <w:rsid w:val="00CA4956"/>
    <w:rsid w:val="00CC5D91"/>
    <w:rsid w:val="00CD351B"/>
    <w:rsid w:val="00D00E62"/>
    <w:rsid w:val="00D03BCB"/>
    <w:rsid w:val="00D12D5E"/>
    <w:rsid w:val="00D20916"/>
    <w:rsid w:val="00D36C11"/>
    <w:rsid w:val="00D43CDE"/>
    <w:rsid w:val="00D470BA"/>
    <w:rsid w:val="00D54C71"/>
    <w:rsid w:val="00D64F74"/>
    <w:rsid w:val="00D74686"/>
    <w:rsid w:val="00D9756F"/>
    <w:rsid w:val="00DA5405"/>
    <w:rsid w:val="00DB7D77"/>
    <w:rsid w:val="00DD2220"/>
    <w:rsid w:val="00DD2DE7"/>
    <w:rsid w:val="00DD4D09"/>
    <w:rsid w:val="00DD7D41"/>
    <w:rsid w:val="00DF22ED"/>
    <w:rsid w:val="00DF2427"/>
    <w:rsid w:val="00DF7968"/>
    <w:rsid w:val="00E029C4"/>
    <w:rsid w:val="00E05874"/>
    <w:rsid w:val="00E161C0"/>
    <w:rsid w:val="00E16574"/>
    <w:rsid w:val="00E533AF"/>
    <w:rsid w:val="00E55E6F"/>
    <w:rsid w:val="00E56713"/>
    <w:rsid w:val="00E710AA"/>
    <w:rsid w:val="00E710CF"/>
    <w:rsid w:val="00E754DB"/>
    <w:rsid w:val="00E76AD0"/>
    <w:rsid w:val="00E81383"/>
    <w:rsid w:val="00E830BD"/>
    <w:rsid w:val="00E91F4F"/>
    <w:rsid w:val="00E96D71"/>
    <w:rsid w:val="00EA49FF"/>
    <w:rsid w:val="00EB64C2"/>
    <w:rsid w:val="00EC3367"/>
    <w:rsid w:val="00ED7667"/>
    <w:rsid w:val="00EE1CD1"/>
    <w:rsid w:val="00EF4123"/>
    <w:rsid w:val="00F02A82"/>
    <w:rsid w:val="00F06BA2"/>
    <w:rsid w:val="00F25B87"/>
    <w:rsid w:val="00F52101"/>
    <w:rsid w:val="00F557BB"/>
    <w:rsid w:val="00F611DE"/>
    <w:rsid w:val="00F70DA7"/>
    <w:rsid w:val="00F75D4A"/>
    <w:rsid w:val="00F81BD0"/>
    <w:rsid w:val="00F832B8"/>
    <w:rsid w:val="00F8473A"/>
    <w:rsid w:val="00F86D6C"/>
    <w:rsid w:val="00F86DB9"/>
    <w:rsid w:val="00FB0C42"/>
    <w:rsid w:val="00FB24D6"/>
    <w:rsid w:val="00FE2CD2"/>
    <w:rsid w:val="00FE607E"/>
    <w:rsid w:val="00FF0ACA"/>
    <w:rsid w:val="00FF3BD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8E3AD5"/>
    <w:pPr>
      <w:tabs>
        <w:tab w:val="num" w:pos="720"/>
      </w:tabs>
      <w:suppressAutoHyphens/>
      <w:spacing w:before="280" w:after="280"/>
      <w:ind w:left="720" w:hanging="360"/>
      <w:outlineLvl w:val="0"/>
    </w:pPr>
    <w:rPr>
      <w:rFonts w:ascii="Arial" w:eastAsia="Arial Unicode MS" w:hAnsi="Arial" w:cs="Arial"/>
      <w:b/>
      <w:bCs/>
      <w:color w:val="003366"/>
      <w:kern w:val="1"/>
      <w:sz w:val="27"/>
      <w:szCs w:val="27"/>
      <w:lang w:eastAsia="ar-SA"/>
    </w:rPr>
  </w:style>
  <w:style w:type="paragraph" w:styleId="2">
    <w:name w:val="heading 2"/>
    <w:basedOn w:val="a"/>
    <w:next w:val="a"/>
    <w:link w:val="20"/>
    <w:qFormat/>
    <w:rsid w:val="00CA4956"/>
    <w:pPr>
      <w:keepNext/>
      <w:spacing w:before="240" w:after="60"/>
      <w:ind w:right="111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CA4956"/>
    <w:pPr>
      <w:keepNext/>
      <w:spacing w:before="240" w:after="60"/>
      <w:ind w:right="111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CA4956"/>
    <w:pPr>
      <w:keepNext/>
      <w:spacing w:before="240" w:after="60"/>
      <w:ind w:right="111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CA4956"/>
    <w:pPr>
      <w:spacing w:before="240" w:after="60"/>
      <w:ind w:right="111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CA4956"/>
    <w:pPr>
      <w:spacing w:before="240" w:after="60"/>
      <w:ind w:right="111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CA4956"/>
    <w:pPr>
      <w:spacing w:before="240" w:after="60"/>
      <w:ind w:right="111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qFormat/>
    <w:rsid w:val="00CA4956"/>
    <w:pPr>
      <w:spacing w:before="240" w:after="60"/>
      <w:ind w:right="111"/>
      <w:outlineLvl w:val="7"/>
    </w:pPr>
    <w:rPr>
      <w:i/>
      <w:iCs/>
      <w:lang w:val="en-US" w:eastAsia="en-US"/>
    </w:rPr>
  </w:style>
  <w:style w:type="paragraph" w:styleId="9">
    <w:name w:val="heading 9"/>
    <w:basedOn w:val="a"/>
    <w:next w:val="a"/>
    <w:link w:val="90"/>
    <w:qFormat/>
    <w:rsid w:val="00CA4956"/>
    <w:pPr>
      <w:spacing w:before="240" w:after="60"/>
      <w:ind w:right="111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E3AD5"/>
    <w:rPr>
      <w:rFonts w:ascii="Arial" w:eastAsia="Arial Unicode MS" w:hAnsi="Arial" w:cs="Arial"/>
      <w:b/>
      <w:bCs/>
      <w:color w:val="003366"/>
      <w:kern w:val="1"/>
      <w:sz w:val="27"/>
      <w:szCs w:val="27"/>
      <w:lang w:eastAsia="ar-SA"/>
    </w:rPr>
  </w:style>
  <w:style w:type="character" w:customStyle="1" w:styleId="a4">
    <w:name w:val="Название Знак"/>
    <w:basedOn w:val="a1"/>
    <w:link w:val="a5"/>
    <w:locked/>
    <w:rsid w:val="008E3AD5"/>
    <w:rPr>
      <w:b/>
      <w:bCs/>
      <w:sz w:val="24"/>
      <w:szCs w:val="24"/>
      <w:lang w:eastAsia="ru-RU"/>
    </w:rPr>
  </w:style>
  <w:style w:type="paragraph" w:styleId="a5">
    <w:name w:val="Title"/>
    <w:basedOn w:val="a"/>
    <w:link w:val="a4"/>
    <w:qFormat/>
    <w:rsid w:val="008E3AD5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1">
    <w:name w:val="Название Знак1"/>
    <w:basedOn w:val="a1"/>
    <w:uiPriority w:val="10"/>
    <w:rsid w:val="008E3A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Zag11">
    <w:name w:val="Zag_11"/>
    <w:rsid w:val="008E3AD5"/>
  </w:style>
  <w:style w:type="paragraph" w:customStyle="1" w:styleId="NormalPP">
    <w:name w:val="Normal PP"/>
    <w:basedOn w:val="a"/>
    <w:rsid w:val="008E3AD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u-2-msonormal">
    <w:name w:val="u-2-msonormal"/>
    <w:basedOn w:val="a"/>
    <w:rsid w:val="008E3AD5"/>
    <w:pPr>
      <w:spacing w:before="100" w:beforeAutospacing="1" w:after="100" w:afterAutospacing="1"/>
    </w:pPr>
  </w:style>
  <w:style w:type="character" w:styleId="a6">
    <w:name w:val="Hyperlink"/>
    <w:basedOn w:val="a1"/>
    <w:uiPriority w:val="99"/>
    <w:rsid w:val="008E3AD5"/>
    <w:rPr>
      <w:color w:val="0000FF"/>
      <w:u w:val="single"/>
    </w:rPr>
  </w:style>
  <w:style w:type="character" w:styleId="a7">
    <w:name w:val="Emphasis"/>
    <w:basedOn w:val="a1"/>
    <w:qFormat/>
    <w:rsid w:val="008E3AD5"/>
    <w:rPr>
      <w:rFonts w:ascii="Times New Roman" w:hAnsi="Times New Roman" w:cs="Times New Roman"/>
      <w:b/>
      <w:bCs/>
      <w:i/>
      <w:iCs/>
    </w:rPr>
  </w:style>
  <w:style w:type="paragraph" w:customStyle="1" w:styleId="12">
    <w:name w:val="Абзац списка1"/>
    <w:basedOn w:val="a"/>
    <w:qFormat/>
    <w:rsid w:val="008E3AD5"/>
    <w:pPr>
      <w:ind w:left="720"/>
    </w:pPr>
    <w:rPr>
      <w:lang w:val="en-US" w:eastAsia="en-US"/>
    </w:rPr>
  </w:style>
  <w:style w:type="paragraph" w:styleId="a8">
    <w:name w:val="Normal (Web)"/>
    <w:basedOn w:val="a"/>
    <w:rsid w:val="008E3AD5"/>
    <w:pPr>
      <w:spacing w:before="100" w:beforeAutospacing="1" w:after="100" w:afterAutospacing="1"/>
    </w:pPr>
  </w:style>
  <w:style w:type="paragraph" w:styleId="a0">
    <w:name w:val="Body Text"/>
    <w:basedOn w:val="a"/>
    <w:link w:val="a9"/>
    <w:uiPriority w:val="99"/>
    <w:semiHidden/>
    <w:unhideWhenUsed/>
    <w:rsid w:val="008E3AD5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8E3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A495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rsid w:val="00CA4956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1"/>
    <w:link w:val="4"/>
    <w:rsid w:val="00CA49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1"/>
    <w:link w:val="5"/>
    <w:rsid w:val="00CA4956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rsid w:val="00CA495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CA49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CA49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CA4956"/>
    <w:rPr>
      <w:rFonts w:ascii="Arial" w:eastAsia="Times New Roman" w:hAnsi="Arial" w:cs="Arial"/>
      <w:lang w:val="en-US"/>
    </w:rPr>
  </w:style>
  <w:style w:type="paragraph" w:customStyle="1" w:styleId="13">
    <w:name w:val="Стиль1"/>
    <w:basedOn w:val="a"/>
    <w:autoRedefine/>
    <w:rsid w:val="00CA4956"/>
    <w:pPr>
      <w:ind w:right="111"/>
    </w:pPr>
    <w:rPr>
      <w:rFonts w:ascii="Arial Narrow" w:hAnsi="Arial Narrow"/>
      <w:b/>
    </w:rPr>
  </w:style>
  <w:style w:type="paragraph" w:styleId="aa">
    <w:name w:val="Body Text Indent"/>
    <w:basedOn w:val="a"/>
    <w:link w:val="ab"/>
    <w:rsid w:val="00CA4956"/>
    <w:pPr>
      <w:ind w:left="851" w:right="111"/>
    </w:pPr>
    <w:rPr>
      <w:szCs w:val="20"/>
    </w:rPr>
  </w:style>
  <w:style w:type="character" w:customStyle="1" w:styleId="ab">
    <w:name w:val="Основной текст с отступом Знак"/>
    <w:basedOn w:val="a1"/>
    <w:link w:val="aa"/>
    <w:rsid w:val="00CA49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Subtitle"/>
    <w:basedOn w:val="a"/>
    <w:next w:val="a"/>
    <w:link w:val="ad"/>
    <w:qFormat/>
    <w:rsid w:val="00CA4956"/>
    <w:pPr>
      <w:spacing w:after="60"/>
      <w:ind w:right="111"/>
      <w:outlineLvl w:val="1"/>
    </w:pPr>
    <w:rPr>
      <w:rFonts w:ascii="Arial" w:hAnsi="Arial" w:cs="Arial"/>
      <w:lang w:val="en-US" w:eastAsia="en-US"/>
    </w:rPr>
  </w:style>
  <w:style w:type="character" w:customStyle="1" w:styleId="ad">
    <w:name w:val="Подзаголовок Знак"/>
    <w:basedOn w:val="a1"/>
    <w:link w:val="ac"/>
    <w:rsid w:val="00CA4956"/>
    <w:rPr>
      <w:rFonts w:ascii="Arial" w:eastAsia="Times New Roman" w:hAnsi="Arial" w:cs="Arial"/>
      <w:sz w:val="24"/>
      <w:szCs w:val="24"/>
      <w:lang w:val="en-US"/>
    </w:rPr>
  </w:style>
  <w:style w:type="character" w:styleId="ae">
    <w:name w:val="Strong"/>
    <w:qFormat/>
    <w:rsid w:val="00CA4956"/>
    <w:rPr>
      <w:b/>
      <w:bCs/>
    </w:rPr>
  </w:style>
  <w:style w:type="paragraph" w:customStyle="1" w:styleId="14">
    <w:name w:val="Без интервала1"/>
    <w:basedOn w:val="a"/>
    <w:qFormat/>
    <w:rsid w:val="00CA4956"/>
    <w:pPr>
      <w:ind w:right="111"/>
    </w:pPr>
    <w:rPr>
      <w:lang w:val="en-US" w:eastAsia="en-US"/>
    </w:rPr>
  </w:style>
  <w:style w:type="paragraph" w:customStyle="1" w:styleId="21">
    <w:name w:val="Абзац списка2"/>
    <w:basedOn w:val="a"/>
    <w:qFormat/>
    <w:rsid w:val="00CA4956"/>
    <w:pPr>
      <w:ind w:left="720" w:right="111"/>
    </w:pPr>
    <w:rPr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CA4956"/>
    <w:pPr>
      <w:ind w:right="111"/>
    </w:pPr>
    <w:rPr>
      <w:i/>
      <w:iCs/>
      <w:lang w:val="en-US" w:eastAsia="en-US"/>
    </w:rPr>
  </w:style>
  <w:style w:type="character" w:customStyle="1" w:styleId="QuoteChar">
    <w:name w:val="Quote Char"/>
    <w:link w:val="210"/>
    <w:locked/>
    <w:rsid w:val="00CA49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5">
    <w:name w:val="Выделенная цитата1"/>
    <w:basedOn w:val="a"/>
    <w:next w:val="a"/>
    <w:link w:val="IntenseQuoteChar"/>
    <w:qFormat/>
    <w:rsid w:val="00CA4956"/>
    <w:pPr>
      <w:ind w:left="720" w:right="720"/>
    </w:pPr>
    <w:rPr>
      <w:b/>
      <w:bCs/>
      <w:i/>
      <w:iCs/>
      <w:lang w:val="en-US" w:eastAsia="en-US"/>
    </w:rPr>
  </w:style>
  <w:style w:type="character" w:customStyle="1" w:styleId="IntenseQuoteChar">
    <w:name w:val="Intense Quote Char"/>
    <w:link w:val="15"/>
    <w:locked/>
    <w:rsid w:val="00CA4956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6">
    <w:name w:val="Слабое выделение1"/>
    <w:qFormat/>
    <w:rsid w:val="00CA4956"/>
    <w:rPr>
      <w:i/>
      <w:iCs/>
      <w:color w:val="auto"/>
    </w:rPr>
  </w:style>
  <w:style w:type="character" w:customStyle="1" w:styleId="17">
    <w:name w:val="Сильное выделение1"/>
    <w:qFormat/>
    <w:rsid w:val="00CA4956"/>
    <w:rPr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qFormat/>
    <w:rsid w:val="00CA4956"/>
    <w:rPr>
      <w:sz w:val="24"/>
      <w:szCs w:val="24"/>
      <w:u w:val="single"/>
    </w:rPr>
  </w:style>
  <w:style w:type="character" w:customStyle="1" w:styleId="19">
    <w:name w:val="Сильная ссылка1"/>
    <w:qFormat/>
    <w:rsid w:val="00CA4956"/>
    <w:rPr>
      <w:b/>
      <w:bCs/>
      <w:sz w:val="24"/>
      <w:szCs w:val="24"/>
      <w:u w:val="single"/>
    </w:rPr>
  </w:style>
  <w:style w:type="character" w:customStyle="1" w:styleId="1a">
    <w:name w:val="Название книги1"/>
    <w:qFormat/>
    <w:rsid w:val="00CA4956"/>
    <w:rPr>
      <w:rFonts w:ascii="Arial" w:hAnsi="Arial" w:cs="Arial"/>
      <w:b/>
      <w:bCs/>
      <w:i/>
      <w:iCs/>
      <w:sz w:val="24"/>
      <w:szCs w:val="24"/>
    </w:rPr>
  </w:style>
  <w:style w:type="paragraph" w:customStyle="1" w:styleId="1b">
    <w:name w:val="Заголовок оглавления1"/>
    <w:basedOn w:val="1"/>
    <w:next w:val="a"/>
    <w:qFormat/>
    <w:rsid w:val="00CA4956"/>
    <w:pPr>
      <w:keepNext/>
      <w:tabs>
        <w:tab w:val="clear" w:pos="720"/>
      </w:tabs>
      <w:suppressAutoHyphens w:val="0"/>
      <w:spacing w:before="240" w:after="60"/>
      <w:ind w:left="0" w:right="111" w:firstLine="0"/>
      <w:outlineLvl w:val="9"/>
    </w:pPr>
    <w:rPr>
      <w:rFonts w:eastAsia="Times New Roman"/>
      <w:color w:val="auto"/>
      <w:kern w:val="32"/>
      <w:sz w:val="32"/>
      <w:szCs w:val="32"/>
      <w:lang w:val="en-US" w:eastAsia="en-US"/>
    </w:rPr>
  </w:style>
  <w:style w:type="character" w:customStyle="1" w:styleId="FontStyle19">
    <w:name w:val="Font Style19"/>
    <w:rsid w:val="00CA495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CA495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">
    <w:name w:val="Стиль"/>
    <w:rsid w:val="00CA4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CA4956"/>
    <w:pPr>
      <w:widowControl w:val="0"/>
      <w:autoSpaceDE w:val="0"/>
      <w:autoSpaceDN w:val="0"/>
      <w:adjustRightInd w:val="0"/>
      <w:spacing w:after="68" w:line="282" w:lineRule="exact"/>
      <w:ind w:right="111"/>
    </w:pPr>
    <w:rPr>
      <w:i/>
      <w:iCs/>
      <w:lang w:val="en-US"/>
    </w:rPr>
  </w:style>
  <w:style w:type="paragraph" w:customStyle="1" w:styleId="af0">
    <w:name w:val="Νξβϋι"/>
    <w:basedOn w:val="a"/>
    <w:rsid w:val="00CA4956"/>
    <w:pPr>
      <w:widowControl w:val="0"/>
      <w:autoSpaceDE w:val="0"/>
      <w:autoSpaceDN w:val="0"/>
      <w:adjustRightInd w:val="0"/>
      <w:ind w:right="111"/>
    </w:pPr>
    <w:rPr>
      <w:lang w:val="en-US"/>
    </w:rPr>
  </w:style>
  <w:style w:type="paragraph" w:styleId="af1">
    <w:name w:val="List Paragraph"/>
    <w:basedOn w:val="a"/>
    <w:uiPriority w:val="34"/>
    <w:qFormat/>
    <w:rsid w:val="00CA4956"/>
    <w:pPr>
      <w:spacing w:after="200" w:line="276" w:lineRule="auto"/>
      <w:ind w:left="720" w:right="111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2">
    <w:name w:val="Table Grid"/>
    <w:basedOn w:val="a2"/>
    <w:uiPriority w:val="59"/>
    <w:rsid w:val="0054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547F0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47F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Zag2">
    <w:name w:val="Zag_2"/>
    <w:basedOn w:val="a"/>
    <w:rsid w:val="0021447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p1">
    <w:name w:val="p1"/>
    <w:basedOn w:val="a"/>
    <w:rsid w:val="00214473"/>
    <w:pPr>
      <w:jc w:val="center"/>
    </w:pPr>
  </w:style>
  <w:style w:type="paragraph" w:customStyle="1" w:styleId="p2">
    <w:name w:val="p2"/>
    <w:basedOn w:val="a"/>
    <w:rsid w:val="00214473"/>
    <w:pPr>
      <w:jc w:val="both"/>
    </w:pPr>
  </w:style>
  <w:style w:type="paragraph" w:customStyle="1" w:styleId="p3">
    <w:name w:val="p3"/>
    <w:basedOn w:val="a"/>
    <w:rsid w:val="00214473"/>
  </w:style>
  <w:style w:type="character" w:customStyle="1" w:styleId="t31">
    <w:name w:val="t31"/>
    <w:rsid w:val="0021447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t41">
    <w:name w:val="t41"/>
    <w:rsid w:val="00214473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t51">
    <w:name w:val="t51"/>
    <w:rsid w:val="0021447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t61">
    <w:name w:val="t61"/>
    <w:rsid w:val="0021447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t141">
    <w:name w:val="t141"/>
    <w:rsid w:val="00214473"/>
    <w:rPr>
      <w:rFonts w:ascii="Times New Roman" w:hAnsi="Times New Roman" w:cs="Times New Roman" w:hint="default"/>
      <w:b/>
      <w:bCs/>
      <w:color w:val="080000"/>
      <w:sz w:val="24"/>
      <w:szCs w:val="24"/>
    </w:rPr>
  </w:style>
  <w:style w:type="character" w:customStyle="1" w:styleId="t151">
    <w:name w:val="t151"/>
    <w:rsid w:val="00214473"/>
    <w:rPr>
      <w:rFonts w:ascii="Times New Roman" w:hAnsi="Times New Roman" w:cs="Times New Roman" w:hint="default"/>
      <w:b/>
      <w:bCs/>
      <w:i/>
      <w:iCs/>
      <w:color w:val="080000"/>
      <w:sz w:val="24"/>
      <w:szCs w:val="24"/>
    </w:rPr>
  </w:style>
  <w:style w:type="character" w:customStyle="1" w:styleId="t161">
    <w:name w:val="t161"/>
    <w:rsid w:val="00214473"/>
    <w:rPr>
      <w:rFonts w:ascii="Times New Roman" w:hAnsi="Times New Roman" w:cs="Times New Roman" w:hint="default"/>
      <w:i/>
      <w:iCs/>
      <w:color w:val="080000"/>
      <w:sz w:val="24"/>
      <w:szCs w:val="24"/>
    </w:rPr>
  </w:style>
  <w:style w:type="character" w:customStyle="1" w:styleId="t171">
    <w:name w:val="t171"/>
    <w:rsid w:val="00214473"/>
    <w:rPr>
      <w:rFonts w:ascii="Courier New" w:hAnsi="Courier New" w:cs="Courier New" w:hint="default"/>
      <w:color w:val="000000"/>
      <w:sz w:val="24"/>
      <w:szCs w:val="24"/>
    </w:rPr>
  </w:style>
  <w:style w:type="character" w:customStyle="1" w:styleId="t18">
    <w:name w:val="t18"/>
    <w:rsid w:val="00214473"/>
    <w:rPr>
      <w:rFonts w:ascii="Times New Roman" w:hAnsi="Times New Roman" w:cs="Times New Roman" w:hint="default"/>
      <w:b/>
      <w:bCs/>
      <w:color w:val="000000"/>
      <w:sz w:val="36"/>
      <w:szCs w:val="36"/>
    </w:rPr>
  </w:style>
  <w:style w:type="character" w:customStyle="1" w:styleId="t21">
    <w:name w:val="t21"/>
    <w:rsid w:val="00214473"/>
    <w:rPr>
      <w:rFonts w:ascii="Times New Roman" w:hAnsi="Times New Roman" w:cs="Times New Roman" w:hint="default"/>
      <w:color w:val="000000"/>
      <w:sz w:val="36"/>
      <w:szCs w:val="36"/>
    </w:rPr>
  </w:style>
  <w:style w:type="paragraph" w:customStyle="1" w:styleId="af5">
    <w:name w:val="Содержимое таблицы"/>
    <w:basedOn w:val="a"/>
    <w:rsid w:val="004D5040"/>
    <w:pPr>
      <w:suppressLineNumbers/>
      <w:suppressAutoHyphens/>
    </w:pPr>
    <w:rPr>
      <w:rFonts w:ascii="Arial" w:eastAsia="DejaVu Sans" w:hAnsi="Arial" w:cs="DejaVu Sans"/>
      <w:kern w:val="1"/>
      <w:sz w:val="20"/>
      <w:lang w:eastAsia="hi-IN" w:bidi="hi-IN"/>
    </w:rPr>
  </w:style>
  <w:style w:type="paragraph" w:styleId="af6">
    <w:name w:val="header"/>
    <w:basedOn w:val="a"/>
    <w:link w:val="af7"/>
    <w:uiPriority w:val="99"/>
    <w:unhideWhenUsed/>
    <w:rsid w:val="001E540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1E5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1E540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1E54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EF4123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ParagraphStyle">
    <w:name w:val="Paragraph Style"/>
    <w:rsid w:val="00EF4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F758-28FF-4220-82B4-43782DB5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7536</Words>
  <Characters>42959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Гуляй-Борисовская СОШ</Company>
  <LinksUpToDate>false</LinksUpToDate>
  <CharactersWithSpaces>50395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Людмина Николаевна</dc:creator>
  <cp:keywords/>
  <dc:description/>
  <cp:lastModifiedBy>123</cp:lastModifiedBy>
  <cp:revision>104</cp:revision>
  <cp:lastPrinted>2017-11-24T18:38:00Z</cp:lastPrinted>
  <dcterms:created xsi:type="dcterms:W3CDTF">2013-09-19T07:42:00Z</dcterms:created>
  <dcterms:modified xsi:type="dcterms:W3CDTF">2017-12-04T17:45:00Z</dcterms:modified>
</cp:coreProperties>
</file>