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33" w:rsidRPr="002B5333" w:rsidRDefault="002B5333" w:rsidP="002B5333">
      <w:pPr>
        <w:spacing w:after="0" w:line="240" w:lineRule="auto"/>
        <w:jc w:val="center"/>
        <w:rPr>
          <w:rFonts w:ascii="yandex-sans" w:eastAsia="Times New Roman" w:hAnsi="yandex-sans" w:cs="Times New Roman"/>
          <w:color w:val="FFFFFF"/>
          <w:sz w:val="23"/>
          <w:szCs w:val="23"/>
          <w:lang w:eastAsia="ru-RU"/>
        </w:rPr>
      </w:pPr>
      <w:r w:rsidRPr="002B5333">
        <w:rPr>
          <w:rFonts w:ascii="yandex-sans" w:eastAsia="Times New Roman" w:hAnsi="yandex-sans" w:cs="Times New Roman"/>
          <w:color w:val="FFFFFF"/>
          <w:sz w:val="23"/>
          <w:szCs w:val="23"/>
          <w:lang w:eastAsia="ru-RU"/>
        </w:rPr>
        <w:t>1 из 3</w:t>
      </w:r>
    </w:p>
    <w:p w:rsidR="002B5333" w:rsidRPr="002B5333" w:rsidRDefault="002B5333" w:rsidP="004F52E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B5333">
        <w:rPr>
          <w:rFonts w:ascii="Times New Roman" w:eastAsia="Times New Roman" w:hAnsi="Times New Roman" w:cs="Times New Roman"/>
          <w:b/>
          <w:bCs/>
          <w:color w:val="000000"/>
          <w:sz w:val="28"/>
          <w:szCs w:val="28"/>
          <w:lang w:eastAsia="ru-RU"/>
        </w:rPr>
        <w:t xml:space="preserve">Муниципальное </w:t>
      </w:r>
      <w:r w:rsidR="00C87F8F">
        <w:rPr>
          <w:rFonts w:ascii="Times New Roman" w:eastAsia="Times New Roman" w:hAnsi="Times New Roman" w:cs="Times New Roman"/>
          <w:b/>
          <w:bCs/>
          <w:color w:val="000000"/>
          <w:sz w:val="28"/>
          <w:szCs w:val="28"/>
          <w:lang w:eastAsia="ru-RU"/>
        </w:rPr>
        <w:t>казен</w:t>
      </w:r>
      <w:r w:rsidRPr="002B5333">
        <w:rPr>
          <w:rFonts w:ascii="Times New Roman" w:eastAsia="Times New Roman" w:hAnsi="Times New Roman" w:cs="Times New Roman"/>
          <w:b/>
          <w:bCs/>
          <w:color w:val="000000"/>
          <w:sz w:val="28"/>
          <w:szCs w:val="28"/>
          <w:lang w:eastAsia="ru-RU"/>
        </w:rPr>
        <w:t>ное общеобразовательное учреждение</w:t>
      </w:r>
    </w:p>
    <w:p w:rsidR="002B5333" w:rsidRPr="002B5333" w:rsidRDefault="002B5333" w:rsidP="004F52E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B5333">
        <w:rPr>
          <w:rFonts w:ascii="Times New Roman" w:eastAsia="Times New Roman" w:hAnsi="Times New Roman" w:cs="Times New Roman"/>
          <w:b/>
          <w:bCs/>
          <w:color w:val="000000"/>
          <w:sz w:val="28"/>
          <w:szCs w:val="28"/>
          <w:lang w:eastAsia="ru-RU"/>
        </w:rPr>
        <w:t>«</w:t>
      </w:r>
      <w:proofErr w:type="spellStart"/>
      <w:r w:rsidR="00C87F8F">
        <w:rPr>
          <w:rFonts w:ascii="Times New Roman" w:eastAsia="Times New Roman" w:hAnsi="Times New Roman" w:cs="Times New Roman"/>
          <w:b/>
          <w:bCs/>
          <w:color w:val="000000"/>
          <w:sz w:val="28"/>
          <w:szCs w:val="28"/>
          <w:lang w:eastAsia="ru-RU"/>
        </w:rPr>
        <w:t>Куркентская</w:t>
      </w:r>
      <w:proofErr w:type="spellEnd"/>
      <w:r w:rsidRPr="002B5333">
        <w:rPr>
          <w:rFonts w:ascii="Times New Roman" w:eastAsia="Times New Roman" w:hAnsi="Times New Roman" w:cs="Times New Roman"/>
          <w:b/>
          <w:bCs/>
          <w:color w:val="000000"/>
          <w:sz w:val="28"/>
          <w:szCs w:val="28"/>
          <w:lang w:eastAsia="ru-RU"/>
        </w:rPr>
        <w:t xml:space="preserve"> средняя общеобразовательная школа</w:t>
      </w:r>
      <w:r w:rsidR="00C87F8F">
        <w:rPr>
          <w:rFonts w:ascii="Times New Roman" w:eastAsia="Times New Roman" w:hAnsi="Times New Roman" w:cs="Times New Roman"/>
          <w:b/>
          <w:bCs/>
          <w:color w:val="000000"/>
          <w:sz w:val="28"/>
          <w:szCs w:val="28"/>
          <w:lang w:eastAsia="ru-RU"/>
        </w:rPr>
        <w:t xml:space="preserve"> №1 им. </w:t>
      </w:r>
      <w:proofErr w:type="spellStart"/>
      <w:r w:rsidR="00C87F8F">
        <w:rPr>
          <w:rFonts w:ascii="Times New Roman" w:eastAsia="Times New Roman" w:hAnsi="Times New Roman" w:cs="Times New Roman"/>
          <w:b/>
          <w:bCs/>
          <w:color w:val="000000"/>
          <w:sz w:val="28"/>
          <w:szCs w:val="28"/>
          <w:lang w:eastAsia="ru-RU"/>
        </w:rPr>
        <w:t>М.М.Рагимова</w:t>
      </w:r>
      <w:proofErr w:type="spellEnd"/>
      <w:r w:rsidRPr="002B5333">
        <w:rPr>
          <w:rFonts w:ascii="Times New Roman" w:eastAsia="Times New Roman" w:hAnsi="Times New Roman" w:cs="Times New Roman"/>
          <w:b/>
          <w:bCs/>
          <w:color w:val="000000"/>
          <w:sz w:val="28"/>
          <w:szCs w:val="28"/>
          <w:lang w:eastAsia="ru-RU"/>
        </w:rPr>
        <w:t>»</w:t>
      </w:r>
    </w:p>
    <w:p w:rsidR="002B5333" w:rsidRPr="002B5333" w:rsidRDefault="002B5333" w:rsidP="004F52E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B5333">
        <w:rPr>
          <w:rFonts w:ascii="Times New Roman" w:eastAsia="Times New Roman" w:hAnsi="Times New Roman" w:cs="Times New Roman"/>
          <w:b/>
          <w:bCs/>
          <w:color w:val="000000"/>
          <w:sz w:val="28"/>
          <w:szCs w:val="28"/>
          <w:lang w:eastAsia="ru-RU"/>
        </w:rPr>
        <w:t>Утверждена приказом директора</w:t>
      </w:r>
    </w:p>
    <w:p w:rsidR="002B5333" w:rsidRPr="002B5333" w:rsidRDefault="002B5333" w:rsidP="004F52E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2B5333">
        <w:rPr>
          <w:rFonts w:ascii="Times New Roman" w:eastAsia="Times New Roman" w:hAnsi="Times New Roman" w:cs="Times New Roman"/>
          <w:b/>
          <w:bCs/>
          <w:color w:val="000000"/>
          <w:sz w:val="28"/>
          <w:szCs w:val="28"/>
          <w:lang w:eastAsia="ru-RU"/>
        </w:rPr>
        <w:t>М</w:t>
      </w:r>
      <w:r w:rsidR="00C87F8F">
        <w:rPr>
          <w:rFonts w:ascii="Times New Roman" w:eastAsia="Times New Roman" w:hAnsi="Times New Roman" w:cs="Times New Roman"/>
          <w:b/>
          <w:bCs/>
          <w:color w:val="000000"/>
          <w:sz w:val="28"/>
          <w:szCs w:val="28"/>
          <w:lang w:eastAsia="ru-RU"/>
        </w:rPr>
        <w:t>К</w:t>
      </w:r>
      <w:r w:rsidRPr="002B5333">
        <w:rPr>
          <w:rFonts w:ascii="Times New Roman" w:eastAsia="Times New Roman" w:hAnsi="Times New Roman" w:cs="Times New Roman"/>
          <w:b/>
          <w:bCs/>
          <w:color w:val="000000"/>
          <w:sz w:val="28"/>
          <w:szCs w:val="28"/>
          <w:lang w:eastAsia="ru-RU"/>
        </w:rPr>
        <w:t>ОУ «</w:t>
      </w:r>
      <w:proofErr w:type="spellStart"/>
      <w:r w:rsidR="00C87F8F">
        <w:rPr>
          <w:rFonts w:ascii="Times New Roman" w:eastAsia="Times New Roman" w:hAnsi="Times New Roman" w:cs="Times New Roman"/>
          <w:b/>
          <w:bCs/>
          <w:color w:val="000000"/>
          <w:sz w:val="28"/>
          <w:szCs w:val="28"/>
          <w:lang w:eastAsia="ru-RU"/>
        </w:rPr>
        <w:t>Куркент</w:t>
      </w:r>
      <w:r w:rsidRPr="002B5333">
        <w:rPr>
          <w:rFonts w:ascii="Times New Roman" w:eastAsia="Times New Roman" w:hAnsi="Times New Roman" w:cs="Times New Roman"/>
          <w:b/>
          <w:bCs/>
          <w:color w:val="000000"/>
          <w:sz w:val="28"/>
          <w:szCs w:val="28"/>
          <w:lang w:eastAsia="ru-RU"/>
        </w:rPr>
        <w:t>ская</w:t>
      </w:r>
      <w:proofErr w:type="spellEnd"/>
      <w:r w:rsidRPr="002B5333">
        <w:rPr>
          <w:rFonts w:ascii="Times New Roman" w:eastAsia="Times New Roman" w:hAnsi="Times New Roman" w:cs="Times New Roman"/>
          <w:b/>
          <w:bCs/>
          <w:color w:val="000000"/>
          <w:sz w:val="28"/>
          <w:szCs w:val="28"/>
          <w:lang w:eastAsia="ru-RU"/>
        </w:rPr>
        <w:t xml:space="preserve"> СОШ</w:t>
      </w:r>
      <w:r w:rsidR="00C87F8F">
        <w:rPr>
          <w:rFonts w:ascii="Times New Roman" w:eastAsia="Times New Roman" w:hAnsi="Times New Roman" w:cs="Times New Roman"/>
          <w:b/>
          <w:bCs/>
          <w:color w:val="000000"/>
          <w:sz w:val="28"/>
          <w:szCs w:val="28"/>
          <w:lang w:eastAsia="ru-RU"/>
        </w:rPr>
        <w:t xml:space="preserve"> №1</w:t>
      </w:r>
      <w:r w:rsidRPr="002B5333">
        <w:rPr>
          <w:rFonts w:ascii="Times New Roman" w:eastAsia="Times New Roman" w:hAnsi="Times New Roman" w:cs="Times New Roman"/>
          <w:b/>
          <w:bCs/>
          <w:color w:val="000000"/>
          <w:sz w:val="28"/>
          <w:szCs w:val="28"/>
          <w:lang w:eastAsia="ru-RU"/>
        </w:rPr>
        <w:t>»</w:t>
      </w:r>
    </w:p>
    <w:p w:rsidR="002B5333" w:rsidRPr="0095671A" w:rsidRDefault="002B5333" w:rsidP="004F52E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en-US" w:eastAsia="ru-RU"/>
        </w:rPr>
      </w:pPr>
      <w:r w:rsidRPr="002B5333">
        <w:rPr>
          <w:rFonts w:ascii="Times New Roman" w:eastAsia="Times New Roman" w:hAnsi="Times New Roman" w:cs="Times New Roman"/>
          <w:b/>
          <w:bCs/>
          <w:color w:val="000000"/>
          <w:sz w:val="28"/>
          <w:szCs w:val="28"/>
          <w:lang w:eastAsia="ru-RU"/>
        </w:rPr>
        <w:t>№151 от</w:t>
      </w:r>
      <w:r w:rsidR="004F52EF">
        <w:rPr>
          <w:rFonts w:ascii="Times New Roman" w:eastAsia="Times New Roman" w:hAnsi="Times New Roman" w:cs="Times New Roman"/>
          <w:b/>
          <w:bCs/>
          <w:color w:val="000000"/>
          <w:sz w:val="28"/>
          <w:szCs w:val="28"/>
          <w:lang w:val="en-US" w:eastAsia="ru-RU"/>
        </w:rPr>
        <w:t xml:space="preserve"> </w:t>
      </w:r>
      <w:r w:rsidRPr="002B5333">
        <w:rPr>
          <w:rFonts w:ascii="Times New Roman" w:eastAsia="Times New Roman" w:hAnsi="Times New Roman" w:cs="Times New Roman"/>
          <w:b/>
          <w:bCs/>
          <w:color w:val="000000"/>
          <w:sz w:val="28"/>
          <w:szCs w:val="28"/>
          <w:lang w:eastAsia="ru-RU"/>
        </w:rPr>
        <w:t>01.09.2016г.</w:t>
      </w:r>
    </w:p>
    <w:p w:rsidR="002B5333" w:rsidRPr="004F52EF" w:rsidRDefault="002B5333" w:rsidP="002B5333">
      <w:pPr>
        <w:shd w:val="clear" w:color="auto" w:fill="FFFFFF"/>
        <w:spacing w:before="100" w:beforeAutospacing="1" w:after="100" w:afterAutospacing="1" w:line="240" w:lineRule="auto"/>
        <w:jc w:val="center"/>
        <w:rPr>
          <w:rFonts w:ascii="Times New Roman" w:eastAsia="Times New Roman" w:hAnsi="Times New Roman" w:cs="Times New Roman"/>
          <w:sz w:val="48"/>
          <w:szCs w:val="48"/>
          <w:lang w:eastAsia="ru-RU"/>
        </w:rPr>
      </w:pPr>
      <w:r w:rsidRPr="004F52EF">
        <w:rPr>
          <w:rFonts w:ascii="Times New Roman" w:eastAsia="Times New Roman" w:hAnsi="Times New Roman" w:cs="Times New Roman"/>
          <w:b/>
          <w:bCs/>
          <w:sz w:val="48"/>
          <w:szCs w:val="48"/>
          <w:lang w:eastAsia="ru-RU"/>
        </w:rPr>
        <w:t>ОБРАЗОВАТЕЛЬНАЯ ПРОГРАММА</w:t>
      </w:r>
    </w:p>
    <w:p w:rsidR="002B5333" w:rsidRPr="004F52EF" w:rsidRDefault="002B5333" w:rsidP="002B5333">
      <w:pPr>
        <w:shd w:val="clear" w:color="auto" w:fill="FFFFFF"/>
        <w:spacing w:before="100" w:beforeAutospacing="1" w:after="100" w:afterAutospacing="1" w:line="240" w:lineRule="auto"/>
        <w:jc w:val="center"/>
        <w:rPr>
          <w:rFonts w:ascii="Times New Roman" w:eastAsia="Times New Roman" w:hAnsi="Times New Roman" w:cs="Times New Roman"/>
          <w:sz w:val="48"/>
          <w:szCs w:val="48"/>
          <w:lang w:eastAsia="ru-RU"/>
        </w:rPr>
      </w:pPr>
      <w:r w:rsidRPr="004F52EF">
        <w:rPr>
          <w:rFonts w:ascii="Times New Roman" w:eastAsia="Times New Roman" w:hAnsi="Times New Roman" w:cs="Times New Roman"/>
          <w:b/>
          <w:bCs/>
          <w:sz w:val="48"/>
          <w:szCs w:val="48"/>
          <w:lang w:eastAsia="ru-RU"/>
        </w:rPr>
        <w:t>СРЕДНЕГО ОБЩЕГО ОБРАЗОВАНИЯ</w:t>
      </w:r>
    </w:p>
    <w:p w:rsidR="002B5333" w:rsidRPr="004F52EF" w:rsidRDefault="002B5333" w:rsidP="002B5333">
      <w:pPr>
        <w:shd w:val="clear" w:color="auto" w:fill="FFFFFF"/>
        <w:spacing w:before="100" w:beforeAutospacing="1" w:after="100" w:afterAutospacing="1" w:line="240" w:lineRule="auto"/>
        <w:jc w:val="center"/>
        <w:rPr>
          <w:rFonts w:ascii="Times New Roman" w:eastAsia="Times New Roman" w:hAnsi="Times New Roman" w:cs="Times New Roman"/>
          <w:sz w:val="48"/>
          <w:szCs w:val="48"/>
          <w:lang w:eastAsia="ru-RU"/>
        </w:rPr>
      </w:pPr>
      <w:r w:rsidRPr="004F52EF">
        <w:rPr>
          <w:rFonts w:ascii="Times New Roman" w:eastAsia="Times New Roman" w:hAnsi="Times New Roman" w:cs="Times New Roman"/>
          <w:b/>
          <w:bCs/>
          <w:sz w:val="48"/>
          <w:szCs w:val="48"/>
          <w:lang w:eastAsia="ru-RU"/>
        </w:rPr>
        <w:t xml:space="preserve">муниципального </w:t>
      </w:r>
      <w:r w:rsidR="00C87F8F" w:rsidRPr="004F52EF">
        <w:rPr>
          <w:rFonts w:ascii="Times New Roman" w:eastAsia="Times New Roman" w:hAnsi="Times New Roman" w:cs="Times New Roman"/>
          <w:b/>
          <w:bCs/>
          <w:sz w:val="48"/>
          <w:szCs w:val="48"/>
          <w:lang w:eastAsia="ru-RU"/>
        </w:rPr>
        <w:t>казен</w:t>
      </w:r>
      <w:r w:rsidRPr="004F52EF">
        <w:rPr>
          <w:rFonts w:ascii="Times New Roman" w:eastAsia="Times New Roman" w:hAnsi="Times New Roman" w:cs="Times New Roman"/>
          <w:b/>
          <w:bCs/>
          <w:sz w:val="48"/>
          <w:szCs w:val="48"/>
          <w:lang w:eastAsia="ru-RU"/>
        </w:rPr>
        <w:t>ного</w:t>
      </w:r>
    </w:p>
    <w:p w:rsidR="002B5333" w:rsidRPr="004F52EF" w:rsidRDefault="002B5333" w:rsidP="002B5333">
      <w:pPr>
        <w:shd w:val="clear" w:color="auto" w:fill="FFFFFF"/>
        <w:spacing w:before="100" w:beforeAutospacing="1" w:after="100" w:afterAutospacing="1" w:line="240" w:lineRule="auto"/>
        <w:jc w:val="center"/>
        <w:rPr>
          <w:rFonts w:ascii="Times New Roman" w:eastAsia="Times New Roman" w:hAnsi="Times New Roman" w:cs="Times New Roman"/>
          <w:sz w:val="48"/>
          <w:szCs w:val="48"/>
          <w:lang w:eastAsia="ru-RU"/>
        </w:rPr>
      </w:pPr>
      <w:r w:rsidRPr="004F52EF">
        <w:rPr>
          <w:rFonts w:ascii="Times New Roman" w:eastAsia="Times New Roman" w:hAnsi="Times New Roman" w:cs="Times New Roman"/>
          <w:b/>
          <w:bCs/>
          <w:sz w:val="48"/>
          <w:szCs w:val="48"/>
          <w:lang w:eastAsia="ru-RU"/>
        </w:rPr>
        <w:t>общеобразовательного учреждения</w:t>
      </w:r>
    </w:p>
    <w:p w:rsidR="002B5333" w:rsidRPr="004F52EF" w:rsidRDefault="002B5333" w:rsidP="002B5333">
      <w:pPr>
        <w:shd w:val="clear" w:color="auto" w:fill="FFFFFF"/>
        <w:spacing w:before="100" w:beforeAutospacing="1" w:after="100" w:afterAutospacing="1" w:line="240" w:lineRule="auto"/>
        <w:jc w:val="center"/>
        <w:rPr>
          <w:rFonts w:ascii="Times New Roman" w:eastAsia="Times New Roman" w:hAnsi="Times New Roman" w:cs="Times New Roman"/>
          <w:sz w:val="48"/>
          <w:szCs w:val="48"/>
          <w:lang w:eastAsia="ru-RU"/>
        </w:rPr>
      </w:pPr>
      <w:r w:rsidRPr="004F52EF">
        <w:rPr>
          <w:rFonts w:ascii="Times New Roman" w:eastAsia="Times New Roman" w:hAnsi="Times New Roman" w:cs="Times New Roman"/>
          <w:b/>
          <w:bCs/>
          <w:sz w:val="48"/>
          <w:szCs w:val="48"/>
          <w:lang w:eastAsia="ru-RU"/>
        </w:rPr>
        <w:t>«</w:t>
      </w:r>
      <w:proofErr w:type="spellStart"/>
      <w:r w:rsidR="00C87F8F" w:rsidRPr="004F52EF">
        <w:rPr>
          <w:rFonts w:ascii="Times New Roman" w:eastAsia="Times New Roman" w:hAnsi="Times New Roman" w:cs="Times New Roman"/>
          <w:b/>
          <w:bCs/>
          <w:sz w:val="48"/>
          <w:szCs w:val="48"/>
          <w:lang w:eastAsia="ru-RU"/>
        </w:rPr>
        <w:t>Куркентская</w:t>
      </w:r>
      <w:proofErr w:type="spellEnd"/>
      <w:r w:rsidR="00C87F8F" w:rsidRPr="004F52EF">
        <w:rPr>
          <w:rFonts w:ascii="Times New Roman" w:eastAsia="Times New Roman" w:hAnsi="Times New Roman" w:cs="Times New Roman"/>
          <w:b/>
          <w:bCs/>
          <w:sz w:val="48"/>
          <w:szCs w:val="48"/>
          <w:lang w:eastAsia="ru-RU"/>
        </w:rPr>
        <w:t xml:space="preserve"> СОШ № 1 </w:t>
      </w:r>
      <w:proofErr w:type="spellStart"/>
      <w:r w:rsidR="00C87F8F" w:rsidRPr="004F52EF">
        <w:rPr>
          <w:rFonts w:ascii="Times New Roman" w:eastAsia="Times New Roman" w:hAnsi="Times New Roman" w:cs="Times New Roman"/>
          <w:b/>
          <w:bCs/>
          <w:sz w:val="48"/>
          <w:szCs w:val="48"/>
          <w:lang w:eastAsia="ru-RU"/>
        </w:rPr>
        <w:t>им.М.М.Рагимова</w:t>
      </w:r>
      <w:proofErr w:type="spellEnd"/>
      <w:r w:rsidRPr="004F52EF">
        <w:rPr>
          <w:rFonts w:ascii="Times New Roman" w:eastAsia="Times New Roman" w:hAnsi="Times New Roman" w:cs="Times New Roman"/>
          <w:b/>
          <w:bCs/>
          <w:sz w:val="48"/>
          <w:szCs w:val="48"/>
          <w:lang w:eastAsia="ru-RU"/>
        </w:rPr>
        <w:t>»</w:t>
      </w:r>
    </w:p>
    <w:p w:rsidR="002B5333" w:rsidRPr="004F52EF" w:rsidRDefault="002B5333" w:rsidP="002B5333">
      <w:pPr>
        <w:shd w:val="clear" w:color="auto" w:fill="FFFFFF"/>
        <w:spacing w:before="100" w:beforeAutospacing="1" w:after="100" w:afterAutospacing="1" w:line="240" w:lineRule="auto"/>
        <w:jc w:val="center"/>
        <w:rPr>
          <w:rFonts w:ascii="Times New Roman" w:eastAsia="Times New Roman" w:hAnsi="Times New Roman" w:cs="Times New Roman"/>
          <w:sz w:val="48"/>
          <w:szCs w:val="48"/>
          <w:lang w:eastAsia="ru-RU"/>
        </w:rPr>
      </w:pPr>
      <w:r w:rsidRPr="004F52EF">
        <w:rPr>
          <w:rFonts w:ascii="Times New Roman" w:eastAsia="Times New Roman" w:hAnsi="Times New Roman" w:cs="Times New Roman"/>
          <w:b/>
          <w:bCs/>
          <w:sz w:val="48"/>
          <w:szCs w:val="48"/>
          <w:lang w:eastAsia="ru-RU"/>
        </w:rPr>
        <w:t>(ФГОС)</w:t>
      </w:r>
    </w:p>
    <w:p w:rsidR="002B5333" w:rsidRPr="002B5333" w:rsidRDefault="002B5333" w:rsidP="002B5333">
      <w:pPr>
        <w:shd w:val="clear" w:color="auto" w:fill="FFFFFF"/>
        <w:spacing w:before="100" w:beforeAutospacing="1" w:after="199" w:line="240" w:lineRule="auto"/>
        <w:jc w:val="center"/>
        <w:rPr>
          <w:rFonts w:ascii="Times New Roman" w:eastAsia="Times New Roman" w:hAnsi="Times New Roman" w:cs="Times New Roman"/>
          <w:color w:val="000000"/>
          <w:sz w:val="24"/>
          <w:szCs w:val="24"/>
          <w:lang w:eastAsia="ru-RU"/>
        </w:rPr>
      </w:pPr>
      <w:proofErr w:type="spellStart"/>
      <w:r w:rsidRPr="002B5333">
        <w:rPr>
          <w:rFonts w:ascii="Times New Roman" w:eastAsia="Times New Roman" w:hAnsi="Times New Roman" w:cs="Times New Roman"/>
          <w:b/>
          <w:bCs/>
          <w:color w:val="000000"/>
          <w:sz w:val="24"/>
          <w:szCs w:val="24"/>
          <w:lang w:eastAsia="ru-RU"/>
        </w:rPr>
        <w:t>с.</w:t>
      </w:r>
      <w:r w:rsidR="00C87F8F">
        <w:rPr>
          <w:rFonts w:ascii="Times New Roman" w:eastAsia="Times New Roman" w:hAnsi="Times New Roman" w:cs="Times New Roman"/>
          <w:b/>
          <w:bCs/>
          <w:color w:val="000000"/>
          <w:sz w:val="24"/>
          <w:szCs w:val="24"/>
          <w:lang w:eastAsia="ru-RU"/>
        </w:rPr>
        <w:t>Куркент</w:t>
      </w:r>
      <w:proofErr w:type="spellEnd"/>
    </w:p>
    <w:p w:rsidR="002B5333" w:rsidRPr="0095671A" w:rsidRDefault="002B5333" w:rsidP="002B5333">
      <w:pPr>
        <w:shd w:val="clear" w:color="auto" w:fill="FFFFFF"/>
        <w:spacing w:before="100" w:beforeAutospacing="1" w:after="199" w:line="240" w:lineRule="auto"/>
        <w:jc w:val="center"/>
        <w:rPr>
          <w:rFonts w:ascii="Times New Roman" w:eastAsia="Times New Roman" w:hAnsi="Times New Roman" w:cs="Times New Roman"/>
          <w:b/>
          <w:bCs/>
          <w:color w:val="000000"/>
          <w:sz w:val="24"/>
          <w:szCs w:val="24"/>
          <w:lang w:val="en-US" w:eastAsia="ru-RU"/>
        </w:rPr>
      </w:pPr>
      <w:r w:rsidRPr="002B5333">
        <w:rPr>
          <w:rFonts w:ascii="Times New Roman" w:eastAsia="Times New Roman" w:hAnsi="Times New Roman" w:cs="Times New Roman"/>
          <w:b/>
          <w:bCs/>
          <w:color w:val="000000"/>
          <w:sz w:val="24"/>
          <w:szCs w:val="24"/>
          <w:lang w:eastAsia="ru-RU"/>
        </w:rPr>
        <w:t>2016 год</w:t>
      </w:r>
      <w:bookmarkStart w:id="0" w:name="_GoBack"/>
      <w:bookmarkEnd w:id="0"/>
    </w:p>
    <w:p w:rsidR="00C87F8F" w:rsidRDefault="00C87F8F" w:rsidP="002B5333">
      <w:pPr>
        <w:shd w:val="clear" w:color="auto" w:fill="FFFFFF"/>
        <w:spacing w:before="100" w:beforeAutospacing="1" w:after="199" w:line="240" w:lineRule="auto"/>
        <w:jc w:val="center"/>
        <w:rPr>
          <w:rFonts w:ascii="Times New Roman" w:eastAsia="Times New Roman" w:hAnsi="Times New Roman" w:cs="Times New Roman"/>
          <w:b/>
          <w:bCs/>
          <w:color w:val="000000"/>
          <w:sz w:val="24"/>
          <w:szCs w:val="24"/>
          <w:lang w:eastAsia="ru-RU"/>
        </w:rPr>
      </w:pPr>
    </w:p>
    <w:p w:rsidR="00C87F8F" w:rsidRDefault="00C87F8F" w:rsidP="002B5333">
      <w:pPr>
        <w:shd w:val="clear" w:color="auto" w:fill="FFFFFF"/>
        <w:spacing w:before="100" w:beforeAutospacing="1" w:after="199" w:line="240" w:lineRule="auto"/>
        <w:jc w:val="center"/>
        <w:rPr>
          <w:rFonts w:ascii="Times New Roman" w:eastAsia="Times New Roman" w:hAnsi="Times New Roman" w:cs="Times New Roman"/>
          <w:b/>
          <w:bCs/>
          <w:color w:val="000000"/>
          <w:sz w:val="24"/>
          <w:szCs w:val="24"/>
          <w:lang w:eastAsia="ru-RU"/>
        </w:rPr>
      </w:pPr>
    </w:p>
    <w:p w:rsidR="00C87F8F" w:rsidRDefault="00C87F8F" w:rsidP="002B5333">
      <w:pPr>
        <w:shd w:val="clear" w:color="auto" w:fill="FFFFFF"/>
        <w:spacing w:before="100" w:beforeAutospacing="1" w:after="199" w:line="240" w:lineRule="auto"/>
        <w:jc w:val="center"/>
        <w:rPr>
          <w:rFonts w:ascii="Times New Roman" w:eastAsia="Times New Roman" w:hAnsi="Times New Roman" w:cs="Times New Roman"/>
          <w:b/>
          <w:bCs/>
          <w:color w:val="000000"/>
          <w:sz w:val="24"/>
          <w:szCs w:val="24"/>
          <w:lang w:eastAsia="ru-RU"/>
        </w:rPr>
      </w:pPr>
    </w:p>
    <w:p w:rsidR="00C87F8F" w:rsidRDefault="00C87F8F" w:rsidP="002B5333">
      <w:pPr>
        <w:shd w:val="clear" w:color="auto" w:fill="FFFFFF"/>
        <w:spacing w:before="100" w:beforeAutospacing="1" w:after="199" w:line="240" w:lineRule="auto"/>
        <w:jc w:val="center"/>
        <w:rPr>
          <w:rFonts w:ascii="Times New Roman" w:eastAsia="Times New Roman" w:hAnsi="Times New Roman" w:cs="Times New Roman"/>
          <w:b/>
          <w:bCs/>
          <w:color w:val="000000"/>
          <w:sz w:val="24"/>
          <w:szCs w:val="24"/>
          <w:lang w:eastAsia="ru-RU"/>
        </w:rPr>
      </w:pPr>
    </w:p>
    <w:p w:rsidR="00C87F8F" w:rsidRDefault="00C87F8F" w:rsidP="002B5333">
      <w:pPr>
        <w:shd w:val="clear" w:color="auto" w:fill="FFFFFF"/>
        <w:spacing w:before="100" w:beforeAutospacing="1" w:after="199" w:line="240" w:lineRule="auto"/>
        <w:jc w:val="center"/>
        <w:rPr>
          <w:rFonts w:ascii="Times New Roman" w:eastAsia="Times New Roman" w:hAnsi="Times New Roman" w:cs="Times New Roman"/>
          <w:b/>
          <w:bCs/>
          <w:color w:val="000000"/>
          <w:sz w:val="24"/>
          <w:szCs w:val="24"/>
          <w:lang w:eastAsia="ru-RU"/>
        </w:rPr>
      </w:pPr>
    </w:p>
    <w:p w:rsidR="00C87F8F" w:rsidRDefault="00C87F8F" w:rsidP="002B5333">
      <w:pPr>
        <w:shd w:val="clear" w:color="auto" w:fill="FFFFFF"/>
        <w:spacing w:before="100" w:beforeAutospacing="1" w:after="199" w:line="240" w:lineRule="auto"/>
        <w:jc w:val="center"/>
        <w:rPr>
          <w:rFonts w:ascii="Times New Roman" w:eastAsia="Times New Roman" w:hAnsi="Times New Roman" w:cs="Times New Roman"/>
          <w:b/>
          <w:bCs/>
          <w:color w:val="000000"/>
          <w:sz w:val="24"/>
          <w:szCs w:val="24"/>
          <w:lang w:eastAsia="ru-RU"/>
        </w:rPr>
      </w:pPr>
    </w:p>
    <w:p w:rsidR="00C87F8F" w:rsidRDefault="00C87F8F" w:rsidP="002B5333">
      <w:pPr>
        <w:shd w:val="clear" w:color="auto" w:fill="FFFFFF"/>
        <w:spacing w:before="100" w:beforeAutospacing="1" w:after="199" w:line="240" w:lineRule="auto"/>
        <w:jc w:val="center"/>
        <w:rPr>
          <w:rFonts w:ascii="Times New Roman" w:eastAsia="Times New Roman" w:hAnsi="Times New Roman" w:cs="Times New Roman"/>
          <w:b/>
          <w:bCs/>
          <w:color w:val="000000"/>
          <w:sz w:val="24"/>
          <w:szCs w:val="24"/>
          <w:lang w:eastAsia="ru-RU"/>
        </w:rPr>
      </w:pPr>
    </w:p>
    <w:p w:rsidR="00C87F8F" w:rsidRDefault="00C87F8F" w:rsidP="002B5333">
      <w:pPr>
        <w:shd w:val="clear" w:color="auto" w:fill="FFFFFF"/>
        <w:spacing w:before="100" w:beforeAutospacing="1" w:after="199" w:line="240" w:lineRule="auto"/>
        <w:jc w:val="center"/>
        <w:rPr>
          <w:rFonts w:ascii="Times New Roman" w:eastAsia="Times New Roman" w:hAnsi="Times New Roman" w:cs="Times New Roman"/>
          <w:b/>
          <w:bCs/>
          <w:color w:val="000000"/>
          <w:sz w:val="24"/>
          <w:szCs w:val="24"/>
          <w:lang w:eastAsia="ru-RU"/>
        </w:rPr>
      </w:pPr>
    </w:p>
    <w:p w:rsidR="00C87F8F" w:rsidRPr="002B5333" w:rsidRDefault="00C87F8F" w:rsidP="00C87F8F">
      <w:pPr>
        <w:shd w:val="clear" w:color="auto" w:fill="FFFFFF"/>
        <w:spacing w:before="100" w:beforeAutospacing="1" w:after="199" w:line="240" w:lineRule="auto"/>
        <w:ind w:left="-567"/>
        <w:jc w:val="center"/>
        <w:rPr>
          <w:rFonts w:ascii="Times New Roman" w:eastAsia="Times New Roman" w:hAnsi="Times New Roman" w:cs="Times New Roman"/>
          <w:color w:val="000000"/>
          <w:sz w:val="24"/>
          <w:szCs w:val="24"/>
          <w:lang w:eastAsia="ru-RU"/>
        </w:rPr>
      </w:pPr>
    </w:p>
    <w:p w:rsidR="00251161" w:rsidRDefault="00251161" w:rsidP="002B533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val="en-US" w:eastAsia="ru-RU"/>
        </w:rPr>
      </w:pPr>
    </w:p>
    <w:p w:rsidR="002B5333" w:rsidRPr="00251161" w:rsidRDefault="002B5333" w:rsidP="002B5333">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lastRenderedPageBreak/>
        <w:t>Содержание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 Целевой раздел</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 Пояснительная записка (цели и задачи ООП ) ………………………….……………… 3</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1.2. Планируемые результаты освоения учащимися основной образовательной программы среднего общего образования …………………………………………………………………7</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1.3. Система оценки достижений……………………………………………………………...26</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 Содержательный раздел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2.1. Рабочие программы учебных предметов (обязательный минимум содержания ООП СОО)………………………………………………………………………………………….....32</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2.2. Система воспитательной работы .…………………………………………..…………...97</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2.3. Программа </w:t>
      </w:r>
      <w:proofErr w:type="spellStart"/>
      <w:r w:rsidRPr="00251161">
        <w:rPr>
          <w:rFonts w:ascii="Times New Roman" w:eastAsia="Times New Roman" w:hAnsi="Times New Roman" w:cs="Times New Roman"/>
          <w:color w:val="000000"/>
          <w:lang w:eastAsia="ru-RU"/>
        </w:rPr>
        <w:t>здоровьесбережения</w:t>
      </w:r>
      <w:proofErr w:type="spellEnd"/>
      <w:r w:rsidRPr="00251161">
        <w:rPr>
          <w:rFonts w:ascii="Times New Roman" w:eastAsia="Times New Roman" w:hAnsi="Times New Roman" w:cs="Times New Roman"/>
          <w:color w:val="000000"/>
          <w:lang w:eastAsia="ru-RU"/>
        </w:rPr>
        <w:t>………………………………………………………...115</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 Организационный раздел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3.1. Учебный план среднего общего образования…………………………………………..134</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3.2. Календарный график работы …………………………..………...……………………..142</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3.3. Система условий реализации ООП………………………………………………...……144</w:t>
      </w:r>
    </w:p>
    <w:p w:rsidR="002B5333" w:rsidRPr="00251161" w:rsidRDefault="00C87F8F" w:rsidP="00662DD5">
      <w:pPr>
        <w:shd w:val="clear" w:color="auto" w:fill="FFFFFF"/>
        <w:spacing w:after="0" w:line="240" w:lineRule="auto"/>
        <w:ind w:left="1983"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002B5333" w:rsidRPr="00251161">
        <w:rPr>
          <w:rFonts w:ascii="Times New Roman" w:eastAsia="Times New Roman" w:hAnsi="Times New Roman" w:cs="Times New Roman"/>
          <w:color w:val="000000"/>
          <w:lang w:eastAsia="ru-RU"/>
        </w:rPr>
        <w:t>1.​ </w:t>
      </w:r>
      <w:r w:rsidR="002B5333" w:rsidRPr="00251161">
        <w:rPr>
          <w:rFonts w:ascii="Times New Roman" w:eastAsia="Times New Roman" w:hAnsi="Times New Roman" w:cs="Times New Roman"/>
          <w:b/>
          <w:bCs/>
          <w:color w:val="000000"/>
          <w:lang w:eastAsia="ru-RU"/>
        </w:rPr>
        <w:t>ЦЕЛЕВОЙ РАЗДЕЛ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 </w:t>
      </w:r>
      <w:r w:rsidRPr="00251161">
        <w:rPr>
          <w:rFonts w:ascii="Times New Roman" w:eastAsia="Times New Roman" w:hAnsi="Times New Roman" w:cs="Times New Roman"/>
          <w:b/>
          <w:bCs/>
          <w:color w:val="000000"/>
          <w:lang w:eastAsia="ru-RU"/>
        </w:rPr>
        <w:t>Пояснительная записка к образовательной программе основного общего образования (федеральный компонент государственного образовательного стандарта)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Основная образовательная программа </w:t>
      </w:r>
      <w:r w:rsidR="00C87F8F" w:rsidRPr="00251161">
        <w:rPr>
          <w:rFonts w:ascii="Times New Roman" w:eastAsia="Times New Roman" w:hAnsi="Times New Roman" w:cs="Times New Roman"/>
          <w:color w:val="000000"/>
          <w:lang w:eastAsia="ru-RU"/>
        </w:rPr>
        <w:t>средне</w:t>
      </w:r>
      <w:r w:rsidRPr="00251161">
        <w:rPr>
          <w:rFonts w:ascii="Times New Roman" w:eastAsia="Times New Roman" w:hAnsi="Times New Roman" w:cs="Times New Roman"/>
          <w:color w:val="000000"/>
          <w:lang w:eastAsia="ru-RU"/>
        </w:rPr>
        <w:t>го общего образования М</w:t>
      </w:r>
      <w:r w:rsidR="00C87F8F" w:rsidRPr="00251161">
        <w:rPr>
          <w:rFonts w:ascii="Times New Roman" w:eastAsia="Times New Roman" w:hAnsi="Times New Roman" w:cs="Times New Roman"/>
          <w:color w:val="000000"/>
          <w:lang w:eastAsia="ru-RU"/>
        </w:rPr>
        <w:t>К</w:t>
      </w:r>
      <w:r w:rsidRPr="00251161">
        <w:rPr>
          <w:rFonts w:ascii="Times New Roman" w:eastAsia="Times New Roman" w:hAnsi="Times New Roman" w:cs="Times New Roman"/>
          <w:color w:val="000000"/>
          <w:lang w:eastAsia="ru-RU"/>
        </w:rPr>
        <w:t>ОУ «</w:t>
      </w:r>
      <w:proofErr w:type="spellStart"/>
      <w:r w:rsidR="00C87F8F" w:rsidRPr="00251161">
        <w:rPr>
          <w:rFonts w:ascii="Times New Roman" w:eastAsia="Times New Roman" w:hAnsi="Times New Roman" w:cs="Times New Roman"/>
          <w:color w:val="000000"/>
          <w:lang w:eastAsia="ru-RU"/>
        </w:rPr>
        <w:t>Куркентская</w:t>
      </w:r>
      <w:proofErr w:type="spellEnd"/>
      <w:r w:rsidR="00C87F8F" w:rsidRPr="00251161">
        <w:rPr>
          <w:rFonts w:ascii="Times New Roman" w:eastAsia="Times New Roman" w:hAnsi="Times New Roman" w:cs="Times New Roman"/>
          <w:color w:val="000000"/>
          <w:lang w:eastAsia="ru-RU"/>
        </w:rPr>
        <w:t xml:space="preserve"> СОШ №1</w:t>
      </w:r>
      <w:r w:rsidRPr="00251161">
        <w:rPr>
          <w:rFonts w:ascii="Times New Roman" w:eastAsia="Times New Roman" w:hAnsi="Times New Roman" w:cs="Times New Roman"/>
          <w:color w:val="000000"/>
          <w:lang w:eastAsia="ru-RU"/>
        </w:rPr>
        <w:t>» (далее ООП СОО) разработана в соответствии с Федеральным законом от 29 декабря 2012 года №273-ФЗ «Об образовании в Российской Федерации». Нормативной основой ООП СОО являются следующие документы:</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-Федеральный компонент государственных образовательных стандартов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w:t>
      </w:r>
      <w:hyperlink r:id="rId6" w:tgtFrame="_blank" w:history="1">
        <w:r w:rsidRPr="00251161">
          <w:rPr>
            <w:rFonts w:ascii="Times New Roman" w:eastAsia="Times New Roman" w:hAnsi="Times New Roman" w:cs="Times New Roman"/>
            <w:u w:val="single"/>
            <w:lang w:eastAsia="ru-RU"/>
          </w:rPr>
          <w:t>приказ</w:t>
        </w:r>
      </w:hyperlink>
      <w:r w:rsidRPr="00251161">
        <w:rPr>
          <w:rFonts w:ascii="Times New Roman" w:eastAsia="Times New Roman" w:hAnsi="Times New Roman" w:cs="Times New Roman"/>
          <w:color w:val="000000"/>
          <w:lang w:eastAsia="ru-RU"/>
        </w:rPr>
        <w:t> Минобразования России от 09.03.2004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w:t>
      </w:r>
      <w:hyperlink r:id="rId7" w:tgtFrame="_blank" w:history="1">
        <w:r w:rsidRPr="00251161">
          <w:rPr>
            <w:rFonts w:ascii="Times New Roman" w:eastAsia="Times New Roman" w:hAnsi="Times New Roman" w:cs="Times New Roman"/>
            <w:u w:val="single"/>
            <w:lang w:eastAsia="ru-RU"/>
          </w:rPr>
          <w:t>приказ</w:t>
        </w:r>
      </w:hyperlink>
      <w:r w:rsidRPr="00251161">
        <w:rPr>
          <w:rFonts w:ascii="Times New Roman" w:eastAsia="Times New Roman" w:hAnsi="Times New Roman" w:cs="Times New Roman"/>
          <w:color w:val="000000"/>
          <w:lang w:eastAsia="ru-RU"/>
        </w:rPr>
        <w:t> Минобразования России от 03.06.2011 №1994 «О внесении изменений в федеральный базисный учебный план и примерные учебные планы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от09.03.2004 №1312»;</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-приказ </w:t>
      </w:r>
      <w:proofErr w:type="spellStart"/>
      <w:r w:rsidRPr="00251161">
        <w:rPr>
          <w:rFonts w:ascii="Times New Roman" w:eastAsia="Times New Roman" w:hAnsi="Times New Roman" w:cs="Times New Roman"/>
          <w:color w:val="000000"/>
          <w:lang w:eastAsia="ru-RU"/>
        </w:rPr>
        <w:t>Минобрнауки</w:t>
      </w:r>
      <w:proofErr w:type="spellEnd"/>
      <w:r w:rsidRPr="00251161">
        <w:rPr>
          <w:rFonts w:ascii="Times New Roman" w:eastAsia="Times New Roman" w:hAnsi="Times New Roman" w:cs="Times New Roman"/>
          <w:color w:val="000000"/>
          <w:lang w:eastAsia="ru-RU"/>
        </w:rPr>
        <w:t xml:space="preserve"> РФ от 19.12.2012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(зарегистрирован в Минюсте России 30.01.2013 № 26755). С изменениями и дополнениями в этот приказ;</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-приказ Министерства образования и науки Российской Федерации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утвержденный </w:t>
      </w:r>
      <w:hyperlink r:id="rId8" w:tgtFrame="_blank" w:history="1">
        <w:r w:rsidRPr="00251161">
          <w:rPr>
            <w:rFonts w:ascii="Times New Roman" w:eastAsia="Times New Roman" w:hAnsi="Times New Roman" w:cs="Times New Roman"/>
            <w:color w:val="000000"/>
            <w:u w:val="single"/>
            <w:lang w:eastAsia="ru-RU"/>
          </w:rPr>
          <w:t>приказом</w:t>
        </w:r>
      </w:hyperlink>
      <w:r w:rsidRPr="00251161">
        <w:rPr>
          <w:rFonts w:ascii="Times New Roman" w:eastAsia="Times New Roman" w:hAnsi="Times New Roman" w:cs="Times New Roman"/>
          <w:color w:val="000000"/>
          <w:lang w:eastAsia="ru-RU"/>
        </w:rPr>
        <w:t> </w:t>
      </w:r>
      <w:proofErr w:type="spellStart"/>
      <w:r w:rsidRPr="00251161">
        <w:rPr>
          <w:rFonts w:ascii="Times New Roman" w:eastAsia="Times New Roman" w:hAnsi="Times New Roman" w:cs="Times New Roman"/>
          <w:color w:val="000000"/>
          <w:lang w:eastAsia="ru-RU"/>
        </w:rPr>
        <w:t>Минздравсоцразвития</w:t>
      </w:r>
      <w:proofErr w:type="spellEnd"/>
      <w:r w:rsidRPr="00251161">
        <w:rPr>
          <w:rFonts w:ascii="Times New Roman" w:eastAsia="Times New Roman" w:hAnsi="Times New Roman" w:cs="Times New Roman"/>
          <w:color w:val="000000"/>
          <w:lang w:eastAsia="ru-RU"/>
        </w:rPr>
        <w:t xml:space="preserve"> России от 26.08.2010 N 761н;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2B5333" w:rsidRPr="00251161" w:rsidRDefault="002B5333" w:rsidP="00662DD5">
      <w:pPr>
        <w:shd w:val="clear" w:color="auto" w:fill="FFFFFF"/>
        <w:spacing w:after="0" w:line="240" w:lineRule="auto"/>
        <w:ind w:right="8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Программа составлена на основе Федерального компонента государственного стандарта общего образования — основной части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rsidR="002B5333" w:rsidRPr="00251161" w:rsidRDefault="002B5333" w:rsidP="00662DD5">
      <w:pPr>
        <w:shd w:val="clear" w:color="auto" w:fill="FFFFFF"/>
        <w:spacing w:after="0" w:line="240" w:lineRule="auto"/>
        <w:ind w:right="8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Федеральный компонент устанавливает:</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E"/>
      </w:r>
      <w:r w:rsidRPr="00251161">
        <w:rPr>
          <w:rFonts w:ascii="Times New Roman" w:eastAsia="Times New Roman" w:hAnsi="Times New Roman" w:cs="Times New Roman"/>
          <w:color w:val="000000"/>
          <w:lang w:eastAsia="ru-RU"/>
        </w:rPr>
        <w:t>​ обязательный минимум содержания основных образовательных программ общего образования;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E"/>
      </w:r>
      <w:r w:rsidRPr="00251161">
        <w:rPr>
          <w:rFonts w:ascii="Times New Roman" w:eastAsia="Times New Roman" w:hAnsi="Times New Roman" w:cs="Times New Roman"/>
          <w:color w:val="000000"/>
          <w:lang w:eastAsia="ru-RU"/>
        </w:rPr>
        <w:t>​ требования к уровню подготовки выпускников;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E"/>
      </w:r>
      <w:r w:rsidRPr="00251161">
        <w:rPr>
          <w:rFonts w:ascii="Times New Roman" w:eastAsia="Times New Roman" w:hAnsi="Times New Roman" w:cs="Times New Roman"/>
          <w:color w:val="000000"/>
          <w:lang w:eastAsia="ru-RU"/>
        </w:rPr>
        <w:t>​ максимальный объем учебной нагрузки обучающихся, а также нормативы учебного времени.</w:t>
      </w:r>
    </w:p>
    <w:p w:rsidR="002B5333" w:rsidRPr="00251161" w:rsidRDefault="002B5333" w:rsidP="00662DD5">
      <w:pPr>
        <w:shd w:val="clear" w:color="auto" w:fill="FFFFFF"/>
        <w:spacing w:after="0" w:line="240" w:lineRule="auto"/>
        <w:ind w:right="8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Федеральный компонент государственного стандарта основного общего образования устанавливает обязательные для изучения учебные предметы.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Программа направлена на информатизацию и индивидуализацию обучения подростков, формирование общей культуры, на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Среднее (полное) общее образование</w:t>
      </w:r>
      <w:r w:rsidRPr="00251161">
        <w:rPr>
          <w:rFonts w:ascii="Times New Roman" w:eastAsia="Times New Roman" w:hAnsi="Times New Roman" w:cs="Times New Roman"/>
          <w:color w:val="000000"/>
          <w:lang w:eastAsia="ru-RU"/>
        </w:rPr>
        <w:t> – третья, завершающая ступень общего образования.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w:t>
      </w:r>
      <w:r w:rsidRPr="00251161">
        <w:rPr>
          <w:rFonts w:ascii="Times New Roman" w:eastAsia="Times New Roman" w:hAnsi="Times New Roman" w:cs="Times New Roman"/>
          <w:i/>
          <w:iCs/>
          <w:color w:val="000000"/>
          <w:lang w:eastAsia="ru-RU"/>
        </w:rPr>
        <w:t>обеспечение наибольшей личностной направленности и вариативности образования, его дифференциации</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и индивидуализации.</w:t>
      </w:r>
      <w:r w:rsidRPr="00251161">
        <w:rPr>
          <w:rFonts w:ascii="Times New Roman" w:eastAsia="Times New Roman" w:hAnsi="Times New Roman" w:cs="Times New Roman"/>
          <w:color w:val="000000"/>
          <w:lang w:eastAsia="ru-RU"/>
        </w:rPr>
        <w:t>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Федеральный компонент направлен на реализацию следующих основных </w:t>
      </w:r>
      <w:r w:rsidRPr="00251161">
        <w:rPr>
          <w:rFonts w:ascii="Times New Roman" w:eastAsia="Times New Roman" w:hAnsi="Times New Roman" w:cs="Times New Roman"/>
          <w:i/>
          <w:iCs/>
          <w:color w:val="000000"/>
          <w:lang w:eastAsia="ru-RU"/>
        </w:rPr>
        <w:t>целей: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формирование</w:t>
      </w:r>
      <w:r w:rsidRPr="00251161">
        <w:rPr>
          <w:rFonts w:ascii="Times New Roman" w:eastAsia="Times New Roman" w:hAnsi="Times New Roman" w:cs="Times New Roman"/>
          <w:color w:val="000000"/>
          <w:lang w:eastAsia="ru-RU"/>
        </w:rPr>
        <w:t>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дифференциация </w:t>
      </w:r>
      <w:r w:rsidRPr="00251161">
        <w:rPr>
          <w:rFonts w:ascii="Times New Roman" w:eastAsia="Times New Roman" w:hAnsi="Times New Roman" w:cs="Times New Roman"/>
          <w:color w:val="000000"/>
          <w:lang w:eastAsia="ru-RU"/>
        </w:rPr>
        <w:t>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обеспечение</w:t>
      </w:r>
      <w:r w:rsidRPr="00251161">
        <w:rPr>
          <w:rFonts w:ascii="Times New Roman" w:eastAsia="Times New Roman" w:hAnsi="Times New Roman" w:cs="Times New Roman"/>
          <w:color w:val="000000"/>
          <w:lang w:eastAsia="ru-RU"/>
        </w:rPr>
        <w:t> обучающимся равных возможностей для их последующего профессионального образования и профессиональной деятельности, том числе с учетом реальных потребностей рынка труда.</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Учебные предметы федерального компонента представлены на двух уровнях – </w:t>
      </w:r>
      <w:r w:rsidRPr="00251161">
        <w:rPr>
          <w:rFonts w:ascii="Times New Roman" w:eastAsia="Times New Roman" w:hAnsi="Times New Roman" w:cs="Times New Roman"/>
          <w:i/>
          <w:iCs/>
          <w:color w:val="000000"/>
          <w:lang w:eastAsia="ru-RU"/>
        </w:rPr>
        <w:t>базовом </w:t>
      </w:r>
      <w:r w:rsidRPr="00251161">
        <w:rPr>
          <w:rFonts w:ascii="Times New Roman" w:eastAsia="Times New Roman" w:hAnsi="Times New Roman" w:cs="Times New Roman"/>
          <w:color w:val="000000"/>
          <w:lang w:eastAsia="ru-RU"/>
        </w:rPr>
        <w:t>и</w:t>
      </w:r>
      <w:r w:rsidRPr="00251161">
        <w:rPr>
          <w:rFonts w:ascii="Times New Roman" w:eastAsia="Times New Roman" w:hAnsi="Times New Roman" w:cs="Times New Roman"/>
          <w:i/>
          <w:iCs/>
          <w:color w:val="000000"/>
          <w:lang w:eastAsia="ru-RU"/>
        </w:rPr>
        <w:t> профильном. </w:t>
      </w:r>
      <w:r w:rsidRPr="00251161">
        <w:rPr>
          <w:rFonts w:ascii="Times New Roman" w:eastAsia="Times New Roman" w:hAnsi="Times New Roman" w:cs="Times New Roman"/>
          <w:color w:val="000000"/>
          <w:lang w:eastAsia="ru-RU"/>
        </w:rPr>
        <w:t>Оба уровня стандарта имеют </w:t>
      </w:r>
      <w:r w:rsidRPr="00251161">
        <w:rPr>
          <w:rFonts w:ascii="Times New Roman" w:eastAsia="Times New Roman" w:hAnsi="Times New Roman" w:cs="Times New Roman"/>
          <w:i/>
          <w:iCs/>
          <w:color w:val="000000"/>
          <w:lang w:eastAsia="ru-RU"/>
        </w:rPr>
        <w:t>общеобразовательный характер, </w:t>
      </w:r>
      <w:r w:rsidRPr="00251161">
        <w:rPr>
          <w:rFonts w:ascii="Times New Roman" w:eastAsia="Times New Roman" w:hAnsi="Times New Roman" w:cs="Times New Roman"/>
          <w:color w:val="000000"/>
          <w:lang w:eastAsia="ru-RU"/>
        </w:rPr>
        <w:t>однако они ориентированы на приоритетное решение разных комплексов задач.</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Базовый уровень</w:t>
      </w:r>
      <w:r w:rsidRPr="00251161">
        <w:rPr>
          <w:rFonts w:ascii="Times New Roman" w:eastAsia="Times New Roman" w:hAnsi="Times New Roman" w:cs="Times New Roman"/>
          <w:color w:val="000000"/>
          <w:lang w:eastAsia="ru-RU"/>
        </w:rPr>
        <w:t>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Профильный уровень</w:t>
      </w:r>
      <w:r w:rsidRPr="00251161">
        <w:rPr>
          <w:rFonts w:ascii="Times New Roman" w:eastAsia="Times New Roman" w:hAnsi="Times New Roman" w:cs="Times New Roman"/>
          <w:color w:val="000000"/>
          <w:lang w:eastAsia="ru-RU"/>
        </w:rPr>
        <w:t> стандарта учебного предмета выбирается исходя из личных склонностей, потребностей учащегося и ориентирован на его подготовку к последующему профессиональному образованию или профессиональной деятельности.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Общеобразовательное учреждение исходя из своих возможностей и образовательных запросов обучающихся и их родителей (законных представителей) самостоятельно устанавливают часть, формируемую участниками образовательных отношений, представленную индивидуально-групповыми занятиями по предметам учебного плана.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Федеральный компонент государственного стандарта среднего общего образования установлен по следующим </w:t>
      </w:r>
      <w:r w:rsidRPr="00251161">
        <w:rPr>
          <w:rFonts w:ascii="Times New Roman" w:eastAsia="Times New Roman" w:hAnsi="Times New Roman" w:cs="Times New Roman"/>
          <w:i/>
          <w:iCs/>
          <w:color w:val="000000"/>
          <w:lang w:eastAsia="ru-RU"/>
        </w:rPr>
        <w:t>учебным предметам:</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Русский язык, Литература, Иностранный язык (английский), Алгебра и начала анализа, Геометрия, Информатика и ИКТ, История России, Всеобщая история, Обществознание, География, Биология, Физика, Химия, Мировая художественная культура, Основы безопасности жизнедеятельности, Физическая культура, Технология.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Среднее общее образование завершается </w:t>
      </w:r>
      <w:r w:rsidRPr="00251161">
        <w:rPr>
          <w:rFonts w:ascii="Times New Roman" w:eastAsia="Times New Roman" w:hAnsi="Times New Roman" w:cs="Times New Roman"/>
          <w:b/>
          <w:bCs/>
          <w:i/>
          <w:iCs/>
          <w:color w:val="000000"/>
          <w:lang w:eastAsia="ru-RU"/>
        </w:rPr>
        <w:t>обязательной государственной итоговой аттестацией</w:t>
      </w:r>
      <w:r w:rsidRPr="00251161">
        <w:rPr>
          <w:rFonts w:ascii="Times New Roman" w:eastAsia="Times New Roman" w:hAnsi="Times New Roman" w:cs="Times New Roman"/>
          <w:color w:val="000000"/>
          <w:lang w:eastAsia="ru-RU"/>
        </w:rPr>
        <w:t>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Обучающиеся, </w:t>
      </w:r>
      <w:r w:rsidRPr="00251161">
        <w:rPr>
          <w:rFonts w:ascii="Times New Roman" w:eastAsia="Times New Roman" w:hAnsi="Times New Roman" w:cs="Times New Roman"/>
          <w:b/>
          <w:bCs/>
          <w:i/>
          <w:iCs/>
          <w:color w:val="000000"/>
          <w:lang w:eastAsia="ru-RU"/>
        </w:rPr>
        <w:t>завершившие</w:t>
      </w:r>
      <w:r w:rsidRPr="00251161">
        <w:rPr>
          <w:rFonts w:ascii="Times New Roman" w:eastAsia="Times New Roman" w:hAnsi="Times New Roman" w:cs="Times New Roman"/>
          <w:color w:val="000000"/>
          <w:lang w:eastAsia="ru-RU"/>
        </w:rPr>
        <w:t> среднее общее образование и выполнившие в полном объеме требования к уровню подготовки выпускников, вправе продолжить обучение на уровнях начального, среднего и высшего профессионального образования.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Образовательная программа среднего общего образования для 10-11-х классов направлена на обеспечение среднего общего образования как завершающей ступени общего образования, призвана обеспечить функциональную грамотность и социальную адаптацию выпускника, содействовать их общественному и гражданскому самоопределению.</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Все образовательные предметные программы учебного плана допущены (рекомендованы) Министерством образования и науки РФ и обеспечивают общее образование на уровне не ниже государственного образовательного стандарта. Таким образом, содержание программы среднего общего образования, расширяет возможности и превышает стандарт образования по предметам приоритетных направлений работы школы, обеспечивает условия для самоопределения учащихся, готовит их к поступлению в ВУЗы.</w:t>
      </w:r>
    </w:p>
    <w:p w:rsidR="002B5333" w:rsidRPr="00251161" w:rsidRDefault="002B5333" w:rsidP="00662DD5">
      <w:pPr>
        <w:shd w:val="clear" w:color="auto" w:fill="FFFFFF"/>
        <w:spacing w:after="0" w:line="240" w:lineRule="auto"/>
        <w:ind w:left="2061"/>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ЦЕЛИ И ЗАДАЧИ</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lastRenderedPageBreak/>
        <w:t>Цели: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Обеспечение учащимся среднего общего образования.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Дать образование каждому ребенку в соответствии с его потребностями и индивидуальными способностями.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Раскрытие способностей, интеллектуального, творческого и нравственного потенциала каждого ребенка.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Обеспечение условий развития личности.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Совершенствование навыков научно-исследовательской деятельности.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Содействие личностно-профессиональному самоопределению.</w:t>
      </w:r>
    </w:p>
    <w:p w:rsidR="002B5333" w:rsidRPr="00251161" w:rsidRDefault="002B5333" w:rsidP="00662DD5">
      <w:pPr>
        <w:shd w:val="clear" w:color="auto" w:fill="FFFFFF"/>
        <w:spacing w:after="0" w:line="240" w:lineRule="auto"/>
        <w:ind w:left="2061"/>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Задачи:</w:t>
      </w:r>
    </w:p>
    <w:p w:rsidR="002B5333" w:rsidRPr="00251161" w:rsidRDefault="00C87F8F" w:rsidP="00662DD5">
      <w:pPr>
        <w:shd w:val="clear" w:color="auto" w:fill="FFFFFF"/>
        <w:spacing w:after="0" w:line="240" w:lineRule="auto"/>
        <w:ind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002B5333" w:rsidRPr="00251161">
        <w:rPr>
          <w:rFonts w:ascii="Times New Roman" w:eastAsia="Times New Roman" w:hAnsi="Times New Roman" w:cs="Times New Roman"/>
          <w:color w:val="000000"/>
          <w:lang w:eastAsia="ru-RU"/>
        </w:rPr>
        <w:sym w:font="Symbol" w:char="F0B7"/>
      </w:r>
      <w:r w:rsidR="002B5333" w:rsidRPr="00251161">
        <w:rPr>
          <w:rFonts w:ascii="Times New Roman" w:eastAsia="Times New Roman" w:hAnsi="Times New Roman" w:cs="Times New Roman"/>
          <w:color w:val="000000"/>
          <w:lang w:eastAsia="ru-RU"/>
        </w:rPr>
        <w:t>​ обеспечить усвоение учащимися обязательного минимума содержания среднего общего образования на основе требований государственного образовательного стандарта;</w:t>
      </w:r>
    </w:p>
    <w:p w:rsidR="002B5333" w:rsidRPr="00251161" w:rsidRDefault="00C87F8F" w:rsidP="00662DD5">
      <w:pPr>
        <w:shd w:val="clear" w:color="auto" w:fill="FFFFFF"/>
        <w:spacing w:after="0" w:line="240" w:lineRule="auto"/>
        <w:ind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002B5333" w:rsidRPr="00251161">
        <w:rPr>
          <w:rFonts w:ascii="Times New Roman" w:eastAsia="Times New Roman" w:hAnsi="Times New Roman" w:cs="Times New Roman"/>
          <w:color w:val="000000"/>
          <w:lang w:eastAsia="ru-RU"/>
        </w:rPr>
        <w:sym w:font="Symbol" w:char="F0B7"/>
      </w:r>
      <w:r w:rsidR="002B5333" w:rsidRPr="00251161">
        <w:rPr>
          <w:rFonts w:ascii="Times New Roman" w:eastAsia="Times New Roman" w:hAnsi="Times New Roman" w:cs="Times New Roman"/>
          <w:color w:val="000000"/>
          <w:lang w:eastAsia="ru-RU"/>
        </w:rPr>
        <w:t>​ обеспечить преемственность образовательных программ;</w:t>
      </w:r>
    </w:p>
    <w:p w:rsidR="002B5333" w:rsidRPr="00251161" w:rsidRDefault="00C87F8F" w:rsidP="00662DD5">
      <w:pPr>
        <w:shd w:val="clear" w:color="auto" w:fill="FFFFFF"/>
        <w:spacing w:after="0" w:line="240" w:lineRule="auto"/>
        <w:ind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002B5333" w:rsidRPr="00251161">
        <w:rPr>
          <w:rFonts w:ascii="Times New Roman" w:eastAsia="Times New Roman" w:hAnsi="Times New Roman" w:cs="Times New Roman"/>
          <w:color w:val="000000"/>
          <w:lang w:eastAsia="ru-RU"/>
        </w:rPr>
        <w:sym w:font="Symbol" w:char="F0B7"/>
      </w:r>
      <w:r w:rsidR="002B5333" w:rsidRPr="00251161">
        <w:rPr>
          <w:rFonts w:ascii="Times New Roman" w:eastAsia="Times New Roman" w:hAnsi="Times New Roman" w:cs="Times New Roman"/>
          <w:color w:val="000000"/>
          <w:lang w:eastAsia="ru-RU"/>
        </w:rPr>
        <w:t>​ формировать общую культуру личности учащихся и воспитанников на основе усвоения обязательного минимума содержания образовательных программ;</w:t>
      </w:r>
    </w:p>
    <w:p w:rsidR="002B5333" w:rsidRPr="00251161" w:rsidRDefault="00C87F8F" w:rsidP="00662DD5">
      <w:pPr>
        <w:shd w:val="clear" w:color="auto" w:fill="FFFFFF"/>
        <w:spacing w:after="0" w:line="240" w:lineRule="auto"/>
        <w:ind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002B5333" w:rsidRPr="00251161">
        <w:rPr>
          <w:rFonts w:ascii="Times New Roman" w:eastAsia="Times New Roman" w:hAnsi="Times New Roman" w:cs="Times New Roman"/>
          <w:color w:val="000000"/>
          <w:lang w:eastAsia="ru-RU"/>
        </w:rPr>
        <w:sym w:font="Symbol" w:char="F0B7"/>
      </w:r>
      <w:r w:rsidR="002B5333" w:rsidRPr="00251161">
        <w:rPr>
          <w:rFonts w:ascii="Times New Roman" w:eastAsia="Times New Roman" w:hAnsi="Times New Roman" w:cs="Times New Roman"/>
          <w:color w:val="000000"/>
          <w:lang w:eastAsia="ru-RU"/>
        </w:rPr>
        <w:t>​ создать основу для адаптации детей к жизни в обществе;</w:t>
      </w:r>
    </w:p>
    <w:p w:rsidR="002B5333" w:rsidRPr="00251161" w:rsidRDefault="00C87F8F" w:rsidP="00662DD5">
      <w:pPr>
        <w:shd w:val="clear" w:color="auto" w:fill="FFFFFF"/>
        <w:spacing w:after="0" w:line="240" w:lineRule="auto"/>
        <w:ind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002B5333" w:rsidRPr="00251161">
        <w:rPr>
          <w:rFonts w:ascii="Times New Roman" w:eastAsia="Times New Roman" w:hAnsi="Times New Roman" w:cs="Times New Roman"/>
          <w:color w:val="000000"/>
          <w:lang w:eastAsia="ru-RU"/>
        </w:rPr>
        <w:sym w:font="Symbol" w:char="F0B7"/>
      </w:r>
      <w:r w:rsidR="002B5333" w:rsidRPr="00251161">
        <w:rPr>
          <w:rFonts w:ascii="Times New Roman" w:eastAsia="Times New Roman" w:hAnsi="Times New Roman" w:cs="Times New Roman"/>
          <w:color w:val="000000"/>
          <w:lang w:eastAsia="ru-RU"/>
        </w:rPr>
        <w:t>​ создать условия для осознанного профессионального выбора и последующего освоения образовательных программ следующего уровня образования;</w:t>
      </w:r>
    </w:p>
    <w:p w:rsidR="002B5333" w:rsidRPr="00251161" w:rsidRDefault="00C87F8F" w:rsidP="00662DD5">
      <w:pPr>
        <w:shd w:val="clear" w:color="auto" w:fill="FFFFFF"/>
        <w:spacing w:after="0" w:line="240" w:lineRule="auto"/>
        <w:ind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002B5333" w:rsidRPr="00251161">
        <w:rPr>
          <w:rFonts w:ascii="Times New Roman" w:eastAsia="Times New Roman" w:hAnsi="Times New Roman" w:cs="Times New Roman"/>
          <w:color w:val="000000"/>
          <w:lang w:eastAsia="ru-RU"/>
        </w:rPr>
        <w:sym w:font="Symbol" w:char="F0B7"/>
      </w:r>
      <w:r w:rsidR="002B5333" w:rsidRPr="00251161">
        <w:rPr>
          <w:rFonts w:ascii="Times New Roman" w:eastAsia="Times New Roman" w:hAnsi="Times New Roman" w:cs="Times New Roman"/>
          <w:color w:val="000000"/>
          <w:lang w:eastAsia="ru-RU"/>
        </w:rPr>
        <w:t>​ обеспечить социально-педагогические отношения, сохраняющие физическое, психическое и социальное здоровье учащихся;</w:t>
      </w:r>
    </w:p>
    <w:p w:rsidR="002B5333" w:rsidRPr="00251161" w:rsidRDefault="00C87F8F" w:rsidP="00662DD5">
      <w:pPr>
        <w:shd w:val="clear" w:color="auto" w:fill="FFFFFF"/>
        <w:spacing w:after="0" w:line="240" w:lineRule="auto"/>
        <w:ind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002B5333" w:rsidRPr="00251161">
        <w:rPr>
          <w:rFonts w:ascii="Times New Roman" w:eastAsia="Times New Roman" w:hAnsi="Times New Roman" w:cs="Times New Roman"/>
          <w:color w:val="000000"/>
          <w:lang w:eastAsia="ru-RU"/>
        </w:rPr>
        <w:sym w:font="Symbol" w:char="F0B7"/>
      </w:r>
      <w:r w:rsidR="002B5333" w:rsidRPr="00251161">
        <w:rPr>
          <w:rFonts w:ascii="Times New Roman" w:eastAsia="Times New Roman" w:hAnsi="Times New Roman" w:cs="Times New Roman"/>
          <w:color w:val="000000"/>
          <w:lang w:eastAsia="ru-RU"/>
        </w:rPr>
        <w:t>​ воспитывать гражданственность, трудолюбие, уважение к правам и свободам человека, любовь к окружающей природе, Родине, семье.</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Психологические особенности учащихся третьего уровня образования.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Специфика юношеского возраста связана с базовым возрастным процессом – поиском  идентичности на мировоззренческом уровне. Таким образом, 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 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 внутренний мир и самопознание; любовь и семья; ценности и товарищество; интересы и профессия; мораль и общественная позиция. Для данного возраста важен, прежде всего, «проект себя самого» – своих настоящих и будущих возможностей.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 Становление юноши это попытка обретения практического мышления. Поэтому единицей организации содержания образования в старшей школе должна стать «проблема» и проблемная организация учебного материала, предполагающая преодоление </w:t>
      </w:r>
      <w:proofErr w:type="spellStart"/>
      <w:r w:rsidRPr="00251161">
        <w:rPr>
          <w:rFonts w:ascii="Times New Roman" w:eastAsia="Times New Roman" w:hAnsi="Times New Roman" w:cs="Times New Roman"/>
          <w:color w:val="000000"/>
          <w:lang w:eastAsia="ru-RU"/>
        </w:rPr>
        <w:t>задачно</w:t>
      </w:r>
      <w:proofErr w:type="spellEnd"/>
      <w:r w:rsidRPr="00251161">
        <w:rPr>
          <w:rFonts w:ascii="Times New Roman" w:eastAsia="Times New Roman" w:hAnsi="Times New Roman" w:cs="Times New Roman"/>
          <w:color w:val="000000"/>
          <w:lang w:eastAsia="ru-RU"/>
        </w:rPr>
        <w:t>-целевой организации учебной деятельности и выход в пространство «смыслов», «горизонтов», «возможностей».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Среднее общее образование является обязательным уровнем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Для учащихся, нуждающихся в длительном лечении, детей-инвалидов, которые по состоянию здоровья не могут посещать школу, обучение по образовательным программам среднего общего образования организуется на дому.</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Образовательные программы начального общего, основного общего и среднего общего образования являются преемственными.</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Нормативный срок освоения ООП СОО два года.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Уровень готовности к усвоению программы – в 10 класс может быть зачислен любой учащийся, успешно освоивший основную образовательную программу основного общего образования при отсутствии медицинских противопоказаний.</w:t>
      </w:r>
    </w:p>
    <w:p w:rsidR="002B5333" w:rsidRPr="00251161" w:rsidRDefault="002B5333" w:rsidP="00662DD5">
      <w:pPr>
        <w:shd w:val="clear" w:color="auto" w:fill="FFFFFF"/>
        <w:spacing w:after="0" w:line="240" w:lineRule="auto"/>
        <w:ind w:left="2486"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1.2.​ </w:t>
      </w:r>
      <w:r w:rsidRPr="00251161">
        <w:rPr>
          <w:rFonts w:ascii="Times New Roman" w:eastAsia="Times New Roman" w:hAnsi="Times New Roman" w:cs="Times New Roman"/>
          <w:b/>
          <w:bCs/>
          <w:color w:val="000000"/>
          <w:u w:val="single"/>
          <w:lang w:eastAsia="ru-RU"/>
        </w:rPr>
        <w:t>Планируемые результаты и способы оценивания достижений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lastRenderedPageBreak/>
        <w:t>Компетентностный</w:t>
      </w:r>
      <w:proofErr w:type="spellEnd"/>
      <w:r w:rsidRPr="00251161">
        <w:rPr>
          <w:rFonts w:ascii="Times New Roman" w:eastAsia="Times New Roman" w:hAnsi="Times New Roman" w:cs="Times New Roman"/>
          <w:color w:val="000000"/>
          <w:lang w:eastAsia="ru-RU"/>
        </w:rPr>
        <w:t xml:space="preserve"> подход, реализуемый в образовательном процессе в старшей школе, позволяет ожидать следующие образовательные результаты: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достижение стандарта среднего общего образования на уровне компетентности: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овладение учащимися научной картиной мира, включающей понятия, законы и закономерности, явления и научные факты;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овладение учащимися над</w:t>
      </w:r>
      <w:r w:rsidR="004F52EF"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предметными знаниями и умениями, необходимыми для поисковой, творческой, организационной и практической деятельности;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достаточно высокого уровня умения действовать ответственно и самостоятельно;</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готовности к образовательному и профессиональному самоопределению;</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способности оценивать свою деятельность относительно разнообразных требований, в том числе проводить ее адекватную самооценку;</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освоения видов, форм и различных ресурсов учебно-образовательной деятельности, адекватных планам на будущее;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освоения способов разнообразной продуктивной коммуникации;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понимание особенностей выбранной профессии;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proofErr w:type="spellStart"/>
      <w:r w:rsidRPr="00251161">
        <w:rPr>
          <w:rFonts w:ascii="Times New Roman" w:eastAsia="Times New Roman" w:hAnsi="Times New Roman" w:cs="Times New Roman"/>
          <w:color w:val="000000"/>
          <w:lang w:eastAsia="ru-RU"/>
        </w:rPr>
        <w:t>сформированность</w:t>
      </w:r>
      <w:proofErr w:type="spellEnd"/>
      <w:r w:rsidRPr="00251161">
        <w:rPr>
          <w:rFonts w:ascii="Times New Roman" w:eastAsia="Times New Roman" w:hAnsi="Times New Roman" w:cs="Times New Roman"/>
          <w:color w:val="000000"/>
          <w:lang w:eastAsia="ru-RU"/>
        </w:rPr>
        <w:t xml:space="preserve"> основных ключевых компетенций и получение социально значимых достижений в творческой деятельности, способствующих развитию качеств личности, необходимых человеку для успешной самореализации.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Поскольку форма и содержание образовательного процесса направлены на достижение этих результатов, можно надеяться, что </w:t>
      </w:r>
      <w:r w:rsidRPr="00251161">
        <w:rPr>
          <w:rFonts w:ascii="Times New Roman" w:eastAsia="Times New Roman" w:hAnsi="Times New Roman" w:cs="Times New Roman"/>
          <w:i/>
          <w:iCs/>
          <w:color w:val="000000"/>
          <w:lang w:eastAsia="ru-RU"/>
        </w:rPr>
        <w:t>выпускник старшей школы </w:t>
      </w:r>
      <w:r w:rsidRPr="00251161">
        <w:rPr>
          <w:rFonts w:ascii="Times New Roman" w:eastAsia="Times New Roman" w:hAnsi="Times New Roman" w:cs="Times New Roman"/>
          <w:color w:val="000000"/>
          <w:lang w:eastAsia="ru-RU"/>
        </w:rPr>
        <w:t>будет конкурентоспособен, его образовательная подготовка будет отвечать требованиям современного общества и рынка труда, что он сможет найти свое место в жизни.</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Образ выпускника средней школы</w:t>
      </w:r>
    </w:p>
    <w:p w:rsidR="002B5333" w:rsidRPr="00251161" w:rsidRDefault="002B5333" w:rsidP="00662DD5">
      <w:pPr>
        <w:shd w:val="clear" w:color="auto" w:fill="FFFFFF"/>
        <w:spacing w:after="0" w:line="240" w:lineRule="auto"/>
        <w:ind w:firstLine="70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Нравственный потенциал</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Осмысление целей и смысла своей жизни. Усвоение ценностей «отечество», «культура», «любовь», «творчество», «</w:t>
      </w:r>
      <w:proofErr w:type="spellStart"/>
      <w:r w:rsidRPr="00251161">
        <w:rPr>
          <w:rFonts w:ascii="Times New Roman" w:eastAsia="Times New Roman" w:hAnsi="Times New Roman" w:cs="Times New Roman"/>
          <w:color w:val="000000"/>
          <w:lang w:eastAsia="ru-RU"/>
        </w:rPr>
        <w:t>самоактуализация</w:t>
      </w:r>
      <w:proofErr w:type="spellEnd"/>
      <w:r w:rsidRPr="00251161">
        <w:rPr>
          <w:rFonts w:ascii="Times New Roman" w:eastAsia="Times New Roman" w:hAnsi="Times New Roman" w:cs="Times New Roman"/>
          <w:color w:val="000000"/>
          <w:lang w:eastAsia="ru-RU"/>
        </w:rPr>
        <w:t>» и «</w:t>
      </w:r>
      <w:proofErr w:type="spellStart"/>
      <w:r w:rsidRPr="00251161">
        <w:rPr>
          <w:rFonts w:ascii="Times New Roman" w:eastAsia="Times New Roman" w:hAnsi="Times New Roman" w:cs="Times New Roman"/>
          <w:color w:val="000000"/>
          <w:lang w:eastAsia="ru-RU"/>
        </w:rPr>
        <w:t>субъектность</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Наличие чувства гордости за принадлежность к своей нации, за свою Родину. Знание и понимание основных положений Конституции Российской Федерации.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Понимание сущности нравственных качеств и черт характера окружающих людей, толерантность в их восприятии, проявление в отношениях с ними таких качеств, как доброта, честность, порядочность, вежливость.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Адекватная оценка своих реальных и потенциальных возможностей, уверенность в себе, готовность к профессиональному самоопределению, самоутверждению и самореализации во взрослой жизни.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Активность в общешкольных и классных делах, в работе с младшими школьниками. Наличие высоких достижений в одном или нескольких видах деятельности.</w:t>
      </w:r>
    </w:p>
    <w:p w:rsidR="002B5333" w:rsidRPr="00251161" w:rsidRDefault="002B5333" w:rsidP="00662DD5">
      <w:pPr>
        <w:shd w:val="clear" w:color="auto" w:fill="FFFFFF"/>
        <w:spacing w:after="0" w:line="240" w:lineRule="auto"/>
        <w:ind w:firstLine="70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Познавательный потенциал</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Наличие желания и готовности продолжить обучение после школы, потребность в углубленном изучении избранной области знаний, их самостоятельном добывании.</w:t>
      </w:r>
    </w:p>
    <w:p w:rsidR="002B5333" w:rsidRPr="00251161" w:rsidRDefault="002B5333" w:rsidP="00662DD5">
      <w:pPr>
        <w:shd w:val="clear" w:color="auto" w:fill="FFFFFF"/>
        <w:spacing w:after="0" w:line="240" w:lineRule="auto"/>
        <w:ind w:firstLine="70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Коммуникативный потенциал</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t>Сформированность</w:t>
      </w:r>
      <w:proofErr w:type="spellEnd"/>
      <w:r w:rsidRPr="00251161">
        <w:rPr>
          <w:rFonts w:ascii="Times New Roman" w:eastAsia="Times New Roman" w:hAnsi="Times New Roman" w:cs="Times New Roman"/>
          <w:color w:val="000000"/>
          <w:lang w:eastAsia="ru-RU"/>
        </w:rPr>
        <w:t xml:space="preserve"> индивидуального стиля общения; овладение разнообразными коммуникативными умениями и навыками, способами поддержания эмоционально устойчивого поведения  в кризисной жизненной ситуации; способность корректировать в общении и отношениях свою и чужую агрессию.</w:t>
      </w:r>
    </w:p>
    <w:p w:rsidR="002B5333" w:rsidRPr="00251161" w:rsidRDefault="002B5333" w:rsidP="00662DD5">
      <w:pPr>
        <w:shd w:val="clear" w:color="auto" w:fill="FFFFFF"/>
        <w:spacing w:after="0" w:line="240" w:lineRule="auto"/>
        <w:ind w:firstLine="70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Эстетический потенциал</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и отношениях с окружающими; проявление индивидуального своеобразия, восприятии и созидании  красоты.</w:t>
      </w:r>
    </w:p>
    <w:p w:rsidR="002B5333" w:rsidRPr="00251161" w:rsidRDefault="002B5333" w:rsidP="00662DD5">
      <w:pPr>
        <w:shd w:val="clear" w:color="auto" w:fill="FFFFFF"/>
        <w:spacing w:after="0" w:line="240" w:lineRule="auto"/>
        <w:ind w:firstLine="70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Физический потенциал</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Стремление к физическому совершенству; умение подготовить и провести подвижные игры и спортивные соревнования среди сверстников и младших школьников; привычка ежедневно заниматься физическими упражнениями и умение использовать их в улучшении своей работоспособности и эмоционального состояния.</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Показатели оценки получения предполагаемых результатов: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Качество знаний учащихся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Процент успеваемости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Уровень сохранности здоровья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Динамика результатов ЕГЭ.</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Процент поступления выпускников в ВУЗы, </w:t>
      </w:r>
      <w:proofErr w:type="spellStart"/>
      <w:r w:rsidRPr="00251161">
        <w:rPr>
          <w:rFonts w:ascii="Times New Roman" w:eastAsia="Times New Roman" w:hAnsi="Times New Roman" w:cs="Times New Roman"/>
          <w:color w:val="000000"/>
          <w:lang w:eastAsia="ru-RU"/>
        </w:rPr>
        <w:t>ССУЗы</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left="2486"/>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требования к уровню подготовки выпускников.</w:t>
      </w:r>
    </w:p>
    <w:p w:rsidR="002B5333" w:rsidRPr="00251161" w:rsidRDefault="002B5333" w:rsidP="00662DD5">
      <w:pPr>
        <w:shd w:val="clear" w:color="auto" w:fill="FFFFFF"/>
        <w:spacing w:after="0" w:line="240" w:lineRule="auto"/>
        <w:ind w:left="2061"/>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aps/>
          <w:color w:val="000000"/>
          <w:lang w:eastAsia="ru-RU"/>
        </w:rPr>
        <w:t>ОБЩИЕ УЧЕБНЫЕ УМЕНИЯ, НАВЫКИ И СПОСОБЫ ДЕЯТЕЛЬНОСТИ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2B5333" w:rsidRPr="00251161" w:rsidRDefault="002B5333" w:rsidP="00662DD5">
      <w:pPr>
        <w:shd w:val="clear" w:color="auto" w:fill="FFFFFF"/>
        <w:spacing w:after="0" w:line="240" w:lineRule="auto"/>
        <w:ind w:firstLine="566"/>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Познавательная деятельность</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2B5333" w:rsidRPr="00251161" w:rsidRDefault="002B5333" w:rsidP="00662DD5">
      <w:pPr>
        <w:shd w:val="clear" w:color="auto" w:fill="FFFFFF"/>
        <w:spacing w:after="0" w:line="240" w:lineRule="auto"/>
        <w:ind w:firstLine="70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Информационно-коммуникативная деятельность</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2B5333" w:rsidRPr="00251161" w:rsidRDefault="002B5333" w:rsidP="00662DD5">
      <w:pPr>
        <w:shd w:val="clear" w:color="auto" w:fill="FFFFFF"/>
        <w:spacing w:after="0" w:line="240" w:lineRule="auto"/>
        <w:ind w:firstLine="70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Рефлексивная деятельность</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На третьем этапе обучения, исходя из существующих условий и образовательных запросов учащихся и их родителей (законных представителей), созданы профильные классы.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Обучающиеся, завершившие среднее общее образование и выполнившие в полном объеме требования к уровню подготовки выпускников, вправе продолжить обучение на уровнях начального, среднего и высшего профессионального образования.</w:t>
      </w:r>
    </w:p>
    <w:p w:rsidR="002B5333" w:rsidRPr="00251161" w:rsidRDefault="002B5333" w:rsidP="00662DD5">
      <w:pPr>
        <w:shd w:val="clear" w:color="auto" w:fill="FFFFFF"/>
        <w:spacing w:after="0" w:line="240" w:lineRule="auto"/>
        <w:ind w:firstLine="72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СТАНДАРТ СРЕДНЕГО ОБЩЕГО ОБРАЗОВАНИЯ</w:t>
      </w:r>
    </w:p>
    <w:p w:rsidR="002B5333" w:rsidRPr="00251161" w:rsidRDefault="002B5333" w:rsidP="00662DD5">
      <w:pPr>
        <w:shd w:val="clear" w:color="auto" w:fill="FFFFFF"/>
        <w:spacing w:after="0" w:line="240" w:lineRule="auto"/>
        <w:ind w:firstLine="72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 РУССКОМУ ЯЗЫКУ</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Изучение русского языка уровне среднего общего образования направлено на достижение следующих целей:</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Достижение указанных целей осуществляется в процессе совершенствования коммуникативной, языковой и лингвистической (языковедческой), </w:t>
      </w:r>
      <w:proofErr w:type="spellStart"/>
      <w:r w:rsidRPr="00251161">
        <w:rPr>
          <w:rFonts w:ascii="Times New Roman" w:eastAsia="Times New Roman" w:hAnsi="Times New Roman" w:cs="Times New Roman"/>
          <w:color w:val="000000"/>
          <w:lang w:eastAsia="ru-RU"/>
        </w:rPr>
        <w:t>культуроведческих</w:t>
      </w:r>
      <w:proofErr w:type="spellEnd"/>
      <w:r w:rsidRPr="00251161">
        <w:rPr>
          <w:rFonts w:ascii="Times New Roman" w:eastAsia="Times New Roman" w:hAnsi="Times New Roman" w:cs="Times New Roman"/>
          <w:color w:val="000000"/>
          <w:lang w:eastAsia="ru-RU"/>
        </w:rPr>
        <w:t xml:space="preserve"> компетенций.</w:t>
      </w:r>
    </w:p>
    <w:p w:rsidR="002B5333" w:rsidRPr="00251161" w:rsidRDefault="002B5333" w:rsidP="00662DD5">
      <w:pPr>
        <w:shd w:val="clear" w:color="auto" w:fill="FFFFFF"/>
        <w:spacing w:after="0" w:line="240" w:lineRule="auto"/>
        <w:ind w:firstLine="72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Требования к уровню подготовки выпускников</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результате изучения русского языка ученик должен:</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знать/понимать: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связь языка и истории, культуры русского и других народов;</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смысл понятий: речевая ситуация и ее компоненты, литературный язык, языковая норма, культура речи;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основные единицы и уровни языка, их признаки и взаимосвязь;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уметь: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анализировать языковые единицы с точки зрения правильности, точности и уместности их употребления;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проводить лингвистический анализ текстов различных функциональных стилей и разновидностей языка;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t>аудирование</w:t>
      </w:r>
      <w:proofErr w:type="spellEnd"/>
      <w:r w:rsidRPr="00251161">
        <w:rPr>
          <w:rFonts w:ascii="Times New Roman" w:eastAsia="Times New Roman" w:hAnsi="Times New Roman" w:cs="Times New Roman"/>
          <w:color w:val="000000"/>
          <w:lang w:eastAsia="ru-RU"/>
        </w:rPr>
        <w:t xml:space="preserve"> и чтение:</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основные виды чтения (ознакомительно-изучающее, ознакомительно-реферативное и др.) в зависимости от коммуникативной задачи;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говорение и письмо:</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соблюдать в практике письма орфографические и пунктуационные нормы современного русского литературного языка;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соблюдать нормы речевого поведения в различных сферах и ситуациях общения, в том числе при обсуждении дискуссионных проблем;</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основные приемы информационной переработки устного и письменного текста;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осознания русского языка как духовной, нравственной и культурной ценности народа; приобщения к ценностям национальной и мировой культуры;</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самообразования и активного участия в производственной, культурной и общественной жизни государства;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ЛИТЕРАТУРА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Изучение литературы на уровне среднего (полного) общего образования направлено на достижение следующих целей:</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2B5333" w:rsidRPr="00251161" w:rsidRDefault="002B5333" w:rsidP="00662DD5">
      <w:pPr>
        <w:shd w:val="clear" w:color="auto" w:fill="FFFFFF"/>
        <w:spacing w:after="0" w:line="240" w:lineRule="auto"/>
        <w:ind w:firstLine="72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Требования к уровню подготовки выпускников</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результате изучения литературы ученик должен:</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знать/понимать: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образную природу словесного искусства;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содержание изученных литературных произведений;</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основные факты жизни и творчества писателей-классиков XIX - XX вв.;</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основные закономерности историко-литературного процесса и черты литературных направлений;</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основные теоретико-литературные понятия;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уметь: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воспроизводить содержание литературного произведения;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определять род и жанр произведения;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сопоставлять литературные произведения;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выявлять авторскую позицию;</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выразительно читать изученные произведения (или их фрагменты), соблюдая нормы литературного произношения;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аргументированно формулировать свое отношение к прочитанному произведению;</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писать рецензии на прочитанные произведения и сочинения разных жанров на литературные темы.</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образовательных учреждениях с родным (нерусским) языком обучения, наряду с вышеуказанным, ученик должен уметь: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создания связного текста (устного и письменного) на необходимую тему с учетом норм русского литературного языка;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участия в диалоге или дискуссии;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самостоятельного знакомства с явлениями художественной культуры и оценки их эстетической значимости;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определения своего круга чтения и оценки литературных произведений;</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ИНОСТРАННЫЕ ЯЗЫКИ (АНГЛИЙСКИЙ</w:t>
      </w:r>
      <w:r w:rsidRPr="00251161">
        <w:rPr>
          <w:rFonts w:ascii="Times New Roman" w:eastAsia="Times New Roman" w:hAnsi="Times New Roman" w:cs="Times New Roman"/>
          <w:i/>
          <w:iCs/>
          <w:color w:val="000000"/>
          <w:lang w:eastAsia="ru-RU"/>
        </w:rPr>
        <w:t>)</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результате изучения иностранного языка в старшей школе учащийся должен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Знать/понимать</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значения новых лексических единиц, связанных с тематикой данного этапа и с соответствующими ситуациями общения;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языковой материал</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идиоматические выражения, оценочную лексику, единицы речевого этикета, обслуживающие ситуации общения в рамках новых тем.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новые значения изученных глагольных форм (</w:t>
      </w:r>
      <w:proofErr w:type="spellStart"/>
      <w:r w:rsidRPr="00251161">
        <w:rPr>
          <w:rFonts w:ascii="Times New Roman" w:eastAsia="Times New Roman" w:hAnsi="Times New Roman" w:cs="Times New Roman"/>
          <w:color w:val="000000"/>
          <w:lang w:eastAsia="ru-RU"/>
        </w:rPr>
        <w:t>видо</w:t>
      </w:r>
      <w:proofErr w:type="spellEnd"/>
      <w:r w:rsidRPr="00251161">
        <w:rPr>
          <w:rFonts w:ascii="Times New Roman" w:eastAsia="Times New Roman" w:hAnsi="Times New Roman" w:cs="Times New Roman"/>
          <w:color w:val="000000"/>
          <w:lang w:eastAsia="ru-RU"/>
        </w:rPr>
        <w:t>-временных, неличных), средств и способов выражения модальности, условия, предположения, причины, следствия, побуждения к действию;</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лингвострановедческую и страноведческую информацию.</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уметь</w:t>
      </w:r>
    </w:p>
    <w:p w:rsidR="002B5333" w:rsidRPr="00251161" w:rsidRDefault="002B5333" w:rsidP="00662DD5">
      <w:pPr>
        <w:shd w:val="clear" w:color="auto" w:fill="FFFFFF"/>
        <w:spacing w:after="0" w:line="240" w:lineRule="auto"/>
        <w:ind w:firstLine="566"/>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говорение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социокультурной и учебно-трудовой сферах, используя аргументацию, эмоционально-оценочные средства;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xml:space="preserve">​ создавать словесный социокультурный портрет своей страны и стран/ страны изучаемого языка на основе разнообразной страноведческой и </w:t>
      </w:r>
      <w:proofErr w:type="spellStart"/>
      <w:r w:rsidRPr="00251161">
        <w:rPr>
          <w:rFonts w:ascii="Times New Roman" w:eastAsia="Times New Roman" w:hAnsi="Times New Roman" w:cs="Times New Roman"/>
          <w:color w:val="000000"/>
          <w:lang w:eastAsia="ru-RU"/>
        </w:rPr>
        <w:t>культуроведческой</w:t>
      </w:r>
      <w:proofErr w:type="spellEnd"/>
      <w:r w:rsidRPr="00251161">
        <w:rPr>
          <w:rFonts w:ascii="Times New Roman" w:eastAsia="Times New Roman" w:hAnsi="Times New Roman" w:cs="Times New Roman"/>
          <w:color w:val="000000"/>
          <w:lang w:eastAsia="ru-RU"/>
        </w:rPr>
        <w:t xml:space="preserve"> информации;</w:t>
      </w:r>
    </w:p>
    <w:p w:rsidR="002B5333" w:rsidRPr="00251161" w:rsidRDefault="002B5333" w:rsidP="00662DD5">
      <w:pPr>
        <w:shd w:val="clear" w:color="auto" w:fill="FFFFFF"/>
        <w:spacing w:after="0" w:line="240" w:lineRule="auto"/>
        <w:ind w:firstLine="566"/>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b/>
          <w:bCs/>
          <w:i/>
          <w:iCs/>
          <w:color w:val="000000"/>
          <w:lang w:eastAsia="ru-RU"/>
        </w:rPr>
        <w:t>аудирование</w:t>
      </w:r>
      <w:proofErr w:type="spellEnd"/>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понимать относительно полно (общий смысл) высказывания на изучаемом иностранном языке в различных ситуациях общения;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оценивать важность/новизну информации, определять свое отношение к ней;</w:t>
      </w:r>
    </w:p>
    <w:p w:rsidR="002B5333" w:rsidRPr="00251161" w:rsidRDefault="002B5333" w:rsidP="00662DD5">
      <w:pPr>
        <w:shd w:val="clear" w:color="auto" w:fill="FFFFFF"/>
        <w:spacing w:after="0" w:line="240" w:lineRule="auto"/>
        <w:ind w:firstLine="566"/>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чтение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читать аутентичные тексты разных стилей (публицистические, художественные, научно-популярные, прагматические, а также несложные специальные тексты,), используя основные виды чтения (ознакомительное, изучающее, просмотровое/ поисковое) в зависимости от коммуникативной задачи;</w:t>
      </w:r>
    </w:p>
    <w:p w:rsidR="002B5333" w:rsidRPr="00251161" w:rsidRDefault="002B5333" w:rsidP="00662DD5">
      <w:pPr>
        <w:shd w:val="clear" w:color="auto" w:fill="FFFFFF"/>
        <w:spacing w:after="0" w:line="240" w:lineRule="auto"/>
        <w:ind w:firstLine="566"/>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письменная речь</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успешного взаимодействия в различных ситуациях общения; соблюдения этикетных норм межкультурного общения;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расширения возможностей в использовании новых информационных технологий в профессионально-ориентированных целях;</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расширения возможностей трудоустройства и продолжения образования;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участия в профильно-ориентированных Интернет-форумах, межкультурных проектах, конкурсах, олимпиадах;</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обогащения своего мировосприятия, осознания места и роли родного и иностранного языков в сокровищнице мировой культуры.</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МАТЕМАТИКА (алгебра и начала анализа, геометрия)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Изучение математики на уровне среднего (полного) общего образования направлено на достижение следующих целей:</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2B5333" w:rsidRPr="00251161" w:rsidRDefault="002B5333" w:rsidP="00662DD5">
      <w:pPr>
        <w:shd w:val="clear" w:color="auto" w:fill="FFFFFF"/>
        <w:spacing w:after="0" w:line="240" w:lineRule="auto"/>
        <w:ind w:firstLine="72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Требования к уровню подготовки выпускников</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результате изучения математики ученик должен:</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знать/понимать</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универсальный характер законов логики математических рассуждений, их применимость во всех областях человеческой деятельности;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вероятностный характер различных процессов окружающего мира.</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Алгебра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Уметь: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вычислять значения числовых и буквенных выражений, осуществляя необходимые подстановки и преобразования;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b/>
          <w:color w:val="000000"/>
          <w:lang w:eastAsia="ru-RU"/>
        </w:rPr>
      </w:pPr>
      <w:r w:rsidRPr="00251161">
        <w:rPr>
          <w:rFonts w:ascii="Times New Roman" w:eastAsia="Times New Roman" w:hAnsi="Times New Roman" w:cs="Times New Roman"/>
          <w:b/>
          <w:color w:val="000000"/>
          <w:lang w:eastAsia="ru-RU"/>
        </w:rPr>
        <w:t>Функции и графики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Уметь: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определять значение функции по значению аргумента при различных способах задания функции;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строить графики изученных функций;</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описывать по графику поведение и свойства функций, находить по графику функции наибольшие и наименьшие значения;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решать уравнения, простейшие системы уравнений;</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описания с помощью функций различных зависимостей, представления их графически, интерпретации графиков;</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B5333" w:rsidRPr="00251161" w:rsidRDefault="002B5333" w:rsidP="00662DD5">
      <w:pPr>
        <w:shd w:val="clear" w:color="auto" w:fill="FFFFFF"/>
        <w:spacing w:after="0" w:line="240" w:lineRule="auto"/>
        <w:ind w:firstLine="54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Начала математического анализа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Уметь: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вычислять производные и первообразные элементарных функций, используя справочные материалы;</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исследовать в простейших случаях функции на монотонность, находить наибольшие и наименьшие значения функций, строить графики многочленов;</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вычислять в простейших случаях площади с использованием первообразной; 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Уравнения и неравенства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Уметь</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составлять уравнения и неравенства по условию задачи;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для приближенного решения уравнений и неравенств, графический метод;</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изображать на координатной плоскости множества решений простейших уравнений и их систем;</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построения и исследования простейших математических моделей;</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B5333" w:rsidRPr="00251161" w:rsidRDefault="002B5333" w:rsidP="00662DD5">
      <w:pPr>
        <w:shd w:val="clear" w:color="auto" w:fill="FFFFFF"/>
        <w:spacing w:after="0" w:line="240" w:lineRule="auto"/>
        <w:ind w:firstLine="54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Элементы комбинаторики, статистики и теории вероятностей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Уметь: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решать простейшие комбинаторные задачи методом перебора, а также с использованием известных формул;</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вычислять в простейших случаях вероятности событий на основе подсчета числа исходов;</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анализа реальных числовых данных, представленных в виде диаграмм, графиков;</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анализа информации статистического характера;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B5333" w:rsidRPr="00251161" w:rsidRDefault="002B5333" w:rsidP="00662DD5">
      <w:pPr>
        <w:shd w:val="clear" w:color="auto" w:fill="FFFFFF"/>
        <w:spacing w:after="0" w:line="240" w:lineRule="auto"/>
        <w:ind w:firstLine="54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Геометрия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Уметь:</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распознавать на чертежах и моделях пространственные формы; соотносить трехмерные объекты с их описаниями, изображениями;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описывать взаимное расположение прямых и плоскостей в пространстве, аргументировать свои осуждения об этом расположении.</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анализировать в простейших случаях взаимное расположение объектов в пространстве;</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изображать основные многогранники и круглые тела; выполнять чертежи по условиям задач;</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строить простейшие сечения куба, призмы, пирамиды.</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решать планиметрические и простейшие стереометрические задачи на нахождение геометрических величин (длин, углов, площадей, объемов);</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при решении стереометрических задач планиметрические факты и методы;</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проводить доказательные рассуждения в ходе решения задач;</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исследования (моделирования) несложных практических ситуаций на основе изученных формул и свойств фигур;</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2B5333" w:rsidRPr="00251161" w:rsidRDefault="002B5333" w:rsidP="00662DD5">
      <w:pPr>
        <w:shd w:val="clear" w:color="auto" w:fill="FFFFFF"/>
        <w:spacing w:after="0" w:line="240" w:lineRule="auto"/>
        <w:ind w:firstLine="5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Требования к уровню подготовки выпускников по геометрии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уметь:</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соотносить плоские геометрические фигуры и трёхмерные объекты с их описаниями, чертежами, изображениями; различать и анализировать взаимное расположение фигур;</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изображать геометрические фигуры и тела, выполнять чертёж по условию задачи;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проводить доказательные рассуждения при решении задач, доказывать основные теоремы курса;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применять координатно-векторный метод для вычисления отношений, расстояний и углов;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строить сечения многогранников и изображать сечения тел вращения;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приобретённые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исследования (моделирования) несложных практических ситуаций на основе изученных формул и свойств фигур;</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вычисления длин, площадей и объёмов реальных объектов при решении практических задач, используя при необходимости справочники и вычислительные устройства.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ИНФОРМАТИКА И ИНФОРМАЦИОННО-КОММУНИКАЦИОННЫЕ ТЕХНОЛОГИИ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 результате изучения информатики и ИКТ учащийся должен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знать/понимать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назначение и виды информационных моделей, описывающих реальные объекты и процессы;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назначение и функции операционных систем;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уметь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распознавать и описывать информационные процессы в социальных, биологических и технических системах;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использовать готовые информационные модели, оценивать их соответствие реальному объекту и целям моделирования;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оценивать достоверность информации, сопоставляя различные источники;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иллюстрировать учебные работы с использованием средств информационных технологий;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создавать информационные объекты сложной структуры, в том числе гипертекстовые документы;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просматривать, создавать, редактировать, сохранять записи в базах данных, получать необходимую информацию по запросу пользователя;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наглядно представлять числовые показатели и динамику их изменения с помощью программ деловой графики;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соблюдать правила техники безопасности и гигиенические рекомендации при использовании средств ИКТ;</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эффективного применения информационных образовательных ресурсов в учебной деятельности, в том числе самообразовании;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ориентации в информационном пространстве, работы с распространенными автоматизированными информационными системами;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автоматизации коммуникационной деятельности;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соблюдения этических и правовых норм при работе с информацией;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эффективной организации индивидуального информационного пространства.</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ИСТОРИЯ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 результате изучения истории учащийся должен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знать/понимать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основные факты, процессы и явления, характеризующие целостность отечественной и всемирной истории;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периодизацию всемирной и отечественной истории;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современные версии и трактовки важнейших проблем отечественной и всемирной истории;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историческую обусловленность современных общественных процессов;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особенности исторического пути России, ее роль в мировом сообществе;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уметь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проводить поиск исторической информации в источниках разного типа;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анализировать историческую информацию, представленную в разных знаковых системах (текст, карта, таблица, схема, аудиовизуальный ряд);</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различать в исторической информации факты и мнения, исторические описания и исторические объяснения;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представлять результаты изучения исторического материала в формах конспекта, реферата, рецензии;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определения собственной позиции по отношению к явлениям современной жизни, исходя из их исторической обусловленности;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использования навыков исторического анализа при критическом восприятии получаемой извне социальной информации;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соотнесения своих действий и поступков окружающих с исторически возникшими формами социального поведения;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ОБЩЕСТВОЗНАНИЕ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результате изучения обществознания учащийся должен</w:t>
      </w:r>
    </w:p>
    <w:p w:rsidR="002B5333" w:rsidRPr="00251161" w:rsidRDefault="002B5333" w:rsidP="00662DD5">
      <w:pPr>
        <w:shd w:val="clear" w:color="auto" w:fill="FFFFFF"/>
        <w:spacing w:after="0" w:line="240" w:lineRule="auto"/>
        <w:ind w:firstLine="559"/>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знать/понимать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биосоциальную сущность человека, основные этапы и факторы социализации личности, место и роль человека в системе общественных отношений;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тенденции развития общества в целом как сложной динамичной системы, а также важнейших социальных институтов;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необходимость регулирования общественных отношений, сущность социальных норм, механизмы правового регулирования;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особенности социально-гуманитарного познания;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уметь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характеризовать</w:t>
      </w:r>
      <w:r w:rsidRPr="00251161">
        <w:rPr>
          <w:rFonts w:ascii="Times New Roman" w:eastAsia="Times New Roman" w:hAnsi="Times New Roman" w:cs="Times New Roman"/>
          <w:i/>
          <w:iCs/>
          <w:color w:val="000000"/>
          <w:lang w:eastAsia="ru-RU"/>
        </w:rPr>
        <w:t> </w:t>
      </w:r>
      <w:r w:rsidRPr="00251161">
        <w:rPr>
          <w:rFonts w:ascii="Times New Roman" w:eastAsia="Times New Roman" w:hAnsi="Times New Roman" w:cs="Times New Roman"/>
          <w:color w:val="000000"/>
          <w:lang w:eastAsia="ru-RU"/>
        </w:rPr>
        <w:t>основные социальные объекты, выделяя их существенные признаки, закономерности развития;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анализировать</w:t>
      </w:r>
      <w:r w:rsidRPr="00251161">
        <w:rPr>
          <w:rFonts w:ascii="Times New Roman" w:eastAsia="Times New Roman" w:hAnsi="Times New Roman" w:cs="Times New Roman"/>
          <w:color w:val="000000"/>
          <w:lang w:eastAsia="ru-RU"/>
        </w:rPr>
        <w:t>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объяснять</w:t>
      </w:r>
      <w:r w:rsidRPr="00251161">
        <w:rPr>
          <w:rFonts w:ascii="Times New Roman" w:eastAsia="Times New Roman" w:hAnsi="Times New Roman" w:cs="Times New Roman"/>
          <w:color w:val="000000"/>
          <w:lang w:eastAsia="ru-RU"/>
        </w:rPr>
        <w:t>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раскрывать на примерах</w:t>
      </w:r>
      <w:r w:rsidRPr="00251161">
        <w:rPr>
          <w:rFonts w:ascii="Times New Roman" w:eastAsia="Times New Roman" w:hAnsi="Times New Roman" w:cs="Times New Roman"/>
          <w:color w:val="000000"/>
          <w:lang w:eastAsia="ru-RU"/>
        </w:rPr>
        <w:t> изученные теоретические положения и понятия социально-экономических и гуманитарных наук;</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осуществлять поиск</w:t>
      </w:r>
      <w:r w:rsidRPr="00251161">
        <w:rPr>
          <w:rFonts w:ascii="Times New Roman" w:eastAsia="Times New Roman" w:hAnsi="Times New Roman" w:cs="Times New Roman"/>
          <w:color w:val="000000"/>
          <w:lang w:eastAsia="ru-RU"/>
        </w:rPr>
        <w:t>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оценивать</w:t>
      </w:r>
      <w:r w:rsidRPr="00251161">
        <w:rPr>
          <w:rFonts w:ascii="Times New Roman" w:eastAsia="Times New Roman" w:hAnsi="Times New Roman" w:cs="Times New Roman"/>
          <w:i/>
          <w:iCs/>
          <w:color w:val="000000"/>
          <w:lang w:eastAsia="ru-RU"/>
        </w:rPr>
        <w:t> </w:t>
      </w:r>
      <w:r w:rsidRPr="00251161">
        <w:rPr>
          <w:rFonts w:ascii="Times New Roman" w:eastAsia="Times New Roman" w:hAnsi="Times New Roman" w:cs="Times New Roman"/>
          <w:color w:val="000000"/>
          <w:lang w:eastAsia="ru-RU"/>
        </w:rPr>
        <w:t>действия субъектов социальной жизни, включая личность, группы, организации, с точки зрения социальных норм, экономической рациональности;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формулировать</w:t>
      </w:r>
      <w:r w:rsidRPr="00251161">
        <w:rPr>
          <w:rFonts w:ascii="Times New Roman" w:eastAsia="Times New Roman" w:hAnsi="Times New Roman" w:cs="Times New Roman"/>
          <w:i/>
          <w:iCs/>
          <w:color w:val="000000"/>
          <w:lang w:eastAsia="ru-RU"/>
        </w:rPr>
        <w:t> </w:t>
      </w:r>
      <w:r w:rsidRPr="00251161">
        <w:rPr>
          <w:rFonts w:ascii="Times New Roman" w:eastAsia="Times New Roman" w:hAnsi="Times New Roman" w:cs="Times New Roman"/>
          <w:color w:val="000000"/>
          <w:lang w:eastAsia="ru-RU"/>
        </w:rPr>
        <w:t>на основе приобретенных обществоведческих знаний собственные суждения и аргументы по определенным проблемам;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подготавливать</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устное выступление, творческую работу по социальной проблематике;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применять </w:t>
      </w:r>
      <w:r w:rsidRPr="00251161">
        <w:rPr>
          <w:rFonts w:ascii="Times New Roman" w:eastAsia="Times New Roman" w:hAnsi="Times New Roman" w:cs="Times New Roman"/>
          <w:i/>
          <w:iCs/>
          <w:color w:val="000000"/>
          <w:lang w:eastAsia="ru-RU"/>
        </w:rPr>
        <w:t>с</w:t>
      </w:r>
      <w:r w:rsidRPr="00251161">
        <w:rPr>
          <w:rFonts w:ascii="Times New Roman" w:eastAsia="Times New Roman" w:hAnsi="Times New Roman" w:cs="Times New Roman"/>
          <w:color w:val="000000"/>
          <w:lang w:eastAsia="ru-RU"/>
        </w:rPr>
        <w:t>оциально-экономические и гуманитарные знания в процессе решения познавательных задач по актуальным социальным проблемам;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успешного выполнения типичных социальных ролей; сознательного взаимодействия с различными социальными институтами;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совершенствования собственной познавательной деятельности;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решения практических жизненных проблем, возникающих в социальной деятельности;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ориентировки в актуальных общественных событиях, определения личной гражданской позиции;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предвидения возможных последствий определенных социальных действий.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оценки происходящих событий и поведения людей с точки зрения морали и права;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реализации и защиты прав человека и гражданина, осознанного выполнения гражданских обязанностей;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осуществления конструктивного взаимодействия людей с разными убеждениями, культурными ценностями и социальным положением.</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ГЕОГРАФИЯ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 результате изучения географии учащийся должен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знать/понимать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основные географические понятия и термины; традиционные и новые методы географических исследований;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уметь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определять и сравнивать</w:t>
      </w:r>
      <w:r w:rsidRPr="00251161">
        <w:rPr>
          <w:rFonts w:ascii="Times New Roman" w:eastAsia="Times New Roman" w:hAnsi="Times New Roman" w:cs="Times New Roman"/>
          <w:color w:val="000000"/>
          <w:lang w:eastAsia="ru-RU"/>
        </w:rPr>
        <w:t xml:space="preserve"> по разным источникам информации географические тенденции развития природных, социально-экономических и </w:t>
      </w:r>
      <w:proofErr w:type="spellStart"/>
      <w:r w:rsidRPr="00251161">
        <w:rPr>
          <w:rFonts w:ascii="Times New Roman" w:eastAsia="Times New Roman" w:hAnsi="Times New Roman" w:cs="Times New Roman"/>
          <w:color w:val="000000"/>
          <w:lang w:eastAsia="ru-RU"/>
        </w:rPr>
        <w:t>геоэкологических</w:t>
      </w:r>
      <w:proofErr w:type="spellEnd"/>
      <w:r w:rsidRPr="00251161">
        <w:rPr>
          <w:rFonts w:ascii="Times New Roman" w:eastAsia="Times New Roman" w:hAnsi="Times New Roman" w:cs="Times New Roman"/>
          <w:color w:val="000000"/>
          <w:lang w:eastAsia="ru-RU"/>
        </w:rPr>
        <w:t xml:space="preserve"> объектов, процессов и явлений;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оценивать и объяснять</w:t>
      </w:r>
      <w:r w:rsidRPr="00251161">
        <w:rPr>
          <w:rFonts w:ascii="Times New Roman" w:eastAsia="Times New Roman" w:hAnsi="Times New Roman" w:cs="Times New Roman"/>
          <w:color w:val="000000"/>
          <w:lang w:eastAsia="ru-RU"/>
        </w:rPr>
        <w:t> </w:t>
      </w:r>
      <w:proofErr w:type="spellStart"/>
      <w:r w:rsidRPr="00251161">
        <w:rPr>
          <w:rFonts w:ascii="Times New Roman" w:eastAsia="Times New Roman" w:hAnsi="Times New Roman" w:cs="Times New Roman"/>
          <w:color w:val="000000"/>
          <w:lang w:eastAsia="ru-RU"/>
        </w:rPr>
        <w:t>ресурсообеспеченность</w:t>
      </w:r>
      <w:proofErr w:type="spellEnd"/>
      <w:r w:rsidRPr="00251161">
        <w:rPr>
          <w:rFonts w:ascii="Times New Roman" w:eastAsia="Times New Roman" w:hAnsi="Times New Roman" w:cs="Times New Roman"/>
          <w:color w:val="000000"/>
          <w:lang w:eastAsia="ru-RU"/>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применять </w:t>
      </w:r>
      <w:r w:rsidRPr="00251161">
        <w:rPr>
          <w:rFonts w:ascii="Times New Roman" w:eastAsia="Times New Roman" w:hAnsi="Times New Roman" w:cs="Times New Roman"/>
          <w:color w:val="000000"/>
          <w:lang w:eastAsia="ru-RU"/>
        </w:rPr>
        <w:t xml:space="preserve">разнообразные источники географической информации для проведения наблюдений за природными, социально-экономическими и </w:t>
      </w:r>
      <w:proofErr w:type="spellStart"/>
      <w:r w:rsidRPr="00251161">
        <w:rPr>
          <w:rFonts w:ascii="Times New Roman" w:eastAsia="Times New Roman" w:hAnsi="Times New Roman" w:cs="Times New Roman"/>
          <w:color w:val="000000"/>
          <w:lang w:eastAsia="ru-RU"/>
        </w:rPr>
        <w:t>геоэкологическими</w:t>
      </w:r>
      <w:proofErr w:type="spellEnd"/>
      <w:r w:rsidRPr="00251161">
        <w:rPr>
          <w:rFonts w:ascii="Times New Roman" w:eastAsia="Times New Roman" w:hAnsi="Times New Roman" w:cs="Times New Roman"/>
          <w:color w:val="000000"/>
          <w:lang w:eastAsia="ru-RU"/>
        </w:rPr>
        <w:t xml:space="preserve"> объектами, процессами и явлениями, их изменениями под влиянием разнообразных факторов;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составлять </w:t>
      </w:r>
      <w:r w:rsidRPr="00251161">
        <w:rPr>
          <w:rFonts w:ascii="Times New Roman" w:eastAsia="Times New Roman" w:hAnsi="Times New Roman" w:cs="Times New Roman"/>
          <w:color w:val="000000"/>
          <w:lang w:eastAsia="ru-RU"/>
        </w:rP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сопоставлять </w:t>
      </w:r>
      <w:r w:rsidRPr="00251161">
        <w:rPr>
          <w:rFonts w:ascii="Times New Roman" w:eastAsia="Times New Roman" w:hAnsi="Times New Roman" w:cs="Times New Roman"/>
          <w:color w:val="000000"/>
          <w:lang w:eastAsia="ru-RU"/>
        </w:rPr>
        <w:t>географические карты различной тематики;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выявления и объяснения географических аспектов различных текущих событий и ситуаций;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БИОЛОГИЯ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 результате изучения биологии учащийся должен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знать/понимать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основные положения</w:t>
      </w:r>
      <w:r w:rsidRPr="00251161">
        <w:rPr>
          <w:rFonts w:ascii="Times New Roman" w:eastAsia="Times New Roman" w:hAnsi="Times New Roman" w:cs="Times New Roman"/>
          <w:color w:val="000000"/>
          <w:lang w:eastAsia="ru-RU"/>
        </w:rPr>
        <w:t xml:space="preserve"> биологических теорий (клеточная, эволюционная теория </w:t>
      </w:r>
      <w:proofErr w:type="spellStart"/>
      <w:r w:rsidRPr="00251161">
        <w:rPr>
          <w:rFonts w:ascii="Times New Roman" w:eastAsia="Times New Roman" w:hAnsi="Times New Roman" w:cs="Times New Roman"/>
          <w:color w:val="000000"/>
          <w:lang w:eastAsia="ru-RU"/>
        </w:rPr>
        <w:t>Ч.Дарвина</w:t>
      </w:r>
      <w:proofErr w:type="spellEnd"/>
      <w:r w:rsidRPr="00251161">
        <w:rPr>
          <w:rFonts w:ascii="Times New Roman" w:eastAsia="Times New Roman" w:hAnsi="Times New Roman" w:cs="Times New Roman"/>
          <w:color w:val="000000"/>
          <w:lang w:eastAsia="ru-RU"/>
        </w:rPr>
        <w:t xml:space="preserve">); учение </w:t>
      </w:r>
      <w:proofErr w:type="spellStart"/>
      <w:r w:rsidRPr="00251161">
        <w:rPr>
          <w:rFonts w:ascii="Times New Roman" w:eastAsia="Times New Roman" w:hAnsi="Times New Roman" w:cs="Times New Roman"/>
          <w:color w:val="000000"/>
          <w:lang w:eastAsia="ru-RU"/>
        </w:rPr>
        <w:t>В.И.Вернадского</w:t>
      </w:r>
      <w:proofErr w:type="spellEnd"/>
      <w:r w:rsidRPr="00251161">
        <w:rPr>
          <w:rFonts w:ascii="Times New Roman" w:eastAsia="Times New Roman" w:hAnsi="Times New Roman" w:cs="Times New Roman"/>
          <w:color w:val="000000"/>
          <w:lang w:eastAsia="ru-RU"/>
        </w:rPr>
        <w:t xml:space="preserve"> о биосфере; сущность законов </w:t>
      </w:r>
      <w:proofErr w:type="spellStart"/>
      <w:r w:rsidRPr="00251161">
        <w:rPr>
          <w:rFonts w:ascii="Times New Roman" w:eastAsia="Times New Roman" w:hAnsi="Times New Roman" w:cs="Times New Roman"/>
          <w:color w:val="000000"/>
          <w:lang w:eastAsia="ru-RU"/>
        </w:rPr>
        <w:t>Г.Менделя</w:t>
      </w:r>
      <w:proofErr w:type="spellEnd"/>
      <w:r w:rsidRPr="00251161">
        <w:rPr>
          <w:rFonts w:ascii="Times New Roman" w:eastAsia="Times New Roman" w:hAnsi="Times New Roman" w:cs="Times New Roman"/>
          <w:color w:val="000000"/>
          <w:lang w:eastAsia="ru-RU"/>
        </w:rPr>
        <w:t>, закономерностей изменчивости;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строение биологических объектов:</w:t>
      </w:r>
      <w:r w:rsidRPr="00251161">
        <w:rPr>
          <w:rFonts w:ascii="Times New Roman" w:eastAsia="Times New Roman" w:hAnsi="Times New Roman" w:cs="Times New Roman"/>
          <w:color w:val="000000"/>
          <w:lang w:eastAsia="ru-RU"/>
        </w:rPr>
        <w:t> клетки; генов и хромосом; вида и экосистем (структура);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сущность биологических процессов:</w:t>
      </w:r>
      <w:r w:rsidRPr="00251161">
        <w:rPr>
          <w:rFonts w:ascii="Times New Roman" w:eastAsia="Times New Roman" w:hAnsi="Times New Roman" w:cs="Times New Roman"/>
          <w:color w:val="000000"/>
          <w:lang w:eastAsia="ru-RU"/>
        </w:rPr>
        <w:t>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вклад выдающихся ученых</w:t>
      </w:r>
      <w:r w:rsidRPr="00251161">
        <w:rPr>
          <w:rFonts w:ascii="Times New Roman" w:eastAsia="Times New Roman" w:hAnsi="Times New Roman" w:cs="Times New Roman"/>
          <w:color w:val="000000"/>
          <w:lang w:eastAsia="ru-RU"/>
        </w:rPr>
        <w:t> в развитие биологической науки;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биологическую терминологию и символику</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уметь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объяснять: </w:t>
      </w:r>
      <w:r w:rsidRPr="00251161">
        <w:rPr>
          <w:rFonts w:ascii="Times New Roman" w:eastAsia="Times New Roman" w:hAnsi="Times New Roman" w:cs="Times New Roman"/>
          <w:color w:val="000000"/>
          <w:lang w:eastAsia="ru-RU"/>
        </w:rPr>
        <w:t>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решать</w:t>
      </w:r>
      <w:r w:rsidRPr="00251161">
        <w:rPr>
          <w:rFonts w:ascii="Times New Roman" w:eastAsia="Times New Roman" w:hAnsi="Times New Roman" w:cs="Times New Roman"/>
          <w:color w:val="000000"/>
          <w:lang w:eastAsia="ru-RU"/>
        </w:rPr>
        <w:t> элементарные биологические задачи; составлять элементарные схемы скрещивания и схемы переноса веществ и энергии в экосистемах (цепи питания);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описывать</w:t>
      </w:r>
      <w:r w:rsidRPr="00251161">
        <w:rPr>
          <w:rFonts w:ascii="Times New Roman" w:eastAsia="Times New Roman" w:hAnsi="Times New Roman" w:cs="Times New Roman"/>
          <w:color w:val="000000"/>
          <w:lang w:eastAsia="ru-RU"/>
        </w:rPr>
        <w:t> особей видов по морфологическому критерию;</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выявлять</w:t>
      </w:r>
      <w:r w:rsidRPr="00251161">
        <w:rPr>
          <w:rFonts w:ascii="Times New Roman" w:eastAsia="Times New Roman" w:hAnsi="Times New Roman" w:cs="Times New Roman"/>
          <w:color w:val="000000"/>
          <w:lang w:eastAsia="ru-RU"/>
        </w:rPr>
        <w:t>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сравнивать</w:t>
      </w:r>
      <w:r w:rsidRPr="00251161">
        <w:rPr>
          <w:rFonts w:ascii="Times New Roman" w:eastAsia="Times New Roman" w:hAnsi="Times New Roman" w:cs="Times New Roman"/>
          <w:color w:val="000000"/>
          <w:lang w:eastAsia="ru-RU"/>
        </w:rPr>
        <w:t xml:space="preserve">: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251161">
        <w:rPr>
          <w:rFonts w:ascii="Times New Roman" w:eastAsia="Times New Roman" w:hAnsi="Times New Roman" w:cs="Times New Roman"/>
          <w:color w:val="000000"/>
          <w:lang w:eastAsia="ru-RU"/>
        </w:rPr>
        <w:t>агроэкосистемы</w:t>
      </w:r>
      <w:proofErr w:type="spellEnd"/>
      <w:r w:rsidRPr="00251161">
        <w:rPr>
          <w:rFonts w:ascii="Times New Roman" w:eastAsia="Times New Roman" w:hAnsi="Times New Roman" w:cs="Times New Roman"/>
          <w:color w:val="000000"/>
          <w:lang w:eastAsia="ru-RU"/>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анализировать и оценивать </w:t>
      </w:r>
      <w:r w:rsidRPr="00251161">
        <w:rPr>
          <w:rFonts w:ascii="Times New Roman" w:eastAsia="Times New Roman" w:hAnsi="Times New Roman" w:cs="Times New Roman"/>
          <w:color w:val="000000"/>
          <w:lang w:eastAsia="ru-RU"/>
        </w:rPr>
        <w:t>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изучать </w:t>
      </w:r>
      <w:r w:rsidRPr="00251161">
        <w:rPr>
          <w:rFonts w:ascii="Times New Roman" w:eastAsia="Times New Roman" w:hAnsi="Times New Roman" w:cs="Times New Roman"/>
          <w:color w:val="000000"/>
          <w:lang w:eastAsia="ru-RU"/>
        </w:rPr>
        <w:t>изменения в экосистемах на биологических моделях;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находить </w:t>
      </w:r>
      <w:r w:rsidRPr="00251161">
        <w:rPr>
          <w:rFonts w:ascii="Times New Roman" w:eastAsia="Times New Roman" w:hAnsi="Times New Roman" w:cs="Times New Roman"/>
          <w:color w:val="000000"/>
          <w:lang w:eastAsia="ru-RU"/>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оказания первой помощи при простудных и других заболеваниях, отравлении пищевыми продуктами;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оценки этических аспектов некоторых исследований в области биотехнологии (клонирование, искусственное оплодотворение).</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ФИЗИКА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 результате изучения физики учащийся должен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знать/понимать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смысл понятий:</w:t>
      </w:r>
      <w:r w:rsidRPr="00251161">
        <w:rPr>
          <w:rFonts w:ascii="Times New Roman" w:eastAsia="Times New Roman" w:hAnsi="Times New Roman" w:cs="Times New Roman"/>
          <w:color w:val="000000"/>
          <w:lang w:eastAsia="ru-RU"/>
        </w:rPr>
        <w:t>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смысл физических величин:</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смысл физических законов</w:t>
      </w:r>
      <w:r w:rsidRPr="00251161">
        <w:rPr>
          <w:rFonts w:ascii="Times New Roman" w:eastAsia="Times New Roman" w:hAnsi="Times New Roman" w:cs="Times New Roman"/>
          <w:color w:val="000000"/>
          <w:lang w:eastAsia="ru-RU"/>
        </w:rPr>
        <w:t>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вклад российских и зарубежных ученых</w:t>
      </w:r>
      <w:r w:rsidRPr="00251161">
        <w:rPr>
          <w:rFonts w:ascii="Times New Roman" w:eastAsia="Times New Roman" w:hAnsi="Times New Roman" w:cs="Times New Roman"/>
          <w:color w:val="000000"/>
          <w:lang w:eastAsia="ru-RU"/>
        </w:rPr>
        <w:t>, оказавших наибольшее влияние на развитие физики;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уметь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описывать и объяснять физические явления и свойства тел:</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отличать</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гипотезы от научных теорий; </w:t>
      </w:r>
      <w:r w:rsidRPr="00251161">
        <w:rPr>
          <w:rFonts w:ascii="Times New Roman" w:eastAsia="Times New Roman" w:hAnsi="Times New Roman" w:cs="Times New Roman"/>
          <w:b/>
          <w:bCs/>
          <w:i/>
          <w:iCs/>
          <w:color w:val="000000"/>
          <w:lang w:eastAsia="ru-RU"/>
        </w:rPr>
        <w:t>делать вывод</w:t>
      </w:r>
      <w:r w:rsidRPr="00251161">
        <w:rPr>
          <w:rFonts w:ascii="Times New Roman" w:eastAsia="Times New Roman" w:hAnsi="Times New Roman" w:cs="Times New Roman"/>
          <w:b/>
          <w:bCs/>
          <w:color w:val="000000"/>
          <w:lang w:eastAsia="ru-RU"/>
        </w:rPr>
        <w:t>ы</w:t>
      </w:r>
      <w:r w:rsidRPr="00251161">
        <w:rPr>
          <w:rFonts w:ascii="Times New Roman" w:eastAsia="Times New Roman" w:hAnsi="Times New Roman" w:cs="Times New Roman"/>
          <w:color w:val="000000"/>
          <w:lang w:eastAsia="ru-RU"/>
        </w:rPr>
        <w:t> на основе экспериментальных данных; </w:t>
      </w:r>
      <w:r w:rsidRPr="00251161">
        <w:rPr>
          <w:rFonts w:ascii="Times New Roman" w:eastAsia="Times New Roman" w:hAnsi="Times New Roman" w:cs="Times New Roman"/>
          <w:b/>
          <w:bCs/>
          <w:i/>
          <w:iCs/>
          <w:color w:val="000000"/>
          <w:lang w:eastAsia="ru-RU"/>
        </w:rPr>
        <w:t>приводить примеры, </w:t>
      </w:r>
      <w:r w:rsidRPr="00251161">
        <w:rPr>
          <w:rFonts w:ascii="Times New Roman" w:eastAsia="Times New Roman" w:hAnsi="Times New Roman" w:cs="Times New Roman"/>
          <w:color w:val="000000"/>
          <w:lang w:eastAsia="ru-RU"/>
        </w:rPr>
        <w:t>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приводить примеры практического использования физических знаний: </w:t>
      </w:r>
      <w:r w:rsidRPr="00251161">
        <w:rPr>
          <w:rFonts w:ascii="Times New Roman" w:eastAsia="Times New Roman" w:hAnsi="Times New Roman" w:cs="Times New Roman"/>
          <w:color w:val="000000"/>
          <w:lang w:eastAsia="ru-RU"/>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 xml:space="preserve">воспринимать и на основе полученных знаний самостоятельно </w:t>
      </w:r>
      <w:proofErr w:type="spellStart"/>
      <w:r w:rsidRPr="00251161">
        <w:rPr>
          <w:rFonts w:ascii="Times New Roman" w:eastAsia="Times New Roman" w:hAnsi="Times New Roman" w:cs="Times New Roman"/>
          <w:b/>
          <w:bCs/>
          <w:i/>
          <w:iCs/>
          <w:color w:val="000000"/>
          <w:lang w:eastAsia="ru-RU"/>
        </w:rPr>
        <w:t>оценивать</w:t>
      </w:r>
      <w:r w:rsidRPr="00251161">
        <w:rPr>
          <w:rFonts w:ascii="Times New Roman" w:eastAsia="Times New Roman" w:hAnsi="Times New Roman" w:cs="Times New Roman"/>
          <w:color w:val="000000"/>
          <w:lang w:eastAsia="ru-RU"/>
        </w:rPr>
        <w:t>информацию</w:t>
      </w:r>
      <w:proofErr w:type="spellEnd"/>
      <w:r w:rsidRPr="00251161">
        <w:rPr>
          <w:rFonts w:ascii="Times New Roman" w:eastAsia="Times New Roman" w:hAnsi="Times New Roman" w:cs="Times New Roman"/>
          <w:color w:val="000000"/>
          <w:lang w:eastAsia="ru-RU"/>
        </w:rPr>
        <w:t>, содержащуюся в сообщениях СМИ, Интернете, научно-популярных статьях;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оценки влияния на организм человека и другие организмы загрязнения окружающей среды;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рационального природопользования и охраны окружающей среды.</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ХИМИЯ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 результате изучения химии учащийся должен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знать/понимать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важнейшие химические понятия</w:t>
      </w:r>
      <w:r w:rsidRPr="00251161">
        <w:rPr>
          <w:rFonts w:ascii="Times New Roman" w:eastAsia="Times New Roman" w:hAnsi="Times New Roman" w:cs="Times New Roman"/>
          <w:b/>
          <w:bCs/>
          <w:color w:val="000000"/>
          <w:lang w:eastAsia="ru-RU"/>
        </w:rPr>
        <w:t>:</w:t>
      </w:r>
      <w:r w:rsidRPr="00251161">
        <w:rPr>
          <w:rFonts w:ascii="Times New Roman" w:eastAsia="Times New Roman" w:hAnsi="Times New Roman" w:cs="Times New Roman"/>
          <w:color w:val="000000"/>
          <w:lang w:eastAsia="ru-RU"/>
        </w:rP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251161">
        <w:rPr>
          <w:rFonts w:ascii="Times New Roman" w:eastAsia="Times New Roman" w:hAnsi="Times New Roman" w:cs="Times New Roman"/>
          <w:color w:val="000000"/>
          <w:lang w:eastAsia="ru-RU"/>
        </w:rPr>
        <w:t>электроотрицательность</w:t>
      </w:r>
      <w:proofErr w:type="spellEnd"/>
      <w:r w:rsidRPr="00251161">
        <w:rPr>
          <w:rFonts w:ascii="Times New Roman" w:eastAsia="Times New Roman" w:hAnsi="Times New Roman" w:cs="Times New Roman"/>
          <w:color w:val="000000"/>
          <w:lang w:eastAsia="ru-RU"/>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251161">
        <w:rPr>
          <w:rFonts w:ascii="Times New Roman" w:eastAsia="Times New Roman" w:hAnsi="Times New Roman" w:cs="Times New Roman"/>
          <w:color w:val="000000"/>
          <w:lang w:eastAsia="ru-RU"/>
        </w:rPr>
        <w:t>неэлектролит</w:t>
      </w:r>
      <w:proofErr w:type="spellEnd"/>
      <w:r w:rsidRPr="00251161">
        <w:rPr>
          <w:rFonts w:ascii="Times New Roman" w:eastAsia="Times New Roman" w:hAnsi="Times New Roman" w:cs="Times New Roman"/>
          <w:color w:val="000000"/>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основные законы химии</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сохранения массы веществ, постоянства состава, периодический закон;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основные теории химии</w:t>
      </w:r>
      <w:r w:rsidRPr="00251161">
        <w:rPr>
          <w:rFonts w:ascii="Times New Roman" w:eastAsia="Times New Roman" w:hAnsi="Times New Roman" w:cs="Times New Roman"/>
          <w:b/>
          <w:bCs/>
          <w:color w:val="000000"/>
          <w:lang w:eastAsia="ru-RU"/>
        </w:rPr>
        <w:t>:</w:t>
      </w:r>
      <w:r w:rsidRPr="00251161">
        <w:rPr>
          <w:rFonts w:ascii="Times New Roman" w:eastAsia="Times New Roman" w:hAnsi="Times New Roman" w:cs="Times New Roman"/>
          <w:color w:val="000000"/>
          <w:lang w:eastAsia="ru-RU"/>
        </w:rPr>
        <w:t> химической связи, электролитической диссоциации, строения органических соединений;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важнейшие вещества и материалы</w:t>
      </w:r>
      <w:r w:rsidRPr="00251161">
        <w:rPr>
          <w:rFonts w:ascii="Times New Roman" w:eastAsia="Times New Roman" w:hAnsi="Times New Roman" w:cs="Times New Roman"/>
          <w:b/>
          <w:bCs/>
          <w:color w:val="000000"/>
          <w:lang w:eastAsia="ru-RU"/>
        </w:rPr>
        <w:t>:</w:t>
      </w:r>
      <w:r w:rsidRPr="00251161">
        <w:rPr>
          <w:rFonts w:ascii="Times New Roman" w:eastAsia="Times New Roman" w:hAnsi="Times New Roman" w:cs="Times New Roman"/>
          <w:color w:val="000000"/>
          <w:lang w:eastAsia="ru-RU"/>
        </w:rPr>
        <w:t>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уметь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называть</w:t>
      </w:r>
      <w:r w:rsidRPr="00251161">
        <w:rPr>
          <w:rFonts w:ascii="Times New Roman" w:eastAsia="Times New Roman" w:hAnsi="Times New Roman" w:cs="Times New Roman"/>
          <w:color w:val="000000"/>
          <w:lang w:eastAsia="ru-RU"/>
        </w:rPr>
        <w:t> изученные вещества по «тривиальной» или международной номенклатуре;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определять</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характеризовать</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 xml:space="preserve">элементы малых периодов по их положению в периодической системе </w:t>
      </w:r>
      <w:proofErr w:type="spellStart"/>
      <w:r w:rsidRPr="00251161">
        <w:rPr>
          <w:rFonts w:ascii="Times New Roman" w:eastAsia="Times New Roman" w:hAnsi="Times New Roman" w:cs="Times New Roman"/>
          <w:color w:val="000000"/>
          <w:lang w:eastAsia="ru-RU"/>
        </w:rPr>
        <w:t>Д.И.Менделеева</w:t>
      </w:r>
      <w:proofErr w:type="spellEnd"/>
      <w:r w:rsidRPr="00251161">
        <w:rPr>
          <w:rFonts w:ascii="Times New Roman" w:eastAsia="Times New Roman" w:hAnsi="Times New Roman" w:cs="Times New Roman"/>
          <w:color w:val="000000"/>
          <w:lang w:eastAsia="ru-RU"/>
        </w:rPr>
        <w:t>;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объяснять</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выполнять химический эксперимент</w:t>
      </w:r>
      <w:r w:rsidRPr="00251161">
        <w:rPr>
          <w:rFonts w:ascii="Times New Roman" w:eastAsia="Times New Roman" w:hAnsi="Times New Roman" w:cs="Times New Roman"/>
          <w:color w:val="000000"/>
          <w:lang w:eastAsia="ru-RU"/>
        </w:rPr>
        <w:t> по распознаванию важнейших неорганических и органических веществ;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проводить</w:t>
      </w:r>
      <w:r w:rsidRPr="00251161">
        <w:rPr>
          <w:rFonts w:ascii="Times New Roman" w:eastAsia="Times New Roman" w:hAnsi="Times New Roman" w:cs="Times New Roman"/>
          <w:color w:val="000000"/>
          <w:lang w:eastAsia="ru-RU"/>
        </w:rPr>
        <w:t>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объяснения химических явлений, происходящих в природе, быту и на производстве;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определения возможности протекания химических превращений в различных условиях и оценки их последствий;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экологически грамотного поведения в окружающей среде;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оценки влияния химического загрязнения окружающей среды на организм человека и другие живые организмы;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безопасного обращения с горючими и токсичными веществами, лабораторным оборудованием;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приготовления растворов заданной концентрации в быту и на производстве;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критической оценки достоверности химической информации, поступающей из разных источников.</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ОСНОВЫ БЕЗОПАСНОСТИ ЖИЗНЕДЕЯТЕЛЬНОСТИ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 результате изучения основ безопасности жизнедеятельности учащийся должен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знать/понимать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потенциальные опасности природного, техногенного и социального происхождения, характерные для региона проживания;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основные задачи государственных служб по защите населения и территорий от чрезвычайных ситуаций;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основы российского законодательства об обороне государства и воинской обязанности граждан;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состав и предназначение Вооруженных Сил Российской Федерации;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порядок первоначальной постановки на воинский учет, медицинского освидетельствования, призыва на военную службу;</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основные права и обязанности граждан до призыва на военную службу, во время прохождения военной службы и пребывания в запасе;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требования, предъявляемые военной службой к уровню подготовки призывника;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предназначение, структуру и задачи РСЧС;</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предназначение, структуру и задачи гражданской обороны;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уметь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владеть способами защиты населения от чрезвычайных ситуаций природного и техногенного характера;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владеть навыками в области гражданской обороны;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пользоваться средствами индивидуальной и коллективной защиты;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оценивать уровень своей подготовки и осуществлять осознанное самоопределение по отношению к военной службе;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ведения здорового образа жизни;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оказания первой медицинской помощи;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развития в себе духовных и физических качеств, необходимых для военной службы;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обращения в случае необходимости в службы экстренной помощи.</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ФИЗИЧЕСКАЯ КУЛЬТУРА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 результате изучения физической культуры учащийся должен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знать/понимать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способы контроля и оценки физического развития и физической подготовленности;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правила и способы планирования системы индивидуальных занятий физическими упражнениями различной направленности;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уметь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выполнять простейшие приемы самомассажа и релаксации;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преодолевать искусственные и естественные препятствия с использованием разнообразных способов передвижения;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xml:space="preserve">​ выполнять приемы защиты и самообороны, страховки и </w:t>
      </w:r>
      <w:proofErr w:type="spellStart"/>
      <w:r w:rsidRPr="00251161">
        <w:rPr>
          <w:rFonts w:ascii="Times New Roman" w:eastAsia="Times New Roman" w:hAnsi="Times New Roman" w:cs="Times New Roman"/>
          <w:color w:val="000000"/>
          <w:lang w:eastAsia="ru-RU"/>
        </w:rPr>
        <w:t>самостраховки</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осуществлять творческое сотрудничество в коллективных формах занятий физической культурой;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использовать приобретенные знания и умения в практической деятельности и повседневной жизни для: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повышения работоспособности, укрепления и сохранения здоровья;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подготовки к профессиональной деятельности и службе в Вооруженных Силах Российской Федерации;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организации и проведения индивидуального, коллективного и семейного отдыха, участия в массовых спортивных соревнованиях;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активной творческой жизнедеятельности, выбора и формирования здорового образа жизни.</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ТЕХНОЛОГИЯ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 результате изучения ТЕХНОЛОГИИ учащийся должен</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Знать\понимать:</w:t>
      </w:r>
      <w:r w:rsidRPr="00251161">
        <w:rPr>
          <w:rFonts w:ascii="Times New Roman" w:eastAsia="Times New Roman" w:hAnsi="Times New Roman" w:cs="Times New Roman"/>
          <w:color w:val="000000"/>
          <w:lang w:eastAsia="ru-RU"/>
        </w:rPr>
        <w:t> влияние технологий на общественное развитие; составляющие современного производства товаров или услуг; способы снижения негативного влияния производства на окружающую среду; способы организации труда, индивидуальной и коллективной работы; основные этапы проектной деятельности; источники получения информации о путях получения профессионального образования и трудоустройства;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Уметь:</w:t>
      </w:r>
      <w:r w:rsidRPr="00251161">
        <w:rPr>
          <w:rFonts w:ascii="Times New Roman" w:eastAsia="Times New Roman" w:hAnsi="Times New Roman" w:cs="Times New Roman"/>
          <w:color w:val="000000"/>
          <w:lang w:eastAsia="ru-RU"/>
        </w:rPr>
        <w:t> оценивать потребительские качества товаров и услуг; составлять планы деятельности по изготовлению и реализации продукта труда; использовать в технологической деятельности методы решения творческих задач; проектировать материальный объект или услугу; оформлять процесс и результаты проектной деятельности; выбирать средства и методы реализации проекта; выполнять изученные технологические операции; планировать возможное продвижение материального объекта или услуги на рынке товаров и услуг; уточнять и корректировать профессиональные намерения.</w:t>
      </w:r>
    </w:p>
    <w:p w:rsidR="002B5333" w:rsidRPr="00251161" w:rsidRDefault="002B5333" w:rsidP="00662DD5">
      <w:pPr>
        <w:shd w:val="clear" w:color="auto" w:fill="FFFFFF"/>
        <w:spacing w:after="0" w:line="240" w:lineRule="auto"/>
        <w:ind w:left="2202"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1.3.​ </w:t>
      </w:r>
      <w:r w:rsidRPr="00251161">
        <w:rPr>
          <w:rFonts w:ascii="Times New Roman" w:eastAsia="Times New Roman" w:hAnsi="Times New Roman" w:cs="Times New Roman"/>
          <w:b/>
          <w:bCs/>
          <w:color w:val="000000"/>
          <w:lang w:eastAsia="ru-RU"/>
        </w:rPr>
        <w:t xml:space="preserve"> Система оценки достижений освоения основной образовательной программы основного общего образования по </w:t>
      </w:r>
      <w:proofErr w:type="spellStart"/>
      <w:r w:rsidRPr="00251161">
        <w:rPr>
          <w:rFonts w:ascii="Times New Roman" w:eastAsia="Times New Roman" w:hAnsi="Times New Roman" w:cs="Times New Roman"/>
          <w:b/>
          <w:bCs/>
          <w:color w:val="000000"/>
          <w:lang w:eastAsia="ru-RU"/>
        </w:rPr>
        <w:t>ФкГОС</w:t>
      </w:r>
      <w:proofErr w:type="spellEnd"/>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 целью оценки достижений планируемых результатов в школе разработан локальный «Положение о внутренней системе оценки качества образования МБОУ «</w:t>
      </w:r>
      <w:proofErr w:type="spellStart"/>
      <w:r w:rsidRPr="00251161">
        <w:rPr>
          <w:rFonts w:ascii="Times New Roman" w:eastAsia="Times New Roman" w:hAnsi="Times New Roman" w:cs="Times New Roman"/>
          <w:color w:val="000000"/>
          <w:lang w:eastAsia="ru-RU"/>
        </w:rPr>
        <w:t>Глуховская</w:t>
      </w:r>
      <w:proofErr w:type="spellEnd"/>
      <w:r w:rsidRPr="00251161">
        <w:rPr>
          <w:rFonts w:ascii="Times New Roman" w:eastAsia="Times New Roman" w:hAnsi="Times New Roman" w:cs="Times New Roman"/>
          <w:color w:val="000000"/>
          <w:lang w:eastAsia="ru-RU"/>
        </w:rPr>
        <w:t xml:space="preserve"> СОШ». На основе этого локального документа школа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 В качестве источников данных для оценки качества образования используются: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образовательная статистика;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промежуточная и итоговая аттестация;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мониторинговые исследования;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социологические опросы;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отчеты работников школы;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посещение уроков и внеклассных мероприятий.</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Целями оценочной деятельности являются: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1.Формирование единой системы диагностики и контроля состояния образования, обеспечивающие определение факторов и своевременное выявление изменений, влияющих на качество образования в школе.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3.Предоставления всем участникам образовательного процесса и общественности достоверной информации о качестве образования.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Прогнозирование развития образовательной системы школы.</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w:t>
      </w:r>
      <w:r w:rsidRPr="00251161">
        <w:rPr>
          <w:rFonts w:ascii="Times New Roman" w:eastAsia="Times New Roman" w:hAnsi="Times New Roman" w:cs="Times New Roman"/>
          <w:color w:val="000000"/>
          <w:lang w:eastAsia="ru-RU"/>
        </w:rPr>
        <w:lastRenderedPageBreak/>
        <w:t xml:space="preserve">программы основного общего образования, направленный на обеспечение качества образования, что предполагает </w:t>
      </w:r>
      <w:proofErr w:type="spellStart"/>
      <w:r w:rsidRPr="00251161">
        <w:rPr>
          <w:rFonts w:ascii="Times New Roman" w:eastAsia="Times New Roman" w:hAnsi="Times New Roman" w:cs="Times New Roman"/>
          <w:color w:val="000000"/>
          <w:lang w:eastAsia="ru-RU"/>
        </w:rPr>
        <w:t>вовлечённость</w:t>
      </w:r>
      <w:proofErr w:type="spellEnd"/>
      <w:r w:rsidRPr="00251161">
        <w:rPr>
          <w:rFonts w:ascii="Times New Roman" w:eastAsia="Times New Roman" w:hAnsi="Times New Roman" w:cs="Times New Roman"/>
          <w:color w:val="000000"/>
          <w:lang w:eastAsia="ru-RU"/>
        </w:rPr>
        <w:t xml:space="preserve"> в оценочную деятельность как педагогов, так и обучающихся.</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251161">
        <w:rPr>
          <w:rFonts w:ascii="Times New Roman" w:eastAsia="Times New Roman" w:hAnsi="Times New Roman" w:cs="Times New Roman"/>
          <w:b/>
          <w:bCs/>
          <w:color w:val="000000"/>
          <w:lang w:eastAsia="ru-RU"/>
        </w:rPr>
        <w:t>функциями</w:t>
      </w:r>
      <w:r w:rsidRPr="00251161">
        <w:rPr>
          <w:rFonts w:ascii="Times New Roman" w:eastAsia="Times New Roman" w:hAnsi="Times New Roman" w:cs="Times New Roman"/>
          <w:color w:val="000000"/>
          <w:lang w:eastAsia="ru-RU"/>
        </w:rPr>
        <w:t> являются</w:t>
      </w:r>
      <w:r w:rsidRPr="00251161">
        <w:rPr>
          <w:rFonts w:ascii="Times New Roman" w:eastAsia="Times New Roman" w:hAnsi="Times New Roman" w:cs="Times New Roman"/>
          <w:b/>
          <w:bCs/>
          <w:i/>
          <w:iCs/>
          <w:color w:val="000000"/>
          <w:lang w:eastAsia="ru-RU"/>
        </w:rPr>
        <w:t> ориентация образовательного процесса</w:t>
      </w:r>
      <w:r w:rsidRPr="00251161">
        <w:rPr>
          <w:rFonts w:ascii="Times New Roman" w:eastAsia="Times New Roman" w:hAnsi="Times New Roman" w:cs="Times New Roman"/>
          <w:color w:val="000000"/>
          <w:lang w:eastAsia="ru-RU"/>
        </w:rPr>
        <w:t> на достижение планируемых результатов освоения основной образовательной программы основного общего образования и обеспечение эффективной</w:t>
      </w:r>
      <w:r w:rsidRPr="00251161">
        <w:rPr>
          <w:rFonts w:ascii="Times New Roman" w:eastAsia="Times New Roman" w:hAnsi="Times New Roman" w:cs="Times New Roman"/>
          <w:b/>
          <w:bCs/>
          <w:i/>
          <w:iCs/>
          <w:color w:val="000000"/>
          <w:lang w:eastAsia="ru-RU"/>
        </w:rPr>
        <w:t> обратной связи,</w:t>
      </w:r>
      <w:r w:rsidRPr="00251161">
        <w:rPr>
          <w:rFonts w:ascii="Times New Roman" w:eastAsia="Times New Roman" w:hAnsi="Times New Roman" w:cs="Times New Roman"/>
          <w:color w:val="000000"/>
          <w:lang w:eastAsia="ru-RU"/>
        </w:rPr>
        <w:t> позволяющей осуществлять</w:t>
      </w:r>
      <w:r w:rsidRPr="00251161">
        <w:rPr>
          <w:rFonts w:ascii="Times New Roman" w:eastAsia="Times New Roman" w:hAnsi="Times New Roman" w:cs="Times New Roman"/>
          <w:b/>
          <w:bCs/>
          <w:i/>
          <w:iCs/>
          <w:color w:val="000000"/>
          <w:lang w:eastAsia="ru-RU"/>
        </w:rPr>
        <w:t> управление образовательным процессом.</w:t>
      </w:r>
    </w:p>
    <w:p w:rsidR="002B5333" w:rsidRPr="00251161" w:rsidRDefault="002B5333" w:rsidP="00662DD5">
      <w:pPr>
        <w:shd w:val="clear" w:color="auto" w:fill="FFFFFF"/>
        <w:spacing w:after="0" w:line="240" w:lineRule="auto"/>
        <w:ind w:firstLine="454"/>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Формы учета и контроля достижений учащихся</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Текущие формы контроля</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текущая успеваемость</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устные ответы на уроках</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самостоятельные и проверочные работы</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контроль техники чтения</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контрольные работы</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Обязательные формы итогового контроля</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годовые контрольные работы по русскому языку и математике</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контроль техники чтения.</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1.3.1. Текущий контроль успеваемости учащихся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Текущий контроль успеваемости учащихся (далее – текущий контроль) представляет собой совокупность мероприятий, включающую планирование текущего контроля по отдельным учебным предметам (курсам) учебного плана основной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работ, а также документальное оформление результатов проверки (оценки), осуществляемых в целях: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оценки индивидуальных образовательных достижений обучающихся и динамики их роста в течение учебного года;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выявления индивидуально значимых и иных факторов (обстоятельств), способствующих или препятствующих достижению учащимися планируемых образовательных результатов освоения соответствующей основной общеобразовательной программы;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изучения и оценки эффективности методов, форм и средств обучения, используемых в образовательном процессе;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принятия организационно-педагогических и иных решений по совершенствованию образовательного процесса в Учреждении.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Предметом текущего контроля является способность учащихся решать учебные задачи с использованием следующих средств: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действия с предметным содержанием, предполагающие использование адекватных знаково-символических средств; моделирование; сравнение, группировку и классификацию объектов; анализ, синтез и обобщение учебного материала; установление связей (в том числе причинно-следственных) и аналогий; поиск, преобразование, представление и интерпретация информации.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Текущий контроль осуществляется в следующих формах:</w:t>
      </w:r>
      <w:r w:rsidRPr="00251161">
        <w:rPr>
          <w:rFonts w:ascii="Times New Roman" w:eastAsia="Times New Roman" w:hAnsi="Times New Roman" w:cs="Times New Roman"/>
          <w:color w:val="000000"/>
          <w:lang w:eastAsia="ru-RU"/>
        </w:rPr>
        <w:br/>
        <w:t>- проведение контрольных работ с выставлением учащимся индивидуальных текущих отметок успеваемости по результатам выполнения данных работ;</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выведение полугодовых отметок успеваемости учащихся путем обобщения текущих отметок успеваемости, выставленных учащимся в течение соответствующего учебного полугодия.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контрольные работы.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 </w:t>
      </w:r>
      <w:r w:rsidRPr="00251161">
        <w:rPr>
          <w:rFonts w:ascii="Times New Roman" w:eastAsia="Times New Roman" w:hAnsi="Times New Roman" w:cs="Times New Roman"/>
          <w:b/>
          <w:bCs/>
          <w:color w:val="000000"/>
          <w:lang w:eastAsia="ru-RU"/>
        </w:rPr>
        <w:t>устным контрольным работам</w:t>
      </w:r>
      <w:r w:rsidRPr="00251161">
        <w:rPr>
          <w:rFonts w:ascii="Times New Roman" w:eastAsia="Times New Roman" w:hAnsi="Times New Roman" w:cs="Times New Roman"/>
          <w:color w:val="000000"/>
          <w:lang w:eastAsia="ru-RU"/>
        </w:rPr>
        <w:t> относятся: выступления с докладами (сообщениями) по определенной учителем или самостоятельно выбранной теме; выразительное чтение (в том числе наизусть) или пересказ текстов; произнесение самостоятельно сочиненных речей, решение математических 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контрольные работы, выполняемые устно.</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К </w:t>
      </w:r>
      <w:r w:rsidRPr="00251161">
        <w:rPr>
          <w:rFonts w:ascii="Times New Roman" w:eastAsia="Times New Roman" w:hAnsi="Times New Roman" w:cs="Times New Roman"/>
          <w:b/>
          <w:bCs/>
          <w:color w:val="000000"/>
          <w:lang w:eastAsia="ru-RU"/>
        </w:rPr>
        <w:t>письменным контрольным работам</w:t>
      </w:r>
      <w:r w:rsidRPr="00251161">
        <w:rPr>
          <w:rFonts w:ascii="Times New Roman" w:eastAsia="Times New Roman" w:hAnsi="Times New Roman" w:cs="Times New Roman"/>
          <w:color w:val="000000"/>
          <w:lang w:eastAsia="ru-RU"/>
        </w:rPr>
        <w:t> относятся: по русскому языку - диктанты, изложение художественных и иных текстов, сочинение, тесты. По математике - решение математических задач с записью решения. По литературе – сочинение. По физике, химии – решение вычислительных и качественных задач.</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 </w:t>
      </w:r>
      <w:r w:rsidRPr="00251161">
        <w:rPr>
          <w:rFonts w:ascii="Times New Roman" w:eastAsia="Times New Roman" w:hAnsi="Times New Roman" w:cs="Times New Roman"/>
          <w:b/>
          <w:bCs/>
          <w:color w:val="000000"/>
          <w:lang w:eastAsia="ru-RU"/>
        </w:rPr>
        <w:t>практическим контрольным работам</w:t>
      </w:r>
      <w:r w:rsidRPr="00251161">
        <w:rPr>
          <w:rFonts w:ascii="Times New Roman" w:eastAsia="Times New Roman" w:hAnsi="Times New Roman" w:cs="Times New Roman"/>
          <w:color w:val="000000"/>
          <w:lang w:eastAsia="ru-RU"/>
        </w:rPr>
        <w:t> относятся: проведение наблюдений; постановка лабораторных опытов (экспериментов); изготовление макетов (действующих моделей и т.д.); выполнение контрольных упражнений, нормативов по физической культуре.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Перечень контрольных работ, проводимых в течение учебного года, определяется рабочими программами учебных предметов с учетом планируемых образовательных (предметных и </w:t>
      </w:r>
      <w:proofErr w:type="spellStart"/>
      <w:r w:rsidRPr="00251161">
        <w:rPr>
          <w:rFonts w:ascii="Times New Roman" w:eastAsia="Times New Roman" w:hAnsi="Times New Roman" w:cs="Times New Roman"/>
          <w:color w:val="000000"/>
          <w:lang w:eastAsia="ru-RU"/>
        </w:rPr>
        <w:t>метапредметных</w:t>
      </w:r>
      <w:proofErr w:type="spellEnd"/>
      <w:r w:rsidRPr="00251161">
        <w:rPr>
          <w:rFonts w:ascii="Times New Roman" w:eastAsia="Times New Roman" w:hAnsi="Times New Roman" w:cs="Times New Roman"/>
          <w:color w:val="000000"/>
          <w:lang w:eastAsia="ru-RU"/>
        </w:rPr>
        <w:t>) результатов освоения соответствующей основной общеобразовательной программы.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 требований: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содержание контрольной работы должно соответствовать определенным предметным и </w:t>
      </w:r>
      <w:proofErr w:type="spellStart"/>
      <w:r w:rsidRPr="00251161">
        <w:rPr>
          <w:rFonts w:ascii="Times New Roman" w:eastAsia="Times New Roman" w:hAnsi="Times New Roman" w:cs="Times New Roman"/>
          <w:color w:val="000000"/>
          <w:lang w:eastAsia="ru-RU"/>
        </w:rPr>
        <w:t>метапредметным</w:t>
      </w:r>
      <w:proofErr w:type="spellEnd"/>
      <w:r w:rsidRPr="00251161">
        <w:rPr>
          <w:rFonts w:ascii="Times New Roman" w:eastAsia="Times New Roman" w:hAnsi="Times New Roman" w:cs="Times New Roman"/>
          <w:color w:val="000000"/>
          <w:lang w:eastAsia="ru-RU"/>
        </w:rPr>
        <w:t xml:space="preserve"> результатам, предусмотренным рабочей программой учебного предмета;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время, отводимое на выполнение: устных контрольных работ не должно превышать семи минут для каждого обучающегося; письменных контрольных работ - двух учебных часов;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устные и письменные контрольные работы выполняются обучающимися в присутствии учителя (лица, проводящего контрольную работу); отдельные виды практических контрольных работ (например, выполнение учебно-исследовательской работы, разработка и осуществление социальных проектов) могут выполняться полностью или частично в отсутствие учителя (лица, проводящего контрольную работу);</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 случаях, когда допускается выполнение учащимися контрольной работы не только в индивидуальном порядке, но и совместно в малых группах (до 6 человек), порядок оценки результатов выполнения работы должен предусматривать выставление индивидуальной отметки успеваемости каждого обучающегося независимо от числа обучающихся, выполнявших одну работу.</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Конкретное время и место проведения контрольной работы устанавливаются учителем по согласованию с заместителем директора Учреждения по учебно-воспитательной работе.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Выполнение контрольных работ, предусмотренных рабочими программами учебных предметов, является обязательным для всех обучающихся.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Учащимся, не выполнившим контрольную работу в связи с временным освобождением от посещения учебных занятий в Учреждении и (или) от выполнения отдельных видов работ (по болезни, семейным обстоятельствам или иной уважительной причине), а равно самовольно пропустившим контрольную работу, предоставляется возможность выполнить пропущенные контрольные работы в течение соответствующей учебной четверти (полугодия), либо по истечении срока освобождения от учебных занятий в формах.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течение учебного дня для одних и тех же учащихся может быть проведено не более одной контрольной работы.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течение учебной недели может быть проведено не более пяти контрольных работ.</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Ответственность за соблюдение требований настоящего пункта возлагается на заместителя директора Учреждения по учебно-воспитательной работе, согласующего время и место проведения контрольных работ.</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Ход и результаты выполнения отдельной контрольной работы, соответствующие предмету текущего контроля, оцениваются на основе следующей шкалы текущих отметок успеваемости: 5 баллов - «отлично»; 4 балла - «хорошо»; 3 балла - «удовлетворительно»; 2 балла - «неудовлетворительно».</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Индивидуальные отметки успеваемости, выставленные учащимся по результатам выполнения контрольных работ, заносятся в классный журнал, а также по усмотрению учителя в дневники учащихся.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интересах оперативного управления процессом обучения учителя, помимо контрольных работ, вправе проводить иные работы с целью выявления индивидуальных образовательных достижений обучающихся (проверочные работы), в том числе в отношении отдельных обучающихся.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Количество, сроки и порядок проведения проверочных работ устанавливаются учителями самостоятельно. Отметки успеваемости, выставленные учащимися по результатам выполнения проверочных работ, в классный журнал заносятся по усмотрению учителя.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Полугодовые отметки успеваемости обучающихся выводятся по окончании соответствующего учебного полугодия на основе текущих отметок успеваемости, выставленных обучающимся в классный журнал, по результатам выполнения контрольных работ, проведенных согласно календарно-тематическим планам изучения соответствующих учебных предметов.</w:t>
      </w:r>
    </w:p>
    <w:p w:rsidR="002B5333" w:rsidRPr="00251161" w:rsidRDefault="002B5333" w:rsidP="00662DD5">
      <w:pPr>
        <w:shd w:val="clear" w:color="auto" w:fill="FFFFFF"/>
        <w:spacing w:after="0" w:line="240" w:lineRule="auto"/>
        <w:ind w:left="205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1.3.2. Промежуточная аттестация учащихся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Под промежуточной аттестацией учащихся понимается совокупность мероприятий по установлению соответствия индивидуальных образовательных достижений учащихся планируемым результатам освоения основной общеобразовательной программы начального общего, основного общего или среднего (полного)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(самоуправления) Учреждения, действующих в пределах предоставленных им полномочий, о возможности, формах и условиях продолжения освоения обучающимися соответствующей основной общеобразовательной программы в Учреждении.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Промежуточная аттестация учащихся X классов по отдельным учебным предметам осуществляется путем выведения годовых отметок успеваемости на основе полугодовых отметок успеваемости, выставленных учащимся в течение соответствующего учебного года.</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1.3.3. Государственная итоговая аттестация выпускников</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Государственная итоговая аттестация выпускников представляет собой форму государственного контроля (оценки) освоения выпускниками основных общеобразовательных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 (далее - государственная итоговая аттестация).</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Освоение основных общеобразовательных программ среднего общего образования в образовательном учреждении, имеющем государственную аккредитацию, завершается обязательной государственной итоговой аттестацией выпускников по русскому языку и математике.</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Экзамены по другим общеобразовательным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 выпускники сдают на добровольной основе по своему выбору. Количество экзаменов по выбору определяется выпускниками самостоятельно, для чего не позднее 1 февраля текущего учебного года они подают в образовательное учреждение заявление о сдаче экзаменов по выбору с указанием соответствующих общеобразовательных предметов.</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Государственная итоговая аттестация по всем общеобразовательным предметам (за исключением иностранных языков), проводится на русском языке.</w:t>
      </w:r>
    </w:p>
    <w:p w:rsidR="002B5333" w:rsidRPr="00251161" w:rsidRDefault="002B5333" w:rsidP="00662DD5">
      <w:pPr>
        <w:shd w:val="clear" w:color="auto" w:fill="FFFFFF"/>
        <w:spacing w:after="0" w:line="240" w:lineRule="auto"/>
        <w:ind w:left="205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Формы проведения государственной итоговой аттестации</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Государственная итоговая аттестация проводится в формах, установленных министерством образования и науки РФ</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Государственная итоговая аттестация проводится для выпускников образовательных учреждений, освоивших основные общеобразовательные программы среднего общего образования в очной форме, а также для лиц, освоивших основные общеобразовательные программы среднего общего образования в форме семейного образования и допущенных в текущем году к государственной итоговой аттестации.</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Порядок проведения ГИА, в том числе порядок работы и функции экзаменационных, предметных и конфликтных комиссий, определяются Министерством образования и науки Российской Федерации (далее - </w:t>
      </w:r>
      <w:proofErr w:type="spellStart"/>
      <w:r w:rsidRPr="00251161">
        <w:rPr>
          <w:rFonts w:ascii="Times New Roman" w:eastAsia="Times New Roman" w:hAnsi="Times New Roman" w:cs="Times New Roman"/>
          <w:color w:val="000000"/>
          <w:lang w:eastAsia="ru-RU"/>
        </w:rPr>
        <w:t>Минобрнауки</w:t>
      </w:r>
      <w:proofErr w:type="spellEnd"/>
      <w:r w:rsidRPr="00251161">
        <w:rPr>
          <w:rFonts w:ascii="Times New Roman" w:eastAsia="Times New Roman" w:hAnsi="Times New Roman" w:cs="Times New Roman"/>
          <w:color w:val="000000"/>
          <w:lang w:eastAsia="ru-RU"/>
        </w:rPr>
        <w:t xml:space="preserve"> России).</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Участники государственной итоговой аттестации</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Решение о допуске к государственной итоговой аттестации принимается педагогическим советом образовательного учреждения и оформляется приказом не позднее 25 мая текущего года.</w:t>
      </w:r>
    </w:p>
    <w:p w:rsidR="002B5333" w:rsidRPr="00251161" w:rsidRDefault="002B5333" w:rsidP="00662DD5">
      <w:pPr>
        <w:shd w:val="clear" w:color="auto" w:fill="FFFFFF"/>
        <w:spacing w:after="0" w:line="240" w:lineRule="auto"/>
        <w:ind w:left="205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Сроки и порядок проведения государственной итоговой аттестации</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Сроки и единое расписание проведения ГИА ежегодно определяются </w:t>
      </w:r>
      <w:proofErr w:type="spellStart"/>
      <w:r w:rsidRPr="00251161">
        <w:rPr>
          <w:rFonts w:ascii="Times New Roman" w:eastAsia="Times New Roman" w:hAnsi="Times New Roman" w:cs="Times New Roman"/>
          <w:color w:val="000000"/>
          <w:lang w:eastAsia="ru-RU"/>
        </w:rPr>
        <w:t>Рособрнадзором</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Для выпускников, пропустивших государственную итоговую аттестацию по уважительным причинам, предусматриваются дополнительные сроки проведения государственной итоговой аттестации , установленные </w:t>
      </w:r>
      <w:proofErr w:type="spellStart"/>
      <w:r w:rsidRPr="00251161">
        <w:rPr>
          <w:rFonts w:ascii="Times New Roman" w:eastAsia="Times New Roman" w:hAnsi="Times New Roman" w:cs="Times New Roman"/>
          <w:color w:val="000000"/>
          <w:lang w:eastAsia="ru-RU"/>
        </w:rPr>
        <w:t>Рособрнадзором</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left="205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Оценка результатов государственной итоговой аттестации</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251161">
        <w:rPr>
          <w:rFonts w:ascii="Times New Roman" w:eastAsia="Times New Roman" w:hAnsi="Times New Roman" w:cs="Times New Roman"/>
          <w:color w:val="000000"/>
          <w:lang w:eastAsia="ru-RU"/>
        </w:rPr>
        <w:t>Рособрнадзором</w:t>
      </w:r>
      <w:proofErr w:type="spellEnd"/>
      <w:r w:rsidRPr="00251161">
        <w:rPr>
          <w:rFonts w:ascii="Times New Roman" w:eastAsia="Times New Roman" w:hAnsi="Times New Roman" w:cs="Times New Roman"/>
          <w:color w:val="000000"/>
          <w:lang w:eastAsia="ru-RU"/>
        </w:rPr>
        <w:t>, а при сдаче ГВЭ и ЕГЭ по математике базового уровня получил отметки не ниже удовлетворительной (три балла).</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Порядком проведения ГИА, в дополнительные сроки.</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Порядком проведения ГИА.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При проведении государственной итоговой аттестации в форме ЕГЭ используется </w:t>
      </w:r>
      <w:proofErr w:type="spellStart"/>
      <w:r w:rsidRPr="00251161">
        <w:rPr>
          <w:rFonts w:ascii="Times New Roman" w:eastAsia="Times New Roman" w:hAnsi="Times New Roman" w:cs="Times New Roman"/>
          <w:color w:val="000000"/>
          <w:lang w:eastAsia="ru-RU"/>
        </w:rPr>
        <w:t>стобалльная</w:t>
      </w:r>
      <w:proofErr w:type="spellEnd"/>
      <w:r w:rsidRPr="00251161">
        <w:rPr>
          <w:rFonts w:ascii="Times New Roman" w:eastAsia="Times New Roman" w:hAnsi="Times New Roman" w:cs="Times New Roman"/>
          <w:color w:val="000000"/>
          <w:lang w:eastAsia="ru-RU"/>
        </w:rPr>
        <w:t xml:space="preserve"> система оценки.</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t>Рособрнадзор</w:t>
      </w:r>
      <w:proofErr w:type="spellEnd"/>
      <w:r w:rsidRPr="00251161">
        <w:rPr>
          <w:rFonts w:ascii="Times New Roman" w:eastAsia="Times New Roman" w:hAnsi="Times New Roman" w:cs="Times New Roman"/>
          <w:color w:val="000000"/>
          <w:lang w:eastAsia="ru-RU"/>
        </w:rPr>
        <w:t xml:space="preserve"> ежегодно устанавливает по каждому общеобразовательному предмету минимальное количество баллов ЕГЭ, подтверждающее освоение выпускником основных общеобразовательных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 (далее - минимальное количество баллов).</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Результаты государственной итоговой аттестации признаются удовлетворительными в случае, если выпускник по обязательным общеобразовательным предметам (русский язык и математика) при сдаче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формах, установленных Министерством образования и науки РФ, в дополнительные сроки.</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образовании (далее - аттестат), форма и порядок выдачи которого утверждаются </w:t>
      </w:r>
      <w:proofErr w:type="spellStart"/>
      <w:r w:rsidRPr="00251161">
        <w:rPr>
          <w:rFonts w:ascii="Times New Roman" w:eastAsia="Times New Roman" w:hAnsi="Times New Roman" w:cs="Times New Roman"/>
          <w:color w:val="000000"/>
          <w:lang w:eastAsia="ru-RU"/>
        </w:rPr>
        <w:t>Минобрнауки</w:t>
      </w:r>
      <w:proofErr w:type="spellEnd"/>
      <w:r w:rsidRPr="00251161">
        <w:rPr>
          <w:rFonts w:ascii="Times New Roman" w:eastAsia="Times New Roman" w:hAnsi="Times New Roman" w:cs="Times New Roman"/>
          <w:color w:val="000000"/>
          <w:lang w:eastAsia="ru-RU"/>
        </w:rPr>
        <w:t xml:space="preserve"> России.</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аттестат выпускнику, получившему удовлетворительные результаты на государственной итоговой аттестации, выставляются итоговые отметки:</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 каждому общеобразовательному предмету инвариантной части базисного учебного плана;</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-по каждому общеобразовательному предмету вариативной части учебного плана образовательного учреждения, </w:t>
      </w:r>
      <w:proofErr w:type="spellStart"/>
      <w:r w:rsidRPr="00251161">
        <w:rPr>
          <w:rFonts w:ascii="Times New Roman" w:eastAsia="Times New Roman" w:hAnsi="Times New Roman" w:cs="Times New Roman"/>
          <w:color w:val="000000"/>
          <w:lang w:eastAsia="ru-RU"/>
        </w:rPr>
        <w:t>изучавшемуся</w:t>
      </w:r>
      <w:proofErr w:type="spellEnd"/>
      <w:r w:rsidRPr="00251161">
        <w:rPr>
          <w:rFonts w:ascii="Times New Roman" w:eastAsia="Times New Roman" w:hAnsi="Times New Roman" w:cs="Times New Roman"/>
          <w:color w:val="000000"/>
          <w:lang w:eastAsia="ru-RU"/>
        </w:rPr>
        <w:t xml:space="preserve"> выпускником, в случае если на его изучение отводилось по учебному плану образовательного учреждения не менее 64 часов за два учебных года.</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Итоговые отметки определяются как среднее арифметическое годовых отметок выпускника за X, XI классы и выставляются в аттестат целыми числами в соответствии с правилами математического округления.</w:t>
      </w:r>
    </w:p>
    <w:p w:rsidR="002B5333" w:rsidRPr="00251161" w:rsidRDefault="002B5333" w:rsidP="00662DD5">
      <w:pPr>
        <w:shd w:val="clear" w:color="auto" w:fill="FFFFFF"/>
        <w:spacing w:after="0" w:line="240" w:lineRule="auto"/>
        <w:ind w:firstLine="3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Выпускники, проявившие способности и трудолюбие в учении, награждаются медалью "За особые успехи в учении" и (или) похвальной грамотой "За особые успехи в изучении отдельных предметов" в порядке, определяемом </w:t>
      </w:r>
      <w:proofErr w:type="spellStart"/>
      <w:r w:rsidRPr="00251161">
        <w:rPr>
          <w:rFonts w:ascii="Times New Roman" w:eastAsia="Times New Roman" w:hAnsi="Times New Roman" w:cs="Times New Roman"/>
          <w:color w:val="000000"/>
          <w:lang w:eastAsia="ru-RU"/>
        </w:rPr>
        <w:t>Минобрнауки</w:t>
      </w:r>
      <w:proofErr w:type="spellEnd"/>
      <w:r w:rsidRPr="00251161">
        <w:rPr>
          <w:rFonts w:ascii="Times New Roman" w:eastAsia="Times New Roman" w:hAnsi="Times New Roman" w:cs="Times New Roman"/>
          <w:color w:val="000000"/>
          <w:lang w:eastAsia="ru-RU"/>
        </w:rPr>
        <w:t xml:space="preserve"> России</w:t>
      </w:r>
    </w:p>
    <w:p w:rsidR="002B5333" w:rsidRPr="00251161" w:rsidRDefault="002B5333" w:rsidP="00662DD5">
      <w:pPr>
        <w:shd w:val="clear" w:color="auto" w:fill="FFFFFF"/>
        <w:spacing w:after="0" w:line="240" w:lineRule="auto"/>
        <w:ind w:left="2421"/>
        <w:jc w:val="center"/>
        <w:rPr>
          <w:rFonts w:ascii="Times New Roman" w:eastAsia="Times New Roman" w:hAnsi="Times New Roman" w:cs="Times New Roman"/>
          <w:b/>
          <w:color w:val="000000"/>
          <w:lang w:eastAsia="ru-RU"/>
        </w:rPr>
      </w:pPr>
      <w:r w:rsidRPr="00251161">
        <w:rPr>
          <w:rFonts w:ascii="Times New Roman" w:eastAsia="Times New Roman" w:hAnsi="Times New Roman" w:cs="Times New Roman"/>
          <w:b/>
          <w:bCs/>
          <w:color w:val="000000"/>
          <w:lang w:eastAsia="ru-RU"/>
        </w:rPr>
        <w:t>2. СОДЕРЖАТЕЛЬНЫЙ РАЗДЕЛ</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 Обязательный минимум содержания основных образовательных программ общего образования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ООП СОО </w:t>
      </w:r>
      <w:r w:rsidRPr="00251161">
        <w:rPr>
          <w:rFonts w:ascii="Times New Roman" w:eastAsia="Times New Roman" w:hAnsi="Times New Roman" w:cs="Times New Roman"/>
          <w:i/>
          <w:iCs/>
          <w:color w:val="000000"/>
          <w:lang w:eastAsia="ru-RU"/>
        </w:rPr>
        <w:t>представлена </w:t>
      </w:r>
      <w:r w:rsidRPr="00251161">
        <w:rPr>
          <w:rFonts w:ascii="Times New Roman" w:eastAsia="Times New Roman" w:hAnsi="Times New Roman" w:cs="Times New Roman"/>
          <w:color w:val="000000"/>
          <w:lang w:eastAsia="ru-RU"/>
        </w:rPr>
        <w:t>следующими </w:t>
      </w:r>
      <w:r w:rsidRPr="00251161">
        <w:rPr>
          <w:rFonts w:ascii="Times New Roman" w:eastAsia="Times New Roman" w:hAnsi="Times New Roman" w:cs="Times New Roman"/>
          <w:i/>
          <w:iCs/>
          <w:color w:val="000000"/>
          <w:lang w:eastAsia="ru-RU"/>
        </w:rPr>
        <w:t>учебными предметами:</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Русский язык, Литература, Иностранный язык, Математика, Информатика и ИКТ, История, Обществознание, География, Биология, Физика, Химия, Основы безопасности жизнедеятельности, Физическая культура, Технология.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2.1.1. Русский язык</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 Речевая ситуация и ее компоненты.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Совершенствование культуры учебно-научного общения в устной и письменной форме.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Официально-деловой стиль, сферы его использования, назначение. Признаки официально-делового стиля. Основные жанры официально-делового стиля: заявление, доверенность, расписка, 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Публицистический стиль, сферы его использования, назначение. Признаки публицистического стиля. Основные жанры публицистического стиля.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речевого этикета в официально-деловой, научной и публицистической сферах общения.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особенности устной и письменной речи. Развитие умений монологической и диалогической речи в разных сферах общения.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Совершенствование культуры восприятия устной монологической и диалогической речи (</w:t>
      </w:r>
      <w:proofErr w:type="spellStart"/>
      <w:r w:rsidRPr="00251161">
        <w:rPr>
          <w:rFonts w:ascii="Times New Roman" w:eastAsia="Times New Roman" w:hAnsi="Times New Roman" w:cs="Times New Roman"/>
          <w:color w:val="000000"/>
          <w:lang w:eastAsia="ru-RU"/>
        </w:rPr>
        <w:t>аудирование</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ознакомительно-изучающее, ознакомительно-реферативное и др.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Информационная переработка текстов различных функциональных стилей и жанров.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Овладение речевой культурой использования технических средств коммуникации (телефон, компьютер, электронная почта и др.).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СОДЕРЖАНИЕ, ОБЕСПЕЧИВАЮЩЕЕ ФОРМИРОВАНИЕ ЯЗЫКОВОЙ И ЛИНГВИСТИЧЕСКОЙ (ЯЗЫКОВЕДЧЕСКОЙ) КОМПЕТЕНЦИЙ </w:t>
      </w:r>
      <w:r w:rsidRPr="00251161">
        <w:rPr>
          <w:rFonts w:ascii="Times New Roman" w:eastAsia="Times New Roman" w:hAnsi="Times New Roman" w:cs="Times New Roman"/>
          <w:color w:val="000000"/>
          <w:lang w:eastAsia="ru-RU"/>
        </w:rPr>
        <w:t>Русский язык в современном мире. Русский язык в Российской Федерации. Русский язык в кругу языков народов России.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Литературный язык и язык художественной литературы.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о системе языка, его единицах и уровнях, взаимосвязях и отношениях единиц разных уровней языка.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Текст и его место в системе языка и речи.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Орфографические нормы. Разделы русской орфографии и основные принципы написания: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правописание морфем;</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слитные, дефисные и раздельные написания;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употребление прописных и строчных букв;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4) правила переноса слов;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правила графического сокращения слов.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Пунктуационные нормы. Принципы русской пунктуации. Разделы русской пунктуации и система правил, включенных в каждый из них:</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знаки препинания в конце предложений;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знаки препинания внутри простого предложения;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знаки препинания между частями сложного предложения;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знаки препинания при передаче чужой речи;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знаки препинания в связном тексте.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Абзац как пунктуационный знак, передающий смысловое членение текста.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Соблюдение норм литературного языка в речевой практике.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Осуществление выбора наиболее точных языковых средств в соответствии со сферами и ситуациями речевого общения.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Использование нормативных словарей русского языка.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Применение орфографических и пунктуационных норм при создании и воспроизведении текстов делового, научного и публицистического стилей.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Лингвистический анализ текстов различных функциональных разновидностей языка.</w:t>
      </w:r>
    </w:p>
    <w:p w:rsidR="002B5333" w:rsidRPr="00251161" w:rsidRDefault="002B5333" w:rsidP="00662DD5">
      <w:pPr>
        <w:shd w:val="clear" w:color="auto" w:fill="FFFFFF"/>
        <w:spacing w:after="0" w:line="240" w:lineRule="auto"/>
        <w:ind w:firstLine="566"/>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СОДЕРЖАНИЕ, ОБЕСПЕЧИВАЮЩЕЕ ФОРМИРОВАНИЕ КУЛЬТУРОВЕДЧЕСКОЙ КОМПЕТЕНЦИИ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Взаимосвязь языка и культуры. Лексика, обозначающая предметы и явления традиционного русского быта; историзмы; фольклорная лексика и фразеология; русские имена. Русские пословицы и поговорки.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Отражение в русском языке материальной и духовной культуры русского и других народов. Лексика, заимствованная русским языком из других языков, особенности ее освоения. Взаимообогащение языков как результат взаимодействия национальных культур.</w:t>
      </w:r>
    </w:p>
    <w:p w:rsidR="002B5333" w:rsidRPr="00251161" w:rsidRDefault="002B5333" w:rsidP="00662DD5">
      <w:pPr>
        <w:shd w:val="clear" w:color="auto" w:fill="FFFFFF"/>
        <w:spacing w:after="0" w:line="240" w:lineRule="auto"/>
        <w:ind w:left="242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2.1.2. Литература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ОСНОВНОЕ СОДЕРЖАНИЕ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Литература XIX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Введение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Русская литература XIX в.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251161">
        <w:rPr>
          <w:rFonts w:ascii="Times New Roman" w:eastAsia="Times New Roman" w:hAnsi="Times New Roman" w:cs="Times New Roman"/>
          <w:color w:val="000000"/>
          <w:lang w:eastAsia="ru-RU"/>
        </w:rPr>
        <w:t>праведничество</w:t>
      </w:r>
      <w:proofErr w:type="spellEnd"/>
      <w:r w:rsidRPr="00251161">
        <w:rPr>
          <w:rFonts w:ascii="Times New Roman" w:eastAsia="Times New Roman" w:hAnsi="Times New Roman" w:cs="Times New Roman"/>
          <w:color w:val="000000"/>
          <w:lang w:eastAsia="ru-RU"/>
        </w:rPr>
        <w:t>», борьба с социальной несправедливостью и угнетением человека). Художественные открытия русских писателей-классиков.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Литература первой половины XIX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Обзор русской литературы первой половины XIX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Россия в первой половине XIX века. Классицизм, сентиментализм, романтизм. Зарождение реализма в русской литературе первой половины XIX века. Национальное самоопределение русской литературы.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С. Пушкин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«Погасло дневное светило...», «Свободы сеятель пустынный…», «Подражания Корану» (IX.«И путник усталый на Бога роптал…»), «Элегия» («Безумных лет угасшее веселье...»), «...Вновь я посетил...»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Стихотворения: «Поэт», «Пора, мой друг, пора! Покоя сердце просит…», «Из </w:t>
      </w:r>
      <w:proofErr w:type="spellStart"/>
      <w:r w:rsidRPr="00251161">
        <w:rPr>
          <w:rFonts w:ascii="Times New Roman" w:eastAsia="Times New Roman" w:hAnsi="Times New Roman" w:cs="Times New Roman"/>
          <w:color w:val="000000"/>
          <w:lang w:eastAsia="ru-RU"/>
        </w:rPr>
        <w:t>Пиндемонти</w:t>
      </w:r>
      <w:proofErr w:type="spellEnd"/>
      <w:r w:rsidRPr="00251161">
        <w:rPr>
          <w:rFonts w:ascii="Times New Roman" w:eastAsia="Times New Roman" w:hAnsi="Times New Roman" w:cs="Times New Roman"/>
          <w:color w:val="000000"/>
          <w:lang w:eastAsia="ru-RU"/>
        </w:rPr>
        <w:t>»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Художественные открытия Пушкина. "Чувства добрые" в пушкинской лирике, ее гуманизм и философская глубина. "Вечные" темы в творчестве Пушкина (природа, любовь, дружба, творчество, общество и человек, свобода и неизбежность, смысл человеческого бытия). Особенности пушкинского лирического героя, отражение в стихотворениях поэта духовного мира человека.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Поэма «Медный всадник».</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Конфликт личности и государства в поэме. Образ стихии.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 Евгения и проблема индивидуального бунта. Образ Петра.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жанра и композиции произведения. Развитие реализма в творчестве Пушкина.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Значение творчества Пушкина для русской и мировой культуры.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lastRenderedPageBreak/>
        <w:t>М. Ю. Лермонтов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«Молитва» («Я, Матерь Божия, ныне с молитвою...»), «Как часто, пестрою толпою окружен...», «</w:t>
      </w:r>
      <w:proofErr w:type="spellStart"/>
      <w:r w:rsidRPr="00251161">
        <w:rPr>
          <w:rFonts w:ascii="Times New Roman" w:eastAsia="Times New Roman" w:hAnsi="Times New Roman" w:cs="Times New Roman"/>
          <w:color w:val="000000"/>
          <w:lang w:eastAsia="ru-RU"/>
        </w:rPr>
        <w:t>Валерик</w:t>
      </w:r>
      <w:proofErr w:type="spellEnd"/>
      <w:r w:rsidRPr="00251161">
        <w:rPr>
          <w:rFonts w:ascii="Times New Roman" w:eastAsia="Times New Roman" w:hAnsi="Times New Roman" w:cs="Times New Roman"/>
          <w:color w:val="000000"/>
          <w:lang w:eastAsia="ru-RU"/>
        </w:rPr>
        <w:t>», «Сон» («В полдневный жар в долине Дагестана…»), «Выхожу один я на дорогу...»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«Мой демон», «К</w:t>
      </w:r>
      <w:r w:rsidRPr="00251161">
        <w:rPr>
          <w:rFonts w:ascii="Cambria Math" w:eastAsia="Times New Roman" w:hAnsi="Cambria Math" w:cs="Cambria Math"/>
          <w:color w:val="000000"/>
          <w:lang w:eastAsia="ru-RU"/>
        </w:rPr>
        <w:t>∗∗∗</w:t>
      </w:r>
      <w:r w:rsidRPr="00251161">
        <w:rPr>
          <w:rFonts w:ascii="Times New Roman" w:eastAsia="Times New Roman" w:hAnsi="Times New Roman" w:cs="Times New Roman"/>
          <w:color w:val="000000"/>
          <w:lang w:eastAsia="ru-RU"/>
        </w:rPr>
        <w:t>» («Я не унижусь пред тобою...»), «Нет, я не Байрон, я другой...»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художественного мира Лермонтова, развитие в его творчестве пушкинских традиций. Темы родины, поэта и поэзии, любви, мотив одиночества в лирике поэта. Романтизм и реализм в творчестве Лермонтова.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 В. Гоголь</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Повесть “Невский проспект" (возможен выбор другой петербургской повести).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 города в повести. Соотношение мечты и действительности. Особенности стиля Н.В. Гоголя, своеобразие его творческой манеры.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произведениям русской литературы первой половины XIX в</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Литература второй половины XIX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Обзор русской литературы второй половины XIX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Россия во второй половине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её социальная острота и философская глубина.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Проблемы судьбы, веры и сомнения, смысла жизни и тайны смерти, нравственного выбора. Идея нравственного самосовершенствования. Универсальность художественных образов. Традиции и новаторство в русской поэзии.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Формирование национального театра.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Классическая русская литература и ее мировое признание.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Н. Островский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Драма «Гроза».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Семейный и социальный конфликт в драме. Своеобразие конфликта и основные стадии развития действия. Изображение “жестоких нравов” “темного царства”. Образ города Калинова.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Сплав драматического, лирического и трагического в пьесе. Драматургическое мастерство Островского.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 А. Добролюбов “Луч света в темном царстве”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драме А. Н. Островского “Гроза”.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 И. Тютчев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w:t>
      </w:r>
      <w:proofErr w:type="spellStart"/>
      <w:r w:rsidRPr="00251161">
        <w:rPr>
          <w:rFonts w:ascii="Times New Roman" w:eastAsia="Times New Roman" w:hAnsi="Times New Roman" w:cs="Times New Roman"/>
          <w:color w:val="000000"/>
          <w:lang w:eastAsia="ru-RU"/>
        </w:rPr>
        <w:t>Silentium</w:t>
      </w:r>
      <w:proofErr w:type="spellEnd"/>
      <w:r w:rsidRPr="00251161">
        <w:rPr>
          <w:rFonts w:ascii="Times New Roman" w:eastAsia="Times New Roman" w:hAnsi="Times New Roman" w:cs="Times New Roman"/>
          <w:color w:val="000000"/>
          <w:lang w:eastAsia="ru-RU"/>
        </w:rPr>
        <w:t>!», «Не то, что мните вы, природа...», «Умом Россию не понять…», «О, как убийственно мы любим...», «Нам не дано предугадать…», «К. Б.» («Я встретил вас – и все былое...»)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«День и ночь», «Последняя любовь», «Эти бедные селенья…»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Поэзия Тютчева и литературная традиция. Философский характер и символический подтекст стихотворений Тютчева. Основные темы, мотивы и образы </w:t>
      </w:r>
      <w:proofErr w:type="spellStart"/>
      <w:r w:rsidRPr="00251161">
        <w:rPr>
          <w:rFonts w:ascii="Times New Roman" w:eastAsia="Times New Roman" w:hAnsi="Times New Roman" w:cs="Times New Roman"/>
          <w:color w:val="000000"/>
          <w:lang w:eastAsia="ru-RU"/>
        </w:rPr>
        <w:t>тютчевской</w:t>
      </w:r>
      <w:proofErr w:type="spellEnd"/>
      <w:r w:rsidRPr="00251161">
        <w:rPr>
          <w:rFonts w:ascii="Times New Roman" w:eastAsia="Times New Roman" w:hAnsi="Times New Roman" w:cs="Times New Roman"/>
          <w:color w:val="000000"/>
          <w:lang w:eastAsia="ru-RU"/>
        </w:rPr>
        <w:t xml:space="preserve"> лирики. Тема родины. Человек, природа и история в лирике Тютчева. Любовь как стихийное чувство и “поединок роковой”. Художественное своеобразие поэзии Тютчева.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А. Фет</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«Это утро, радость эта…», «Шепот, робкое дыханье…», «Сияла ночь. Луной был полон сад. Лежали…»,</w:t>
      </w:r>
      <w:proofErr w:type="spellStart"/>
      <w:r w:rsidRPr="00251161">
        <w:rPr>
          <w:rFonts w:ascii="Times New Roman" w:eastAsia="Times New Roman" w:hAnsi="Times New Roman" w:cs="Times New Roman"/>
          <w:color w:val="000000"/>
          <w:lang w:eastAsia="ru-RU"/>
        </w:rPr>
        <w:t>т«Еще</w:t>
      </w:r>
      <w:proofErr w:type="spellEnd"/>
      <w:r w:rsidRPr="00251161">
        <w:rPr>
          <w:rFonts w:ascii="Times New Roman" w:eastAsia="Times New Roman" w:hAnsi="Times New Roman" w:cs="Times New Roman"/>
          <w:color w:val="000000"/>
          <w:lang w:eastAsia="ru-RU"/>
        </w:rPr>
        <w:t xml:space="preserve"> майская ночь»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«Одним толчком согнать ладью живую…», «Заря прощается с землею…», «Еще одно забывчивое слово…»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Поэзия Фета и литературная традиция. Фет и теория “чистого искусства”. “Вечные” темы в лирике Фета (природа, поэзия, любовь, смерть). Философская проблематика лирики. Художественное своеобразие, особенности поэтического языка, психологизм лирики Фета.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lastRenderedPageBreak/>
        <w:t>Сочинение по поэзии Ф. И. Тютчева и А. А. Фета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 А. Гончаров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Роман «Обломов».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История создания и особенности композиции романа. Петербургская “обломовщина”. Глава “Сон Обломова” и ее роль в произведении. Система образов. Прием антитезы в романе. Обломов и </w:t>
      </w:r>
      <w:proofErr w:type="spellStart"/>
      <w:r w:rsidRPr="00251161">
        <w:rPr>
          <w:rFonts w:ascii="Times New Roman" w:eastAsia="Times New Roman" w:hAnsi="Times New Roman" w:cs="Times New Roman"/>
          <w:color w:val="000000"/>
          <w:lang w:eastAsia="ru-RU"/>
        </w:rPr>
        <w:t>Штольц</w:t>
      </w:r>
      <w:proofErr w:type="spellEnd"/>
      <w:r w:rsidRPr="00251161">
        <w:rPr>
          <w:rFonts w:ascii="Times New Roman" w:eastAsia="Times New Roman" w:hAnsi="Times New Roman" w:cs="Times New Roman"/>
          <w:color w:val="000000"/>
          <w:lang w:eastAsia="ru-RU"/>
        </w:rPr>
        <w:t>. Ольга Ильинская и Агафья Пшеницына. Тема любви в романе. Социальная и нравственная проблематика романа. Роль пейзажа, портрета, интерьера и художественной детали в романе. Обломов в ряду образов мировой литературы (Дон Кихот, Гамлет). Авторская позиция и способы ее выражения в романе. Своеобразие стиля Гончарова.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роману И. А. Гончарова “Обломов”.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 С. Тургенев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Роман «Отцы и дети».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Творческая история романа. Отражение в романе общественно-политической ситуации в России. Сюжет, композиция, система образов романа. Роль образа Базарова в развитии основного конфликта. Черты личности, мировоззрение Базарова. "Отцы" в романе: братья Кирсановы, родители Базарова. Смысл названия. Тема народа в романе. Базаров и его мнимые последователи. “Вечные” темы в романе (природа, любовь, искусство). Смысл финала романа. Авторская позиция и способы ее выражения. Поэтика романа, своеобразие его жанра. “Тайный психологизм”: художественная функция портрета, интерьера, пейзажа; прием умолчания. Базаров в ряду других образов русской литературы.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Полемика вокруг романа.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 И. Писарев. «Базаров» (фрагменты).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роману И. С. Тургенева “Отцы и дети”.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К. Толстой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«Слеза дрожит в твоем ревнивом взоре…», «Против течения», «Государь ты наш батюшка…» (возможен выбор трех других произведений).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художественного мира Толстого. Основные темы, мотивы и образы поэзии. Взгляд на русскую историю в произведениях Толстого. Влияние фольклорной и романтической традиции.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 С. Лесков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Повесть «Очарованный странник»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Особенности сюжета повести. Тема дороги и изображение этапов духовного пути личности (смысл странствий главного героя). Образ Ивана </w:t>
      </w:r>
      <w:proofErr w:type="spellStart"/>
      <w:r w:rsidRPr="00251161">
        <w:rPr>
          <w:rFonts w:ascii="Times New Roman" w:eastAsia="Times New Roman" w:hAnsi="Times New Roman" w:cs="Times New Roman"/>
          <w:color w:val="000000"/>
          <w:lang w:eastAsia="ru-RU"/>
        </w:rPr>
        <w:t>Флягина</w:t>
      </w:r>
      <w:proofErr w:type="spellEnd"/>
      <w:r w:rsidRPr="00251161">
        <w:rPr>
          <w:rFonts w:ascii="Times New Roman" w:eastAsia="Times New Roman" w:hAnsi="Times New Roman" w:cs="Times New Roman"/>
          <w:color w:val="000000"/>
          <w:lang w:eastAsia="ru-RU"/>
        </w:rPr>
        <w:t xml:space="preserve">. Тема трагической судьбы талантливого русского человека. Смысл названия повести. Особенности </w:t>
      </w:r>
      <w:proofErr w:type="spellStart"/>
      <w:r w:rsidRPr="00251161">
        <w:rPr>
          <w:rFonts w:ascii="Times New Roman" w:eastAsia="Times New Roman" w:hAnsi="Times New Roman" w:cs="Times New Roman"/>
          <w:color w:val="000000"/>
          <w:lang w:eastAsia="ru-RU"/>
        </w:rPr>
        <w:t>лесковской</w:t>
      </w:r>
      <w:proofErr w:type="spellEnd"/>
      <w:r w:rsidRPr="00251161">
        <w:rPr>
          <w:rFonts w:ascii="Times New Roman" w:eastAsia="Times New Roman" w:hAnsi="Times New Roman" w:cs="Times New Roman"/>
          <w:color w:val="000000"/>
          <w:lang w:eastAsia="ru-RU"/>
        </w:rPr>
        <w:t xml:space="preserve"> повествовательной манеры.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 Е. Салтыков-Щедрин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«История одного города»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Обличение деспотизма, невежества власти, бесправия и покорности народа. Сатирическая летопись истории Российского государства. Собирательные образы градоначальников и “</w:t>
      </w:r>
      <w:proofErr w:type="spellStart"/>
      <w:r w:rsidRPr="00251161">
        <w:rPr>
          <w:rFonts w:ascii="Times New Roman" w:eastAsia="Times New Roman" w:hAnsi="Times New Roman" w:cs="Times New Roman"/>
          <w:color w:val="000000"/>
          <w:lang w:eastAsia="ru-RU"/>
        </w:rPr>
        <w:t>глуповцев</w:t>
      </w:r>
      <w:proofErr w:type="spellEnd"/>
      <w:r w:rsidRPr="00251161">
        <w:rPr>
          <w:rFonts w:ascii="Times New Roman" w:eastAsia="Times New Roman" w:hAnsi="Times New Roman" w:cs="Times New Roman"/>
          <w:color w:val="000000"/>
          <w:lang w:eastAsia="ru-RU"/>
        </w:rPr>
        <w:t>”. Образы Органчика и Угрюм-Бурчеева. Тема народа и власти.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Смысл финала “Истории”. Своеобразие сатиры Салтыкова-Щедрина. Приемы сатирического изображения: сарказм, ирония, гипербола, гротеск, алогизм.</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 А. Некрасов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«Я не люблю иронии твоей…», «Блажен незлобивый поэт…», «Внимая ужасам войны…»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Гражданский пафос поэзии Некрасова, ее основные темы, идеи и образы. Особенности некрасовского лирического героя.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решения темы поэта и поэзии. Образ Музы в лирике Некрасова. Судьба поэта-гражданина. Тема народа. Утверждение красоты простого русского человека. Сатирические образы. Решение “вечных” тем в поэзии Некрасова (природа, любовь, смерть). Художественное своеобразие лирики Некрасова, ее связь с народной поэзией.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Поэма «Кому на Руси жить хорошо».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xml:space="preserve">История создания поэмы, сюжет, жанровое своеобразие поэмы, ее фольклорная основа. Русская жизнь в изображении Некрасова. Система образов поэмы. Образы правдоискателей и “народного заступника” Гриши </w:t>
      </w:r>
      <w:proofErr w:type="spellStart"/>
      <w:r w:rsidRPr="00251161">
        <w:rPr>
          <w:rFonts w:ascii="Times New Roman" w:eastAsia="Times New Roman" w:hAnsi="Times New Roman" w:cs="Times New Roman"/>
          <w:color w:val="000000"/>
          <w:lang w:eastAsia="ru-RU"/>
        </w:rPr>
        <w:t>Добросклонова</w:t>
      </w:r>
      <w:proofErr w:type="spellEnd"/>
      <w:r w:rsidRPr="00251161">
        <w:rPr>
          <w:rFonts w:ascii="Times New Roman" w:eastAsia="Times New Roman" w:hAnsi="Times New Roman" w:cs="Times New Roman"/>
          <w:color w:val="000000"/>
          <w:lang w:eastAsia="ru-RU"/>
        </w:rPr>
        <w:t>. Сатирические образы помещиков. Смысл названия поэмы. Народное представление о счастье. Тема женской доли в поэме. Судьба Матрены Тимофеевны, смысл “бабьей притчи”. Тема народного бунта. Образ Савелия, “богатырь я свято русского”. Фольклорная основа поэмы. Особенности стиля Некрасова.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творчеству Н. А. Некрасова</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 Хетагуров </w:t>
      </w:r>
      <w:r w:rsidRPr="00251161">
        <w:rPr>
          <w:rFonts w:ascii="Times New Roman" w:eastAsia="Times New Roman" w:hAnsi="Times New Roman" w:cs="Times New Roman"/>
          <w:color w:val="000000"/>
          <w:lang w:eastAsia="ru-RU"/>
        </w:rPr>
        <w:t>(возможен выбор другого писателя, представителя литературы народов России)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 Стихотворения из сборника «Осетинская лира».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Специфика художественной образности в русскоязычных произведениях поэта.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 М. Достоевский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Роман «Преступление и наказание».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Замысел романа и его воплощение. Особенности сюжета и композиции. Своеобразие жанра. Проблематика, система образов романа. Теория Раскольникова и ее развенчание. Раскольников и его “двойники”. Образы “униженных и оскорбленных”. Второстепенные персонажи. Приемы создания образа Петербурга. Образ Сонечки Мармеладовой и проблема нравственного идеала автора. Библейские мотивы и образы в романе. Тема гордости и смирения. Роль внутренних монологов и снов героев в романе. Портрет, пейзаж, интерьер и их художественная функция. Роль эпилога. “Преступление и наказание” как философский роман. Полифонизм романа, столкновение разных “точек зрения”. Проблема нравственного выбора.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Смысл названия. Психологизм прозы Достоевского. Художественные открытия Достоевского и мировое значение творчества писателя.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роману Ф. М. Достоевского “Преступление и наказание”.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 Н. Толстой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Роман-эпопея «Война и мир».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История создания. Жанровое своеобразие романа. Особенности композиции, антитеза как центральный композиционный прием.</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Система образов в романе и нравственная концепция Толстого, его критерии оценки личности. Путь идейно-нравственных исканий князя Андрея Болконского и Пьера Безухова. Образ Платона Каратаева и авторская концепция “общей жизни”. Изображение светского общества. “Мысль народная” и “мысль семейная” в романе. Семейный уклад жизни Ростовых и Болконских. Наташа Ростова и княжна Марья как любимые героини Толстого. Роль эпилога. Тема войны в романе. Толстовская философия истории. Военные эпизоды в романе. </w:t>
      </w:r>
      <w:proofErr w:type="spellStart"/>
      <w:r w:rsidRPr="00251161">
        <w:rPr>
          <w:rFonts w:ascii="Times New Roman" w:eastAsia="Times New Roman" w:hAnsi="Times New Roman" w:cs="Times New Roman"/>
          <w:color w:val="000000"/>
          <w:lang w:eastAsia="ru-RU"/>
        </w:rPr>
        <w:t>Шенграбенское</w:t>
      </w:r>
      <w:proofErr w:type="spellEnd"/>
      <w:r w:rsidRPr="00251161">
        <w:rPr>
          <w:rFonts w:ascii="Times New Roman" w:eastAsia="Times New Roman" w:hAnsi="Times New Roman" w:cs="Times New Roman"/>
          <w:color w:val="000000"/>
          <w:lang w:eastAsia="ru-RU"/>
        </w:rPr>
        <w:t xml:space="preserve"> и </w:t>
      </w:r>
      <w:proofErr w:type="spellStart"/>
      <w:r w:rsidRPr="00251161">
        <w:rPr>
          <w:rFonts w:ascii="Times New Roman" w:eastAsia="Times New Roman" w:hAnsi="Times New Roman" w:cs="Times New Roman"/>
          <w:color w:val="000000"/>
          <w:lang w:eastAsia="ru-RU"/>
        </w:rPr>
        <w:t>Аустерлицкое</w:t>
      </w:r>
      <w:proofErr w:type="spellEnd"/>
      <w:r w:rsidRPr="00251161">
        <w:rPr>
          <w:rFonts w:ascii="Times New Roman" w:eastAsia="Times New Roman" w:hAnsi="Times New Roman" w:cs="Times New Roman"/>
          <w:color w:val="000000"/>
          <w:lang w:eastAsia="ru-RU"/>
        </w:rPr>
        <w:t xml:space="preserve"> сражения и изображение Отечественной войны 1812 г. Бородинское сражение как идейно-композиционный центр романа. Картины партизанской войны, значение образа Тихона Щербатого. Русский солдат в изображении Толстого. Проблема национального характера. Образы Тушина и Тимохина. Проблема истинного и ложного героизма. Кутузов и Наполеон как два нравственных полюса. Москва и Петербург в романе.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Психологизм прозы Толстого. Приемы изображения душевного мира героев (“диалектики души”). Роль портрета, пейзажа, диалогов и внутренних монологов в романе. Смысл названия и поэтика романа-эпопеи. Художественные открытия Толстого и мировое значение творчества писателя.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роману Л. Н. Толстого “Война и мир”.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П. Чехов </w:t>
      </w: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Рассказы: «Студент», «</w:t>
      </w:r>
      <w:proofErr w:type="spellStart"/>
      <w:r w:rsidRPr="00251161">
        <w:rPr>
          <w:rFonts w:ascii="Times New Roman" w:eastAsia="Times New Roman" w:hAnsi="Times New Roman" w:cs="Times New Roman"/>
          <w:color w:val="000000"/>
          <w:lang w:eastAsia="ru-RU"/>
        </w:rPr>
        <w:t>Ионыч</w:t>
      </w:r>
      <w:proofErr w:type="spellEnd"/>
      <w:r w:rsidRPr="00251161">
        <w:rPr>
          <w:rFonts w:ascii="Times New Roman" w:eastAsia="Times New Roman" w:hAnsi="Times New Roman" w:cs="Times New Roman"/>
          <w:color w:val="000000"/>
          <w:lang w:eastAsia="ru-RU"/>
        </w:rPr>
        <w:t>», «Человек в футляре», «Дама с собачкой» (указанные рассказы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Рассказы: «Палата № 6», «Дом с мезонином» (возможен выбор двух других рассказов).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Темы, сюжеты и проблематика чеховских рассказов. Традиция русской классической литературы в решении темы "маленького человека" и ее отражение в прозе Чехова. Тема пошлости и неизменности жизни. Проблема ответственности человека за свою судьбу. Утверждение красоты человеческих чувств и отношений, творческого труда как основы подлинной жизни. Тема любви в чеховской прозе. Психологизм прозы Чехова. Роль художественной детали, лаконизм повествования, чеховский пейзаж, скрытый лиризм, подтекст.</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Комедия «Вишневый сад».</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сюжета и конфликта пьесы. Система образов.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Символический смысл образа вишневого сада. Тема прошлого, настоящего и будущего России в пьесе. Раневская и Гаев как представители уходящего в прошлое усадебного быта. Образ Лопахина, Пети Трофимова и Ани. Тип героя-"недотепы". Образы слуг (Яша, Дуняша, Фирс). Роль авторских ремарок в пьесе. Смысл финала. Особенности чеховского диалога. Символический подтекст пьесы.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жанра. Новаторство Чехова-драматурга. Значение творческого наследия Чехова для мировой литературы и театра.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творчеству А. П. Чехова.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Обзор зарубежной литературы второй половины XIX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тенденции в развитии литературы второй половины XIX века. Поздний романтизм. Реализм как доминанта литературного процесса. Символизм.</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 де Мопассан </w:t>
      </w:r>
      <w:r w:rsidRPr="00251161">
        <w:rPr>
          <w:rFonts w:ascii="Times New Roman" w:eastAsia="Times New Roman" w:hAnsi="Times New Roman" w:cs="Times New Roman"/>
          <w:color w:val="000000"/>
          <w:lang w:eastAsia="ru-RU"/>
        </w:rPr>
        <w:t>(возможен выбор другого зарубежного прозаика)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Новелла «Ожерелье»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Сюжет и композиция новеллы. Система образов. Грустные раздумья автора о человеческом уделе и несправедливости мира.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Мечты героев о высоких чувствах и прекрасной жизни. Мастерство психологического анализа.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 Ибсен </w:t>
      </w:r>
      <w:r w:rsidRPr="00251161">
        <w:rPr>
          <w:rFonts w:ascii="Times New Roman" w:eastAsia="Times New Roman" w:hAnsi="Times New Roman" w:cs="Times New Roman"/>
          <w:color w:val="000000"/>
          <w:lang w:eastAsia="ru-RU"/>
        </w:rPr>
        <w:t>(возможен выбор другого зарубежного прозаика)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Драма «Кукольный дом» (обзорное изучение)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конфликта. Социальная и нравственная проблематика произведения. Вопрос о правах женщины в драме. Образ Норы. Особая роль символики в “Кукольном доме”. Своеобразие “драм идей” Ибсена как социально-психологических драм. Художественное наследие Ибсена и мировая драматургия.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Рембо </w:t>
      </w:r>
      <w:r w:rsidRPr="00251161">
        <w:rPr>
          <w:rFonts w:ascii="Times New Roman" w:eastAsia="Times New Roman" w:hAnsi="Times New Roman" w:cs="Times New Roman"/>
          <w:color w:val="000000"/>
          <w:lang w:eastAsia="ru-RU"/>
        </w:rPr>
        <w:t>(возможен выбор другого зарубежного поэта)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Стихотворение «Пьяный корабль» (возможен выбор другого произведения).Тема стихийности жизни, полной </w:t>
      </w:r>
      <w:proofErr w:type="spellStart"/>
      <w:r w:rsidRPr="00251161">
        <w:rPr>
          <w:rFonts w:ascii="Times New Roman" w:eastAsia="Times New Roman" w:hAnsi="Times New Roman" w:cs="Times New Roman"/>
          <w:color w:val="000000"/>
          <w:lang w:eastAsia="ru-RU"/>
        </w:rPr>
        <w:t>раскрепощенности</w:t>
      </w:r>
      <w:proofErr w:type="spellEnd"/>
      <w:r w:rsidRPr="00251161">
        <w:rPr>
          <w:rFonts w:ascii="Times New Roman" w:eastAsia="Times New Roman" w:hAnsi="Times New Roman" w:cs="Times New Roman"/>
          <w:color w:val="000000"/>
          <w:lang w:eastAsia="ru-RU"/>
        </w:rPr>
        <w:t xml:space="preserve"> и своеволия. Пафос отрицания устоявшихся норм, сковывающих свободу художника. Символические образы в стихотворении. Особенности поэтического языка.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Литература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Введение </w:t>
      </w:r>
      <w:r w:rsidRPr="00251161">
        <w:rPr>
          <w:rFonts w:ascii="Times New Roman" w:eastAsia="Times New Roman" w:hAnsi="Times New Roman" w:cs="Times New Roman"/>
          <w:color w:val="000000"/>
          <w:lang w:eastAsia="ru-RU"/>
        </w:rPr>
        <w:t>Русская литература ХХ в. в контексте мировой культуры.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темы и проблемы (ответственность человека за свои поступки, человек на войне, тема исторической памяти, человек и окружающая его живая природа). Обращение к народному сознанию в поисках нравственного идеала. Взаимодействие зарубежной, русской литературы и литературы других народов России, отражение в них “вечных” проблем бытия.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Литература первой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Обзор русской литературы первой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Традиции и новаторство в литературе рубежа XIX-ХХ вв.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Реализм и модернизм. Трагические события первой половины XX в. и их отражение в русской литературе и литературах других народов России. Конфликт человека и эпохи.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Развитие реалистической литературы, ее основные темы и герои. Советская литература и литература русской эмиграции. “Социалистический реализм”. Художественная объективность и тенденциозность в освещении исторических событий. Проблема “художник и власть”.</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 А. Бунин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«Вечер», «Не устану воспевать вас, звезды!..», «Последний шмель»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Философичность и тонкий лиризм стихотворений Бунина.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Пейзажная лирика поэта. Живописность и лаконизм бунинского поэтического слова. Традиционные темы русской поэзии в лирике Бунина.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Рассказы: «Господин из Сан-Франциско», «Чистый понедельник» (указанные рассказы являются обязательным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Рассказы: «Антоновские яблоки», «Темные аллеи» (возможен выбор двух других рассказов).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Развитие традиций русской классической литературы в прозе Бунина. Тема угасания "дворянских гнезд" в рассказе “Антоновские яблоки”. Исследование национального характера. “Вечные” темы в рассказах Бунина (счастье и трагедия любви, связь человека с миром природы, вера и память о прошлом). Психологизм бунинской прозы.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Принципы создания характера. Роль художественной детали. Символика бунинской прозы. Своеобразие художественной манеры Бунина.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творчеству И. А. Бунина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lastRenderedPageBreak/>
        <w:t>А. И. Куприн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 Повесть «Гранатовый браслет»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сюжета повести. Споры героев об истинной, бескорыстной любви. Утверждение любви как высшей ценности.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Трагизм решения любовной темы в повести. Символический смысл художественных деталей, поэтическое изображение природы.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Мастерство психологического анализа. Роль эпиграфа в повести, смысл финала.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 Горький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Рассказ «Старуха </w:t>
      </w:r>
      <w:proofErr w:type="spellStart"/>
      <w:r w:rsidRPr="00251161">
        <w:rPr>
          <w:rFonts w:ascii="Times New Roman" w:eastAsia="Times New Roman" w:hAnsi="Times New Roman" w:cs="Times New Roman"/>
          <w:color w:val="000000"/>
          <w:lang w:eastAsia="ru-RU"/>
        </w:rPr>
        <w:t>Изергиль</w:t>
      </w:r>
      <w:proofErr w:type="spellEnd"/>
      <w:r w:rsidRPr="00251161">
        <w:rPr>
          <w:rFonts w:ascii="Times New Roman" w:eastAsia="Times New Roman" w:hAnsi="Times New Roman" w:cs="Times New Roman"/>
          <w:color w:val="000000"/>
          <w:lang w:eastAsia="ru-RU"/>
        </w:rPr>
        <w:t>»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Романтизм ранних рассказов Горького. Проблема героя в прозе писателя. Тема поиска смысла жизни. Проблемы гордости и свободы. Соотношение романтического идеала и действительности в философской концепции Горького. Прием контраста, особая роль пейзажа и портрета в рассказах писателя. Своеобразие композиции рассказа.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Пьеса «На дне».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Сотрудничество писателя с Художественным театром. “На дне” как социально-философская драма. Смысл названия пьесы.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Система образов. Судьбы ночлежников. Проблема духовной разобщенности людей. Образы хозяев ночлежки. Споры о человеке. Три правды в пьесе и их драматическое столкновение: правда факта (Бубнов), правда утешительной лжи (Лука), правда веры в человека (Сатин). Проблема счастья в пьесе. Особая роль авторских ремарок, песен, притч, литературных цитат. Новаторство Горького-драматурга. Афористичность языка.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творчеству М. Горького.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Обзор зарубежной литературы первой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Гуманистическая направленность произведений зарубежной литературы XX в. Проблемы самопознания, нравственного выбора.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направления в литературе первой половины ХХ в. Реализм и модернизм.</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Б. Шоу </w:t>
      </w:r>
      <w:r w:rsidRPr="00251161">
        <w:rPr>
          <w:rFonts w:ascii="Times New Roman" w:eastAsia="Times New Roman" w:hAnsi="Times New Roman" w:cs="Times New Roman"/>
          <w:color w:val="000000"/>
          <w:lang w:eastAsia="ru-RU"/>
        </w:rPr>
        <w:t>(возможен выбор другого зарубежного прозаика)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Пьеса «</w:t>
      </w:r>
      <w:proofErr w:type="spellStart"/>
      <w:r w:rsidRPr="00251161">
        <w:rPr>
          <w:rFonts w:ascii="Times New Roman" w:eastAsia="Times New Roman" w:hAnsi="Times New Roman" w:cs="Times New Roman"/>
          <w:color w:val="000000"/>
          <w:lang w:eastAsia="ru-RU"/>
        </w:rPr>
        <w:t>Пигмалион</w:t>
      </w:r>
      <w:proofErr w:type="spellEnd"/>
      <w:r w:rsidRPr="00251161">
        <w:rPr>
          <w:rFonts w:ascii="Times New Roman" w:eastAsia="Times New Roman" w:hAnsi="Times New Roman" w:cs="Times New Roman"/>
          <w:color w:val="000000"/>
          <w:lang w:eastAsia="ru-RU"/>
        </w:rPr>
        <w:t>»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конфликта в пьесе. Англия в изображении Шоу.</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Прием иронии. Парадоксы жизни и человеческих судеб в мире условностей и мнимых ценностей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Чеховские традиции в творчестве Шоу.</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 Аполлинер </w:t>
      </w:r>
      <w:r w:rsidRPr="00251161">
        <w:rPr>
          <w:rFonts w:ascii="Times New Roman" w:eastAsia="Times New Roman" w:hAnsi="Times New Roman" w:cs="Times New Roman"/>
          <w:color w:val="000000"/>
          <w:lang w:eastAsia="ru-RU"/>
        </w:rPr>
        <w:t>(возможен выбор другого зарубежного поэта)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Стихотворение «Мост </w:t>
      </w:r>
      <w:proofErr w:type="spellStart"/>
      <w:r w:rsidRPr="00251161">
        <w:rPr>
          <w:rFonts w:ascii="Times New Roman" w:eastAsia="Times New Roman" w:hAnsi="Times New Roman" w:cs="Times New Roman"/>
          <w:color w:val="000000"/>
          <w:lang w:eastAsia="ru-RU"/>
        </w:rPr>
        <w:t>Мирабо</w:t>
      </w:r>
      <w:proofErr w:type="spellEnd"/>
      <w:r w:rsidRPr="00251161">
        <w:rPr>
          <w:rFonts w:ascii="Times New Roman" w:eastAsia="Times New Roman" w:hAnsi="Times New Roman" w:cs="Times New Roman"/>
          <w:color w:val="000000"/>
          <w:lang w:eastAsia="ru-RU"/>
        </w:rPr>
        <w:t>»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Непосредственность чувств, характер лирического переживания в поэзии Аполлинера. Музыкальность стиха. Особенности ритмики и строфики. Экспериментальная направленность </w:t>
      </w:r>
      <w:proofErr w:type="spellStart"/>
      <w:r w:rsidRPr="00251161">
        <w:rPr>
          <w:rFonts w:ascii="Times New Roman" w:eastAsia="Times New Roman" w:hAnsi="Times New Roman" w:cs="Times New Roman"/>
          <w:color w:val="000000"/>
          <w:lang w:eastAsia="ru-RU"/>
        </w:rPr>
        <w:t>аполлинеровской</w:t>
      </w:r>
      <w:proofErr w:type="spellEnd"/>
      <w:r w:rsidRPr="00251161">
        <w:rPr>
          <w:rFonts w:ascii="Times New Roman" w:eastAsia="Times New Roman" w:hAnsi="Times New Roman" w:cs="Times New Roman"/>
          <w:color w:val="000000"/>
          <w:lang w:eastAsia="ru-RU"/>
        </w:rPr>
        <w:t xml:space="preserve"> поэзии.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Обзор русской поэзии конца XIX – начала XX 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 Ф. Анненский, К. Д. Бальмонт, А. Белый, В. Я. Брюсов, М. А. Волошин, Н. С. Гумилев, Н. А. Клюев, И. Северянин, Ф. </w:t>
      </w:r>
      <w:proofErr w:type="spellStart"/>
      <w:r w:rsidRPr="00251161">
        <w:rPr>
          <w:rFonts w:ascii="Times New Roman" w:eastAsia="Times New Roman" w:hAnsi="Times New Roman" w:cs="Times New Roman"/>
          <w:color w:val="000000"/>
          <w:lang w:eastAsia="ru-RU"/>
        </w:rPr>
        <w:t>К.Сологуб</w:t>
      </w:r>
      <w:proofErr w:type="spellEnd"/>
      <w:r w:rsidRPr="00251161">
        <w:rPr>
          <w:rFonts w:ascii="Times New Roman" w:eastAsia="Times New Roman" w:hAnsi="Times New Roman" w:cs="Times New Roman"/>
          <w:color w:val="000000"/>
          <w:lang w:eastAsia="ru-RU"/>
        </w:rPr>
        <w:t>, В. В. Хлебников, В. Ф. Ходасевич (стихотворения не менее трех авторов по выбору)</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Серебряный век как своеобразный "русский ренессанс". Литературные течения поэзии русского модернизма: символизм, акмеизм, футуризм. Поэты, творившие вне литературных течений: И. Ф. Анненский, М. И. Цветаева.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Символизм</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 Я. Брюсов, К. Д. Бальмонт, Ф. К. Сологуб) и "</w:t>
      </w:r>
      <w:proofErr w:type="spellStart"/>
      <w:r w:rsidRPr="00251161">
        <w:rPr>
          <w:rFonts w:ascii="Times New Roman" w:eastAsia="Times New Roman" w:hAnsi="Times New Roman" w:cs="Times New Roman"/>
          <w:color w:val="000000"/>
          <w:lang w:eastAsia="ru-RU"/>
        </w:rPr>
        <w:t>младосимволисты</w:t>
      </w:r>
      <w:proofErr w:type="spellEnd"/>
      <w:r w:rsidRPr="00251161">
        <w:rPr>
          <w:rFonts w:ascii="Times New Roman" w:eastAsia="Times New Roman" w:hAnsi="Times New Roman" w:cs="Times New Roman"/>
          <w:color w:val="000000"/>
          <w:lang w:eastAsia="ru-RU"/>
        </w:rPr>
        <w:t>" (А. Белый, А. А. Блок).</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Я. Брюсов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Стихотворения: «Сонет к форме», «Юному </w:t>
      </w:r>
      <w:proofErr w:type="spellStart"/>
      <w:r w:rsidRPr="00251161">
        <w:rPr>
          <w:rFonts w:ascii="Times New Roman" w:eastAsia="Times New Roman" w:hAnsi="Times New Roman" w:cs="Times New Roman"/>
          <w:color w:val="000000"/>
          <w:lang w:eastAsia="ru-RU"/>
        </w:rPr>
        <w:t>поэту»,«Грядущие</w:t>
      </w:r>
      <w:proofErr w:type="spellEnd"/>
      <w:r w:rsidRPr="00251161">
        <w:rPr>
          <w:rFonts w:ascii="Times New Roman" w:eastAsia="Times New Roman" w:hAnsi="Times New Roman" w:cs="Times New Roman"/>
          <w:color w:val="000000"/>
          <w:lang w:eastAsia="ru-RU"/>
        </w:rPr>
        <w:t xml:space="preserve"> гунны»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Основные темы и мотивы поэзии Брюсова. Своеобразие решения темы поэта и поэзии. Культ формы в лирике Брюсова.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 Д. Бальмонт</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«Я мечтою ловил уходящие тени…», «</w:t>
      </w:r>
      <w:proofErr w:type="spellStart"/>
      <w:r w:rsidRPr="00251161">
        <w:rPr>
          <w:rFonts w:ascii="Times New Roman" w:eastAsia="Times New Roman" w:hAnsi="Times New Roman" w:cs="Times New Roman"/>
          <w:color w:val="000000"/>
          <w:lang w:eastAsia="ru-RU"/>
        </w:rPr>
        <w:t>Безглагольность</w:t>
      </w:r>
      <w:proofErr w:type="spellEnd"/>
      <w:r w:rsidRPr="00251161">
        <w:rPr>
          <w:rFonts w:ascii="Times New Roman" w:eastAsia="Times New Roman" w:hAnsi="Times New Roman" w:cs="Times New Roman"/>
          <w:color w:val="000000"/>
          <w:lang w:eastAsia="ru-RU"/>
        </w:rPr>
        <w:t>», «Я в этот мир пришел, чтоб видеть солнце…»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темы и мотивы поэзии Бальмонта. Музыкальность стиха, изящество образов. Стремление к утонченным способам выражения чувств и мыслей.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Белый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«Раздумье», «Русь», «Родине»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Интуитивное постижение действительности. Тема родины, боль и тревога за судьбы России. Восприятие революционных событий как пришествия нового Мессии.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Акмеизм</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Истоки акмеизма. Программа акмеизма в статье Н. 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 С. Гумилев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«Жираф», «Волшебная скрипка», «Заблудившийся трамвай» (возможен выбор трех других стихотворений). Героизация действительности в поэзии Гумилева, романтическая традиция в его лирике. Своеобразие лирических сюжетов.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Экзотическое, фантастическое и прозаическое в поэзии Гумилева.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Футуризм</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Манифесты футуризма, их пафос и проблематика. Поэт как миссионер “нового искусства”. Декларация о разрыве с традицией, абсолютизация “</w:t>
      </w:r>
      <w:proofErr w:type="spellStart"/>
      <w:r w:rsidRPr="00251161">
        <w:rPr>
          <w:rFonts w:ascii="Times New Roman" w:eastAsia="Times New Roman" w:hAnsi="Times New Roman" w:cs="Times New Roman"/>
          <w:color w:val="000000"/>
          <w:lang w:eastAsia="ru-RU"/>
        </w:rPr>
        <w:t>самовитого</w:t>
      </w:r>
      <w:proofErr w:type="spellEnd"/>
      <w:r w:rsidRPr="00251161">
        <w:rPr>
          <w:rFonts w:ascii="Times New Roman" w:eastAsia="Times New Roman" w:hAnsi="Times New Roman" w:cs="Times New Roman"/>
          <w:color w:val="000000"/>
          <w:lang w:eastAsia="ru-RU"/>
        </w:rPr>
        <w:t>” слова, приоритет формы над содержанием, вторжение грубой лексики в поэтический язык, неологизмы, эпатаж. Звуковые и графические эксперименты футуристов.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Группы футуристов: эгофутуристы (И. Северянин), </w:t>
      </w:r>
      <w:proofErr w:type="spellStart"/>
      <w:r w:rsidRPr="00251161">
        <w:rPr>
          <w:rFonts w:ascii="Times New Roman" w:eastAsia="Times New Roman" w:hAnsi="Times New Roman" w:cs="Times New Roman"/>
          <w:color w:val="000000"/>
          <w:lang w:eastAsia="ru-RU"/>
        </w:rPr>
        <w:t>кубофутуристы</w:t>
      </w:r>
      <w:proofErr w:type="spellEnd"/>
      <w:r w:rsidRPr="00251161">
        <w:rPr>
          <w:rFonts w:ascii="Times New Roman" w:eastAsia="Times New Roman" w:hAnsi="Times New Roman" w:cs="Times New Roman"/>
          <w:color w:val="000000"/>
          <w:lang w:eastAsia="ru-RU"/>
        </w:rPr>
        <w:t xml:space="preserve"> (В. В. Маяковский, В. Хлебников), "Центрифуга" (Б. </w:t>
      </w:r>
      <w:proofErr w:type="spellStart"/>
      <w:r w:rsidRPr="00251161">
        <w:rPr>
          <w:rFonts w:ascii="Times New Roman" w:eastAsia="Times New Roman" w:hAnsi="Times New Roman" w:cs="Times New Roman"/>
          <w:color w:val="000000"/>
          <w:lang w:eastAsia="ru-RU"/>
        </w:rPr>
        <w:t>Л.Пастернак</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 Северянин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«Интродукция», «Эпилог» («Я, гений Игорь-Северянин…»), «Двусмысленная слава»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Эмоциональная взволнованность и ироничность поэзии Северянина, оригинальность его словотворчества.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В. Хлебников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«Заклятие смехом», «</w:t>
      </w:r>
      <w:proofErr w:type="spellStart"/>
      <w:r w:rsidRPr="00251161">
        <w:rPr>
          <w:rFonts w:ascii="Times New Roman" w:eastAsia="Times New Roman" w:hAnsi="Times New Roman" w:cs="Times New Roman"/>
          <w:color w:val="000000"/>
          <w:lang w:eastAsia="ru-RU"/>
        </w:rPr>
        <w:t>Бобэоби</w:t>
      </w:r>
      <w:proofErr w:type="spellEnd"/>
      <w:r w:rsidRPr="00251161">
        <w:rPr>
          <w:rFonts w:ascii="Times New Roman" w:eastAsia="Times New Roman" w:hAnsi="Times New Roman" w:cs="Times New Roman"/>
          <w:color w:val="000000"/>
          <w:lang w:eastAsia="ru-RU"/>
        </w:rPr>
        <w:t xml:space="preserve"> пелись губы…», «Еще раз, еще раз…» (возможен выбор трех других стихотворений).Слово в художественном мире поэзии Хлебникова. Поэтические эксперименты. Хлебников как поэт-философ.</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Крестьянская поэзия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Продолжение традиций русской реалистической крестьянской поэзии XIX в. в творчестве Н. А. Клюева, С. А. Есенина.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 А. Клюев. 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w:t>
      </w:r>
      <w:proofErr w:type="spellStart"/>
      <w:r w:rsidRPr="00251161">
        <w:rPr>
          <w:rFonts w:ascii="Times New Roman" w:eastAsia="Times New Roman" w:hAnsi="Times New Roman" w:cs="Times New Roman"/>
          <w:color w:val="000000"/>
          <w:lang w:eastAsia="ru-RU"/>
        </w:rPr>
        <w:t>Осинушка</w:t>
      </w:r>
      <w:proofErr w:type="spellEnd"/>
      <w:r w:rsidRPr="00251161">
        <w:rPr>
          <w:rFonts w:ascii="Times New Roman" w:eastAsia="Times New Roman" w:hAnsi="Times New Roman" w:cs="Times New Roman"/>
          <w:color w:val="000000"/>
          <w:lang w:eastAsia="ru-RU"/>
        </w:rPr>
        <w:t>», «Я люблю цыганские кочевья...», «Из подвалов, из темных углов...»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Особое место в литературе начала века крестьянской поэзии. Крестьянская тематика, изображение труда и быта деревни, тема родины, неприятие городской цивилизации. Выражение национального русского самосознания. Религиозные мотивы.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творчеству поэтов конца XIX – начала ХХ 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А. Блок</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«Вхожу я в темные храмы…», «О, я хочу безумно жить…», «Скифы»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Мотивы и образы ранней поэзии, излюбленные символы Блока. Образ Прекрасной Дамы. Романтический мир раннего Блока, музыкальность его стихотворений. Тема города в творчестве Блока.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Образы “страшного мира”. Соотношение идеала и действительности в лирике Блока. Тема Родины и основной пафос патриотических стихотворений. Тема исторического пути России в цикле “На поле Куликовом” и стихотворении “Скифы”. Лирический герой поэзии Блока, его эволюция.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Поэма «Двенадцать».</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История создания поэмы, авторский опыт осмысления событий революции. Соотношение конкретно-исторического и условно-символического планов в поэме. Сюжет поэмы, ее герои, своеобразие композиции. Строфика, интонации, ритмы поэмы, ее основные символы. Образ Христа и многозначность финала поэмы. Авторская позиция и способы ее выражения в поэме.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творчеству А. А. Блока.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В. Маяковский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«А вы могли бы?», «Послушайте!», «Скрипка и немножко нервно», «</w:t>
      </w:r>
      <w:proofErr w:type="spellStart"/>
      <w:r w:rsidRPr="00251161">
        <w:rPr>
          <w:rFonts w:ascii="Times New Roman" w:eastAsia="Times New Roman" w:hAnsi="Times New Roman" w:cs="Times New Roman"/>
          <w:color w:val="000000"/>
          <w:lang w:eastAsia="ru-RU"/>
        </w:rPr>
        <w:t>Лиличка</w:t>
      </w:r>
      <w:proofErr w:type="spellEnd"/>
      <w:r w:rsidRPr="00251161">
        <w:rPr>
          <w:rFonts w:ascii="Times New Roman" w:eastAsia="Times New Roman" w:hAnsi="Times New Roman" w:cs="Times New Roman"/>
          <w:color w:val="000000"/>
          <w:lang w:eastAsia="ru-RU"/>
        </w:rPr>
        <w:t>!», «Юбилейное», «Прозаседавшиеся»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«Нате!», «Разговор с фининспектором о поэзии», «Письмо Татьяне Яковлевой»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Маяковский и футуризм. Дух бунтарства в ранней лирике.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Поэт и революция, пафос революционного переустройства мира.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Новаторство Маяковского (ритмика, рифма, неологизмы, гиперболичность, пластика образов, неожиданные метафоры, необычность строфики и графики стиха). Особенности любовной лирики. Тема поэта и поэзии, осмысление проблемы художника и времени. Сатирические образы в творчестве Маяковского.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 А. Есенин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Стихотворения: «Письмо к женщине», «Собаке Качалова», «Я покинул родимый дом…», «Неуютная жидкая </w:t>
      </w:r>
      <w:proofErr w:type="spellStart"/>
      <w:r w:rsidRPr="00251161">
        <w:rPr>
          <w:rFonts w:ascii="Times New Roman" w:eastAsia="Times New Roman" w:hAnsi="Times New Roman" w:cs="Times New Roman"/>
          <w:color w:val="000000"/>
          <w:lang w:eastAsia="ru-RU"/>
        </w:rPr>
        <w:t>лунность</w:t>
      </w:r>
      <w:proofErr w:type="spellEnd"/>
      <w:r w:rsidRPr="00251161">
        <w:rPr>
          <w:rFonts w:ascii="Times New Roman" w:eastAsia="Times New Roman" w:hAnsi="Times New Roman" w:cs="Times New Roman"/>
          <w:color w:val="000000"/>
          <w:lang w:eastAsia="ru-RU"/>
        </w:rPr>
        <w:t>…» (возможен выбор трех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Традиции А. С. Пушкина и А.В. Кольцова в есенинской лирике. Тема родины в поэзии Есенина. Отражение в лирике особой связи природы и человека. </w:t>
      </w:r>
      <w:proofErr w:type="spellStart"/>
      <w:r w:rsidRPr="00251161">
        <w:rPr>
          <w:rFonts w:ascii="Times New Roman" w:eastAsia="Times New Roman" w:hAnsi="Times New Roman" w:cs="Times New Roman"/>
          <w:color w:val="000000"/>
          <w:lang w:eastAsia="ru-RU"/>
        </w:rPr>
        <w:t>Цветопись</w:t>
      </w:r>
      <w:proofErr w:type="spellEnd"/>
      <w:r w:rsidRPr="00251161">
        <w:rPr>
          <w:rFonts w:ascii="Times New Roman" w:eastAsia="Times New Roman" w:hAnsi="Times New Roman" w:cs="Times New Roman"/>
          <w:color w:val="000000"/>
          <w:lang w:eastAsia="ru-RU"/>
        </w:rPr>
        <w:t>, сквозные образы лирики Есенина. Светлое и трагическое в поэзии Есенина. Тема быстротечности человеческого бытия в поздней лирике поэта. Народно-песенная основа, музыкальность лирики Есенина.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i/>
          <w:iCs/>
          <w:color w:val="000000"/>
          <w:lang w:eastAsia="ru-RU"/>
        </w:rPr>
        <w:t>по творчеству В. В. Маяковского и С. А. Есенина.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 И. Цветаева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«Идешь, на меня похожий…», «Куст» (возможен выбор двух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темы творчества Цветаевой. Конфликт быта и бытия, времени и вечности. Поэзия как напряженный монолог-исповедь. Фольклорные и литературные образы и мотивы в лирике Цветаевой. Своеобразие поэтического стиля.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 Э. Мандельштам</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w:t>
      </w:r>
      <w:proofErr w:type="spellStart"/>
      <w:r w:rsidRPr="00251161">
        <w:rPr>
          <w:rFonts w:ascii="Times New Roman" w:eastAsia="Times New Roman" w:hAnsi="Times New Roman" w:cs="Times New Roman"/>
          <w:color w:val="000000"/>
          <w:lang w:eastAsia="ru-RU"/>
        </w:rPr>
        <w:t>Notre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Dame</w:t>
      </w:r>
      <w:proofErr w:type="spellEnd"/>
      <w:r w:rsidRPr="00251161">
        <w:rPr>
          <w:rFonts w:ascii="Times New Roman" w:eastAsia="Times New Roman" w:hAnsi="Times New Roman" w:cs="Times New Roman"/>
          <w:color w:val="000000"/>
          <w:lang w:eastAsia="ru-RU"/>
        </w:rPr>
        <w:t>», «Бессонница. Гомер. Тугие паруса…», «За гремучую доблесть грядущих веков…», «Я вернулся в мой город, знакомый до слез…»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«Невыразимая печаль», «</w:t>
      </w:r>
      <w:proofErr w:type="spellStart"/>
      <w:r w:rsidRPr="00251161">
        <w:rPr>
          <w:rFonts w:ascii="Times New Roman" w:eastAsia="Times New Roman" w:hAnsi="Times New Roman" w:cs="Times New Roman"/>
          <w:color w:val="000000"/>
          <w:lang w:eastAsia="ru-RU"/>
        </w:rPr>
        <w:t>Tristia</w:t>
      </w:r>
      <w:proofErr w:type="spellEnd"/>
      <w:r w:rsidRPr="00251161">
        <w:rPr>
          <w:rFonts w:ascii="Times New Roman" w:eastAsia="Times New Roman" w:hAnsi="Times New Roman" w:cs="Times New Roman"/>
          <w:color w:val="000000"/>
          <w:lang w:eastAsia="ru-RU"/>
        </w:rPr>
        <w:t>» (возможен выбор двух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Историзм поэтического мышления Мандельштама, ассоциативная манера его письма. Представление о поэте как хранителе культуры. Мифологические и литературные образы в поэзии Мандельштама.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А. Ахматова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xml:space="preserve">Стихотворения: «Песня последней встречи», «Сжала руки под темной вуалью…», «Мне ни к чему одические рати…», «Мне голос был. Он звал </w:t>
      </w:r>
      <w:proofErr w:type="spellStart"/>
      <w:r w:rsidRPr="00251161">
        <w:rPr>
          <w:rFonts w:ascii="Times New Roman" w:eastAsia="Times New Roman" w:hAnsi="Times New Roman" w:cs="Times New Roman"/>
          <w:color w:val="000000"/>
          <w:lang w:eastAsia="ru-RU"/>
        </w:rPr>
        <w:t>утешно</w:t>
      </w:r>
      <w:proofErr w:type="spellEnd"/>
      <w:r w:rsidRPr="00251161">
        <w:rPr>
          <w:rFonts w:ascii="Times New Roman" w:eastAsia="Times New Roman" w:hAnsi="Times New Roman" w:cs="Times New Roman"/>
          <w:color w:val="000000"/>
          <w:lang w:eastAsia="ru-RU"/>
        </w:rPr>
        <w:t>…», «Родная земля»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«Я научилась просто, мудро жить…», «Бывает так: какая-то истома…» (возможен выбор двух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Отражение в лирике Ахматовой глубины человеческих переживаний. Темы любви и искусства. Патриотизм и гражданственность поэзии Ахматовой. Разговорность интонации и музыкальность стиха. Фольклорные и литературные образы и мотивы в лирике Ахматовой.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Поэма «Реквием». История создания и публикации. Смысл названия поэмы, отражение в ней личной трагедии и народного горя. Библейские мотивы и образы в поэме. Победа исторической памяти над забвением как основной пафос “Реквиема”. Особенности жанра и композиции поэмы, роль эпиграфа, посвящения и эпилога.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Сочинение по творчеству А. А. Ахматовой.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Б. Л. Пастернак</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«Февраль. Достать чернил и плакать!..», «Определение поэзии», «Во всем мне хочется дойти…», «Гамлет», «Зимняя ночь»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Стихотворение: «Снег идет», «Быть знаменитым некрасиво…» (возможен выбор двух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Поэтическая эволюция Пастернака: от сложности языка к простоте поэтического слова. Тема поэта и поэзии (искусство и ответственность, поэзия и действительность, судьба художника и его роковая обреченность на страдания). Философская глубина лирики Пастернака. Тема человека и природы. Сложность настроения лирического героя. Соединение патетической интонации и разговорного языка.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Роман «Доктор Живаго»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История создания и публикации романа. Цикл “Стихотворения Юрия Живаго” и его связь с общей проблематикой романа.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 А. Булгаков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Роман «Белая гвардия» (для изучения предлагается один из романов – по выбору).</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История создания романа. Своеобразие жанра и композиции.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Развитие традиций русской классической литературы в романе. Роль эпиграфа. Система образов-персонажей. Образы Города и дома.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Эпическая широта, сатирическое начало и лирические раздумья повествователя в романе. Библейские мотивы и образы. Проблема нравственного выбора в романе. Смысл финала романа.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Роман «Мастер и Маргарита» (для изучения предлагается один из романов – по выбору). История создания и публикации романа. Своеобразие жанра и композиции романа. Роль эпиграфа. Эпическая широта и сатирическое начало в романе. Сочетание реальности и фантастики. Москва и </w:t>
      </w:r>
      <w:proofErr w:type="spellStart"/>
      <w:r w:rsidRPr="00251161">
        <w:rPr>
          <w:rFonts w:ascii="Times New Roman" w:eastAsia="Times New Roman" w:hAnsi="Times New Roman" w:cs="Times New Roman"/>
          <w:color w:val="000000"/>
          <w:lang w:eastAsia="ru-RU"/>
        </w:rPr>
        <w:t>Ершалаим</w:t>
      </w:r>
      <w:proofErr w:type="spellEnd"/>
      <w:r w:rsidRPr="00251161">
        <w:rPr>
          <w:rFonts w:ascii="Times New Roman" w:eastAsia="Times New Roman" w:hAnsi="Times New Roman" w:cs="Times New Roman"/>
          <w:color w:val="000000"/>
          <w:lang w:eastAsia="ru-RU"/>
        </w:rPr>
        <w:t xml:space="preserve">. Образы </w:t>
      </w:r>
      <w:proofErr w:type="spellStart"/>
      <w:r w:rsidRPr="00251161">
        <w:rPr>
          <w:rFonts w:ascii="Times New Roman" w:eastAsia="Times New Roman" w:hAnsi="Times New Roman" w:cs="Times New Roman"/>
          <w:color w:val="000000"/>
          <w:lang w:eastAsia="ru-RU"/>
        </w:rPr>
        <w:t>Воланда</w:t>
      </w:r>
      <w:proofErr w:type="spellEnd"/>
      <w:r w:rsidRPr="00251161">
        <w:rPr>
          <w:rFonts w:ascii="Times New Roman" w:eastAsia="Times New Roman" w:hAnsi="Times New Roman" w:cs="Times New Roman"/>
          <w:color w:val="000000"/>
          <w:lang w:eastAsia="ru-RU"/>
        </w:rPr>
        <w:t xml:space="preserve"> и его свиты. Библейские мотивы и образы в романе. Человеческое и божественное в облике </w:t>
      </w:r>
      <w:proofErr w:type="spellStart"/>
      <w:r w:rsidRPr="00251161">
        <w:rPr>
          <w:rFonts w:ascii="Times New Roman" w:eastAsia="Times New Roman" w:hAnsi="Times New Roman" w:cs="Times New Roman"/>
          <w:color w:val="000000"/>
          <w:lang w:eastAsia="ru-RU"/>
        </w:rPr>
        <w:t>Иешуа</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Фигура Понтия Пилата и тема совести. Проблема нравственного выбора в романе. Изображение любви как высшей духовной ценности.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Проблема творчества и судьбы художника. Смысл финальной главы романа.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творчеству М. А. Булгакова.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П. Платонов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Повесть «Котлован»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Традиции Салтыкова-Щедрина в прозе Платонова. Высокий пафос и острая сатира в “Котловане”. Утопические идеи “общей жизни” как основа сюжета повести. “Непростые” простые герои Платонова. Тема смерти в повести. Самобытность языка и стиля писателя.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 А. Шолохов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Роман-эпопея «Тихий Дон» (обзорное изучение).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История создания романа. Широта эпического повествования. Сложность авторской позиции. Система образов в романе. Семья Мелеховых, быт и нравы донского казачества. Глубина постижения исторических процессов в романе. Изображение гражданской войны как общенародной трагедии. Тема разрушения семейного и крестьянского укладов. Судьба Григория Мелехова как путь поиска правды </w:t>
      </w:r>
      <w:r w:rsidRPr="00251161">
        <w:rPr>
          <w:rFonts w:ascii="Times New Roman" w:eastAsia="Times New Roman" w:hAnsi="Times New Roman" w:cs="Times New Roman"/>
          <w:color w:val="000000"/>
          <w:lang w:eastAsia="ru-RU"/>
        </w:rPr>
        <w:lastRenderedPageBreak/>
        <w:t>жизни. "Вечные" темы в романе: человек и история, война и мир, личность и масса. Утверждение высоких человеческих ценностей. Женские образы. Функция пейзажа в романе. Смысл финала.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Художественное своеобразие романа. Язык прозы Шолохова.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роману М. А. Шолохова “Тихий Дон”.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Литература второй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Э. Хемингуэй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Повесть «Старик и море»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Проблематика повести. Раздумья писателя о человеке, его жизненном пути. Образ рыбака Сантьяго. Роль художественной детали и реалистической символики в повести. Своеобразие стиля Хемингуэя.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Обзор русской литературы второй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Великая Отечественная война и ее художественное осмысление в русской литературе и литературах других народов России. Новое понимание русской истории. Влияние «оттепели» 60-х годов на развитие литературы. Литературно-художественные журналы, их место в общественном сознании.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«Лагерная» тема.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Деревенская»проза</w:t>
      </w:r>
      <w:proofErr w:type="spellEnd"/>
      <w:r w:rsidRPr="00251161">
        <w:rPr>
          <w:rFonts w:ascii="Times New Roman" w:eastAsia="Times New Roman" w:hAnsi="Times New Roman" w:cs="Times New Roman"/>
          <w:color w:val="000000"/>
          <w:lang w:eastAsia="ru-RU"/>
        </w:rPr>
        <w:t>.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и литературах других народов России.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Поэтические искания. Развитие традиционных тем русской лирики (темы любви, гражданского служения, единства человека и природы).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Т. Твардовский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«Вся суть в одном-единственном завете…», «Памяти матери», «Я знаю, никакой моей вины…» (указанные стихотворения являются обязательными для изучения).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«Дробится рваный цоколь монумента...», «О сущем» (возможен выбор двух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Исповедальный характер лирики Твардовского. Служение народу как ведущий мотив творчества поэта. Тема памяти в лирике Твардовского. Роль некрасовской традиции в творчестве поэта.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Т. Шаламов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Рассказы: «Последний замер», «Шоковая терапия» (возможен выбор двух других рассказов).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История создания книги “Колымских рассказов”.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раскрытия “лагерной” темы. Характер повествования.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И. Солженицын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Повесть «Один день Ивана Денисовича».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раскрытия “лагерной” темы в повести. Проблема русского национального характера в контексте трагической эпохи.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М. Шукшин </w:t>
      </w:r>
      <w:r w:rsidRPr="00251161">
        <w:rPr>
          <w:rFonts w:ascii="Times New Roman" w:eastAsia="Times New Roman" w:hAnsi="Times New Roman" w:cs="Times New Roman"/>
          <w:color w:val="000000"/>
          <w:lang w:eastAsia="ru-RU"/>
        </w:rPr>
        <w:t>(возможен выбор другого прозаика второй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Рассказы: «Верую!», «Алеша </w:t>
      </w:r>
      <w:proofErr w:type="spellStart"/>
      <w:r w:rsidRPr="00251161">
        <w:rPr>
          <w:rFonts w:ascii="Times New Roman" w:eastAsia="Times New Roman" w:hAnsi="Times New Roman" w:cs="Times New Roman"/>
          <w:color w:val="000000"/>
          <w:lang w:eastAsia="ru-RU"/>
        </w:rPr>
        <w:t>Бесконвойный</w:t>
      </w:r>
      <w:proofErr w:type="spellEnd"/>
      <w:r w:rsidRPr="00251161">
        <w:rPr>
          <w:rFonts w:ascii="Times New Roman" w:eastAsia="Times New Roman" w:hAnsi="Times New Roman" w:cs="Times New Roman"/>
          <w:color w:val="000000"/>
          <w:lang w:eastAsia="ru-RU"/>
        </w:rPr>
        <w:t>» (возможен выбор других произведений).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Изображение народного характера и картин народной жизни в рассказах. Диалоги в </w:t>
      </w:r>
      <w:proofErr w:type="spellStart"/>
      <w:r w:rsidRPr="00251161">
        <w:rPr>
          <w:rFonts w:ascii="Times New Roman" w:eastAsia="Times New Roman" w:hAnsi="Times New Roman" w:cs="Times New Roman"/>
          <w:color w:val="000000"/>
          <w:lang w:eastAsia="ru-RU"/>
        </w:rPr>
        <w:t>шукшинской</w:t>
      </w:r>
      <w:proofErr w:type="spellEnd"/>
      <w:r w:rsidRPr="00251161">
        <w:rPr>
          <w:rFonts w:ascii="Times New Roman" w:eastAsia="Times New Roman" w:hAnsi="Times New Roman" w:cs="Times New Roman"/>
          <w:color w:val="000000"/>
          <w:lang w:eastAsia="ru-RU"/>
        </w:rPr>
        <w:t xml:space="preserve"> прозе. Особенности повествовательной манеры Шукшина.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В. Быков </w:t>
      </w:r>
      <w:r w:rsidRPr="00251161">
        <w:rPr>
          <w:rFonts w:ascii="Times New Roman" w:eastAsia="Times New Roman" w:hAnsi="Times New Roman" w:cs="Times New Roman"/>
          <w:color w:val="000000"/>
          <w:lang w:eastAsia="ru-RU"/>
        </w:rPr>
        <w:t>(возможен выбор другого прозаика второй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Повесть «Сотников»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Нравственная проблематика произведения. Образы Сотникова и Рыбака, две “точки зрения” в повести. Образы Петра, </w:t>
      </w:r>
      <w:proofErr w:type="spellStart"/>
      <w:r w:rsidRPr="00251161">
        <w:rPr>
          <w:rFonts w:ascii="Times New Roman" w:eastAsia="Times New Roman" w:hAnsi="Times New Roman" w:cs="Times New Roman"/>
          <w:color w:val="000000"/>
          <w:lang w:eastAsia="ru-RU"/>
        </w:rPr>
        <w:t>Демчихи</w:t>
      </w:r>
      <w:proofErr w:type="spellEnd"/>
      <w:r w:rsidRPr="00251161">
        <w:rPr>
          <w:rFonts w:ascii="Times New Roman" w:eastAsia="Times New Roman" w:hAnsi="Times New Roman" w:cs="Times New Roman"/>
          <w:color w:val="000000"/>
          <w:lang w:eastAsia="ru-RU"/>
        </w:rPr>
        <w:t xml:space="preserve"> и девочки Баси. Авторская позиция и способы ее выражения в произведении. Мастерство психологического анализа.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Г. Распутин </w:t>
      </w:r>
      <w:r w:rsidRPr="00251161">
        <w:rPr>
          <w:rFonts w:ascii="Times New Roman" w:eastAsia="Times New Roman" w:hAnsi="Times New Roman" w:cs="Times New Roman"/>
          <w:color w:val="000000"/>
          <w:lang w:eastAsia="ru-RU"/>
        </w:rPr>
        <w:t>(возможен выбор другого прозаика второй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Повесть «Прощание с Матерой» (возможен выбор другого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Проблематика повести и ее связь с традицией классической русской прозы. Тема памяти и преемственности поколений. Образы стариков в повести. Проблема утраты душевной связи человека со своими корнями. Символические образы в повести.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 М. Рубцов </w:t>
      </w:r>
      <w:r w:rsidRPr="00251161">
        <w:rPr>
          <w:rFonts w:ascii="Times New Roman" w:eastAsia="Times New Roman" w:hAnsi="Times New Roman" w:cs="Times New Roman"/>
          <w:color w:val="000000"/>
          <w:lang w:eastAsia="ru-RU"/>
        </w:rPr>
        <w:t>(возможен выбор другого поэта второй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«Видения на холме», «Листья осенние» (возможен выбор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художественного мира Рубцова. Мир русской деревни и картины родной природы в изображении поэта. Переживание утраты старинной жизни. Тревога за настоящее и будущее России. Есенинские традиции в лирике Рубцова.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lastRenderedPageBreak/>
        <w:t>Р. Гамзатов </w:t>
      </w:r>
      <w:r w:rsidRPr="00251161">
        <w:rPr>
          <w:rFonts w:ascii="Times New Roman" w:eastAsia="Times New Roman" w:hAnsi="Times New Roman" w:cs="Times New Roman"/>
          <w:color w:val="000000"/>
          <w:lang w:eastAsia="ru-RU"/>
        </w:rPr>
        <w:t>(возможен выбор другого писателя, представляющего литературу народов России)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Жизнь и творчество (обзор).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«Журавли», «В горах джигиты ссорились, бывало...» (возможен выбор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Проникновенное звучание темы родины в лирике Гамзатова.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Прием параллелизма. Соотношение национального и общечеловеческого в творчестве Гамзатова.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 А. Бродский </w:t>
      </w:r>
      <w:r w:rsidRPr="00251161">
        <w:rPr>
          <w:rFonts w:ascii="Times New Roman" w:eastAsia="Times New Roman" w:hAnsi="Times New Roman" w:cs="Times New Roman"/>
          <w:color w:val="000000"/>
          <w:lang w:eastAsia="ru-RU"/>
        </w:rPr>
        <w:t>(возможен выбор другого поэта второй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«Воротишься на родину. Ну что ж…», «Сонет» («Как жаль, что тем, чем стало для меня…») (возможен выбор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Своеобразие поэтического мышления и языка Бродского. Необычная трактовка традиционных тем русской и мировой поэзии.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Неприятие абсурдного мира и тема одиночества человека в “заселенном пространстве”.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Б. Ш. Окуджава </w:t>
      </w:r>
      <w:r w:rsidRPr="00251161">
        <w:rPr>
          <w:rFonts w:ascii="Times New Roman" w:eastAsia="Times New Roman" w:hAnsi="Times New Roman" w:cs="Times New Roman"/>
          <w:color w:val="000000"/>
          <w:lang w:eastAsia="ru-RU"/>
        </w:rPr>
        <w:t>(возможен выбор другого поэта второй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Стихотворения: «Полночный троллейбус», «Живописцы» (возможен выбор других стихотворений).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«бардовской» поэзии 60-х годов. Арбат как художественная Вселенная, воплощение жизни обычных людей в поэзии Окуджавы. Обращение к романтической традиции. Жанровое своеобразие песен Окуджавы.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 В. Вампилов </w:t>
      </w:r>
      <w:r w:rsidRPr="00251161">
        <w:rPr>
          <w:rFonts w:ascii="Times New Roman" w:eastAsia="Times New Roman" w:hAnsi="Times New Roman" w:cs="Times New Roman"/>
          <w:color w:val="000000"/>
          <w:lang w:eastAsia="ru-RU"/>
        </w:rPr>
        <w:t>(возможен выбор другого драматурга второй половины XX 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Пьеса «Утиная охота» (возможен выбор другого драматического произведения).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Проблематика, основной конфликт и система образов в пьесе.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Своеобразие ее композиции. Образ </w:t>
      </w:r>
      <w:proofErr w:type="spellStart"/>
      <w:r w:rsidRPr="00251161">
        <w:rPr>
          <w:rFonts w:ascii="Times New Roman" w:eastAsia="Times New Roman" w:hAnsi="Times New Roman" w:cs="Times New Roman"/>
          <w:color w:val="000000"/>
          <w:lang w:eastAsia="ru-RU"/>
        </w:rPr>
        <w:t>Зилова</w:t>
      </w:r>
      <w:proofErr w:type="spellEnd"/>
      <w:r w:rsidRPr="00251161">
        <w:rPr>
          <w:rFonts w:ascii="Times New Roman" w:eastAsia="Times New Roman" w:hAnsi="Times New Roman" w:cs="Times New Roman"/>
          <w:color w:val="000000"/>
          <w:lang w:eastAsia="ru-RU"/>
        </w:rPr>
        <w:t xml:space="preserve"> как художественное открытие драматурга. Психологическая раздвоенность в характере героя. Смысл финала пьесы.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Обзор литературы последнего десятилетия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тенденции современного литературного процесса.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Постмодернизм. Последние публикации в журналах, отмеченные премиями, получившие общественный резонанс, положительные отклики в печати.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Сочинение по русской литературе второй половины ХХ в.</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ТЕОРЕТИКО-ЛИТЕРАТУРНЫЕ ПОНЯТИЯ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Художественная литература как искусство слова.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Художественный образ.</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Содержание и форма.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Художественный вымысел. Фантастика.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ХIХ–ХХ веков.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w:t>
      </w:r>
      <w:proofErr w:type="spellStart"/>
      <w:r w:rsidRPr="00251161">
        <w:rPr>
          <w:rFonts w:ascii="Times New Roman" w:eastAsia="Times New Roman" w:hAnsi="Times New Roman" w:cs="Times New Roman"/>
          <w:color w:val="000000"/>
          <w:lang w:eastAsia="ru-RU"/>
        </w:rPr>
        <w:t>Харак</w:t>
      </w:r>
      <w:proofErr w:type="spellEnd"/>
      <w:r w:rsidRPr="00251161">
        <w:rPr>
          <w:rFonts w:ascii="Times New Roman" w:eastAsia="Times New Roman" w:hAnsi="Times New Roman" w:cs="Times New Roman"/>
          <w:color w:val="000000"/>
          <w:lang w:eastAsia="ru-RU"/>
        </w:rPr>
        <w:t>-тер. Тип. Лирический герой. Система образов.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Деталь. Символ.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Психологизм. Народность. Историзм.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Трагическое и комическое. Сатира, юмор, ирония, сарказм. Гротеск.</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Стиль.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Проза и поэзия. Системы стихосложения. Стихотворные размеры: хорей, ямб, дактиль, амфибрахий, анапест. Ритм. Рифма. Строфа.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Литературная критика.</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ВИДЫ ДЕЯТЕЛЬНОСТИ ПО ОСВОЕНИЮ ЛИТЕРАТУРНЫХ ПРОИЗВЕДЕНИЙ И ТЕОРЕТИКО-ЛИТЕРАТУРНЫХ ПОНЯТИЙ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Осознанное, творческое чтение художественных произведений разных жанров.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Выразительное чтение.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Различные виды пересказа.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Заучивание наизусть стихотворных текстов.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Определение принадлежности литературного (фольклорного) текста к тому или иному роду и жанру.</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Анализ текста, выявляющий авторский замысел и различные средства его воплощения; определение мотивов поступков героев и сущности конфликта.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Выявление языковых средств художественной образности и определение их роли в раскрытии идейно-тематического содержания произведения.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Участие в дискуссии, утверждение и доказательство своей точки зрения с учетом мнения оппонента.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Подготовка рефератов, докладов; написание сочинений на основе и по мотивам литературных произведений.</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2.1.3. Английский язык</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ОСНОВНОЕ СОДЕРЖАНИЕ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«Встреча с главными героями»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Повторение. Настоящее простое время и настоящее длящееся время.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Практика в чтении с извлечением специальной информации.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Практика в чтении с извлечением специальной информации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Повторение модальных глаголов </w:t>
      </w:r>
      <w:proofErr w:type="spellStart"/>
      <w:r w:rsidRPr="00251161">
        <w:rPr>
          <w:rFonts w:ascii="Times New Roman" w:eastAsia="Times New Roman" w:hAnsi="Times New Roman" w:cs="Times New Roman"/>
          <w:color w:val="000000"/>
          <w:lang w:eastAsia="ru-RU"/>
        </w:rPr>
        <w:t>can</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could</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must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may</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«Друзья на всю жизнь»</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Повторение прошедшего простого и прошедшего длящегося времен.</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Отработка конструкции бывало/имел обыкновение…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Повторение настоящего совершенного и настоящего совершенного длящегося времен.</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Совершенствование навыков чтения по теме «Как найти друзей?»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Повторение. Прошедшее простое, прошедшее длящееся и прошедшее совершенное времена.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Повторение. Настоящее совершенное, настоящее совершенное длящееся.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«Россия, Канада, Австралия»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Практика в чтении с извлечением специальной информации по теме «Моя родина - Россия».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Совершенствование грамматических навыков. Страдательный залог.</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Совершенствование грамматических навыков. Союз.</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Переводческая практика на базе тематического текста о Канаде.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Эмфатические конструкции.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«Национальные парки Америки»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нового грамматического материала. Инфинитив.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нового грамматического материала. Сложное дополнение.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нового грамматического материала. Сложное подлежащее.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Формы инфинитива.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Модальные глаголы </w:t>
      </w:r>
      <w:proofErr w:type="spellStart"/>
      <w:r w:rsidRPr="00251161">
        <w:rPr>
          <w:rFonts w:ascii="Times New Roman" w:eastAsia="Times New Roman" w:hAnsi="Times New Roman" w:cs="Times New Roman"/>
          <w:color w:val="000000"/>
          <w:lang w:eastAsia="ru-RU"/>
        </w:rPr>
        <w:t>can</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must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may</w:t>
      </w:r>
      <w:proofErr w:type="spellEnd"/>
      <w:r w:rsidRPr="00251161">
        <w:rPr>
          <w:rFonts w:ascii="Times New Roman" w:eastAsia="Times New Roman" w:hAnsi="Times New Roman" w:cs="Times New Roman"/>
          <w:color w:val="000000"/>
          <w:lang w:eastAsia="ru-RU"/>
        </w:rPr>
        <w:t xml:space="preserve"> в значении предположения, сомнения, удивления.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«Театр»</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Модальные глаголы </w:t>
      </w:r>
      <w:proofErr w:type="spellStart"/>
      <w:r w:rsidRPr="00251161">
        <w:rPr>
          <w:rFonts w:ascii="Times New Roman" w:eastAsia="Times New Roman" w:hAnsi="Times New Roman" w:cs="Times New Roman"/>
          <w:color w:val="000000"/>
          <w:lang w:eastAsia="ru-RU"/>
        </w:rPr>
        <w:t>should</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could</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ought</w:t>
      </w:r>
      <w:proofErr w:type="spellEnd"/>
      <w:r w:rsidRPr="00251161">
        <w:rPr>
          <w:rFonts w:ascii="Times New Roman" w:eastAsia="Times New Roman" w:hAnsi="Times New Roman" w:cs="Times New Roman"/>
          <w:color w:val="000000"/>
          <w:lang w:eastAsia="ru-RU"/>
        </w:rPr>
        <w:t xml:space="preserve"> в значении порицания.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Практика в употреблении модальных глаголов.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Использование глагола </w:t>
      </w:r>
      <w:proofErr w:type="spellStart"/>
      <w:r w:rsidRPr="00251161">
        <w:rPr>
          <w:rFonts w:ascii="Times New Roman" w:eastAsia="Times New Roman" w:hAnsi="Times New Roman" w:cs="Times New Roman"/>
          <w:color w:val="000000"/>
          <w:lang w:eastAsia="ru-RU"/>
        </w:rPr>
        <w:t>to</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be</w:t>
      </w:r>
      <w:proofErr w:type="spellEnd"/>
      <w:r w:rsidRPr="00251161">
        <w:rPr>
          <w:rFonts w:ascii="Times New Roman" w:eastAsia="Times New Roman" w:hAnsi="Times New Roman" w:cs="Times New Roman"/>
          <w:color w:val="000000"/>
          <w:lang w:eastAsia="ru-RU"/>
        </w:rPr>
        <w:t xml:space="preserve"> для выражения долженствования.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Использование артикля с существительными, обозначающими части суток и времена года.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Развитие монологической речи по теме «Самообладание – что это?»</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«Поступление в университет»</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Беседа по теме «Летние каникулы».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Повторение времен английского глагола.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Выполнение упражнений на повторение.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Повторение употребления действительного и страдательного залогов.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Герундий (функции подлежащего и именной части сказуемого).</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«Приобретение жилья. Общение в интернет сети.»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новой грамматики. Причастие I.</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новой грамматики. Причастие II</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Закрепление грамматического материала на базе упражнений.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новой грамматики. Формы причастия.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новой грамматики. Оборот. Сложное дополнение с причастием прошедшего времени.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«Глобализация»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нового грамматического материала. Сложное дополнение с причастием настоящего времени.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Исчисляемые и неисчисляемые существительные.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Отработка существительных, употребляемых с глаголом только в форме множественного числа.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новой лексики по теме «Глобализация».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Условные предложения II типа.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Условные предложения III типа.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Ролевая игра «Глобализация».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lastRenderedPageBreak/>
        <w:t>«Выбор любимой работы»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новой грамматики. Будущее длящееся время.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Практика в построении утвердительных, вопросительных и отрицательных предложений в будущем длящемся времени.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Практика в употреблении слов «</w:t>
      </w:r>
      <w:proofErr w:type="spellStart"/>
      <w:r w:rsidRPr="00251161">
        <w:rPr>
          <w:rFonts w:ascii="Times New Roman" w:eastAsia="Times New Roman" w:hAnsi="Times New Roman" w:cs="Times New Roman"/>
          <w:color w:val="000000"/>
          <w:lang w:eastAsia="ru-RU"/>
        </w:rPr>
        <w:t>job</w:t>
      </w:r>
      <w:proofErr w:type="spellEnd"/>
      <w:r w:rsidRPr="00251161">
        <w:rPr>
          <w:rFonts w:ascii="Times New Roman" w:eastAsia="Times New Roman" w:hAnsi="Times New Roman" w:cs="Times New Roman"/>
          <w:color w:val="000000"/>
          <w:lang w:eastAsia="ru-RU"/>
        </w:rPr>
        <w:t>» и «</w:t>
      </w:r>
      <w:proofErr w:type="spellStart"/>
      <w:r w:rsidRPr="00251161">
        <w:rPr>
          <w:rFonts w:ascii="Times New Roman" w:eastAsia="Times New Roman" w:hAnsi="Times New Roman" w:cs="Times New Roman"/>
          <w:color w:val="000000"/>
          <w:lang w:eastAsia="ru-RU"/>
        </w:rPr>
        <w:t>work</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Ознакомление со смешанным типом условных предложений.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Совершенствование навыков выразительного чтения по теме «Поиск работы».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Употребление сослагательного наклонения в придаточных изъяснительных предложениях после глагола «</w:t>
      </w:r>
      <w:proofErr w:type="spellStart"/>
      <w:r w:rsidRPr="00251161">
        <w:rPr>
          <w:rFonts w:ascii="Times New Roman" w:eastAsia="Times New Roman" w:hAnsi="Times New Roman" w:cs="Times New Roman"/>
          <w:color w:val="000000"/>
          <w:lang w:eastAsia="ru-RU"/>
        </w:rPr>
        <w:t>wish</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val="en-US" w:eastAsia="ru-RU"/>
        </w:rPr>
      </w:pPr>
      <w:r w:rsidRPr="00251161">
        <w:rPr>
          <w:rFonts w:ascii="Times New Roman" w:eastAsia="Times New Roman" w:hAnsi="Times New Roman" w:cs="Times New Roman"/>
          <w:color w:val="000000"/>
          <w:lang w:eastAsia="ru-RU"/>
        </w:rPr>
        <w:t>Союзы</w:t>
      </w:r>
      <w:r w:rsidRPr="00251161">
        <w:rPr>
          <w:rFonts w:ascii="Times New Roman" w:eastAsia="Times New Roman" w:hAnsi="Times New Roman" w:cs="Times New Roman"/>
          <w:color w:val="000000"/>
          <w:lang w:val="en-US" w:eastAsia="ru-RU"/>
        </w:rPr>
        <w:t xml:space="preserve"> so… that, such … that.</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Развитие диалогической речи по теме «О вакансиях».</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ПРЕДМЕТНОЕ СОДЕРЖАНИЕ РЕЧИ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РЕЧЕВЫЕ УМЕНИЯ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Говорение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Диалогическая речь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Совершенствование умений участвовать в диалогах этикетного характера, </w:t>
      </w:r>
      <w:proofErr w:type="spellStart"/>
      <w:r w:rsidRPr="00251161">
        <w:rPr>
          <w:rFonts w:ascii="Times New Roman" w:eastAsia="Times New Roman" w:hAnsi="Times New Roman" w:cs="Times New Roman"/>
          <w:color w:val="000000"/>
          <w:lang w:eastAsia="ru-RU"/>
        </w:rPr>
        <w:t>диа</w:t>
      </w:r>
      <w:proofErr w:type="spellEnd"/>
      <w:r w:rsidRPr="00251161">
        <w:rPr>
          <w:rFonts w:ascii="Times New Roman" w:eastAsia="Times New Roman" w:hAnsi="Times New Roman" w:cs="Times New Roman"/>
          <w:color w:val="000000"/>
          <w:lang w:eastAsia="ru-RU"/>
        </w:rPr>
        <w:t xml:space="preserve">- логах-расспросах, диалогах-побуждениях к действию, диалогах-обмене </w:t>
      </w:r>
      <w:proofErr w:type="spellStart"/>
      <w:r w:rsidRPr="00251161">
        <w:rPr>
          <w:rFonts w:ascii="Times New Roman" w:eastAsia="Times New Roman" w:hAnsi="Times New Roman" w:cs="Times New Roman"/>
          <w:color w:val="000000"/>
          <w:lang w:eastAsia="ru-RU"/>
        </w:rPr>
        <w:t>информаци</w:t>
      </w:r>
      <w:proofErr w:type="spellEnd"/>
      <w:r w:rsidRPr="00251161">
        <w:rPr>
          <w:rFonts w:ascii="Times New Roman" w:eastAsia="Times New Roman" w:hAnsi="Times New Roman" w:cs="Times New Roman"/>
          <w:color w:val="000000"/>
          <w:lang w:eastAsia="ru-RU"/>
        </w:rPr>
        <w:t>- ей, в диалогах смешанного типа, включающих элементы разных типов диалогов на основе расширенной тематики, в ситуациях официального и неофициального по- вседневного общения, включая профессионально-ориентированные ситуации.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Развитие умений: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участвовать в разговоре, беседе в ситуациях повседневного общения, обмениваясь информацией, уточняя ее, обращаясь за разъяснениями, выражая свое отношение к высказываемому и обсуждаемому;</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беседовать при обсуждении книг, фильмов, теле- и радиопередач;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участвовать в </w:t>
      </w:r>
      <w:proofErr w:type="spellStart"/>
      <w:r w:rsidRPr="00251161">
        <w:rPr>
          <w:rFonts w:ascii="Times New Roman" w:eastAsia="Times New Roman" w:hAnsi="Times New Roman" w:cs="Times New Roman"/>
          <w:color w:val="000000"/>
          <w:lang w:eastAsia="ru-RU"/>
        </w:rPr>
        <w:t>полилоге</w:t>
      </w:r>
      <w:proofErr w:type="spellEnd"/>
      <w:r w:rsidRPr="00251161">
        <w:rPr>
          <w:rFonts w:ascii="Times New Roman" w:eastAsia="Times New Roman" w:hAnsi="Times New Roman" w:cs="Times New Roman"/>
          <w:color w:val="000000"/>
          <w:lang w:eastAsia="ru-RU"/>
        </w:rPr>
        <w:t>, в том числе в форме дискуссии с соблюдением речевых норм и правил поведения, принятых в странах изучаемого языка, запрашивая и обмениваясь информацией, высказывая и аргументируя свою точку зрения, возражая, расспрашивая собеседника и уточняя его.</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Монологическая речь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Развитие умений публичных выступлений, таких как: сообщение, доклад, представление результатов работы по проекту, ориентированному на выбранный профиль.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Развитие умений: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подробно/кратко излагать прочитанное/прослушанное /увиденное; • давать характеристику персонажей художественной литературы, театра и кино, выдающихся исторических личностей, деятелей науки и культуры;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описывать события, излагать факты;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представлять свою страну и ее культуру в иноязычной среде, страны изучаемого языка и их культуры в русскоязычной среде;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высказывать и аргументировать свою точку зрения; делать выводы; оценивать факты/события современной жизни и культуры.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b/>
          <w:bCs/>
          <w:color w:val="000000"/>
          <w:lang w:eastAsia="ru-RU"/>
        </w:rPr>
        <w:t>Аудирование</w:t>
      </w:r>
      <w:proofErr w:type="spellEnd"/>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Дальнейшее развитие умений понимать на слух (с различной степенью полно- ты и точности) высказывания собеседников в процессе общения, а также содержание аутентичных аудио- и видеотекстов различных жанров и длительности звучания до 3-4 минут:</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понимать основное содержание устных диалогов, монологов и </w:t>
      </w:r>
      <w:proofErr w:type="spellStart"/>
      <w:r w:rsidRPr="00251161">
        <w:rPr>
          <w:rFonts w:ascii="Times New Roman" w:eastAsia="Times New Roman" w:hAnsi="Times New Roman" w:cs="Times New Roman"/>
          <w:color w:val="000000"/>
          <w:lang w:eastAsia="ru-RU"/>
        </w:rPr>
        <w:t>полилогов</w:t>
      </w:r>
      <w:proofErr w:type="spellEnd"/>
      <w:r w:rsidRPr="00251161">
        <w:rPr>
          <w:rFonts w:ascii="Times New Roman" w:eastAsia="Times New Roman" w:hAnsi="Times New Roman" w:cs="Times New Roman"/>
          <w:color w:val="000000"/>
          <w:lang w:eastAsia="ru-RU"/>
        </w:rPr>
        <w:t>, теле- и радиопередач по знакомой и частично незнакомой тематике;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выборочно понимать необходимую информацию в объявлениях и информационной рекламе, значимую/интересующую информацию из несложных иноязычных аудио- и видеотекстов;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относительно полно понимать высказывания носителей языка в наиболее типичных ситуациях повседневного общения и элементарного профессионально- </w:t>
      </w:r>
      <w:proofErr w:type="spellStart"/>
      <w:r w:rsidRPr="00251161">
        <w:rPr>
          <w:rFonts w:ascii="Times New Roman" w:eastAsia="Times New Roman" w:hAnsi="Times New Roman" w:cs="Times New Roman"/>
          <w:color w:val="000000"/>
          <w:lang w:eastAsia="ru-RU"/>
        </w:rPr>
        <w:t>го</w:t>
      </w:r>
      <w:proofErr w:type="spellEnd"/>
      <w:r w:rsidRPr="00251161">
        <w:rPr>
          <w:rFonts w:ascii="Times New Roman" w:eastAsia="Times New Roman" w:hAnsi="Times New Roman" w:cs="Times New Roman"/>
          <w:color w:val="000000"/>
          <w:lang w:eastAsia="ru-RU"/>
        </w:rPr>
        <w:t xml:space="preserve"> общения.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Развитие умений: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отделять главную информацию от второстепенной;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выявлять наиболее значимые факты, определять свое отношение к ним;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извлекать из </w:t>
      </w:r>
      <w:proofErr w:type="spellStart"/>
      <w:r w:rsidRPr="00251161">
        <w:rPr>
          <w:rFonts w:ascii="Times New Roman" w:eastAsia="Times New Roman" w:hAnsi="Times New Roman" w:cs="Times New Roman"/>
          <w:color w:val="000000"/>
          <w:lang w:eastAsia="ru-RU"/>
        </w:rPr>
        <w:t>аудиотекста</w:t>
      </w:r>
      <w:proofErr w:type="spellEnd"/>
      <w:r w:rsidRPr="00251161">
        <w:rPr>
          <w:rFonts w:ascii="Times New Roman" w:eastAsia="Times New Roman" w:hAnsi="Times New Roman" w:cs="Times New Roman"/>
          <w:color w:val="000000"/>
          <w:lang w:eastAsia="ru-RU"/>
        </w:rPr>
        <w:t xml:space="preserve"> необходимую/интересующую информацию;</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определять тему/проблему в радио/телепередачах филологической направленности (включая </w:t>
      </w:r>
      <w:proofErr w:type="spellStart"/>
      <w:r w:rsidRPr="00251161">
        <w:rPr>
          <w:rFonts w:ascii="Times New Roman" w:eastAsia="Times New Roman" w:hAnsi="Times New Roman" w:cs="Times New Roman"/>
          <w:color w:val="000000"/>
          <w:lang w:eastAsia="ru-RU"/>
        </w:rPr>
        <w:t>телелекции</w:t>
      </w:r>
      <w:proofErr w:type="spellEnd"/>
      <w:r w:rsidRPr="00251161">
        <w:rPr>
          <w:rFonts w:ascii="Times New Roman" w:eastAsia="Times New Roman" w:hAnsi="Times New Roman" w:cs="Times New Roman"/>
          <w:color w:val="000000"/>
          <w:lang w:eastAsia="ru-RU"/>
        </w:rPr>
        <w:t>), выделять факты/примеры/аргументы в соответствии с поставленным вопросом/проблемой, обобщать содержащуюся в аудио/телетексте фактическую и оценочную информацию, определяя свое отношение к ней.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Чтение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xml:space="preserve">Дальнейшее развитие всех основных видов чтения аутентичных текстов раз- личных стилей: публицистических, научно-популярных филологических, художественных, прагматических, а также текстов из разных областей гуманитарного знания (с учетом </w:t>
      </w:r>
      <w:proofErr w:type="spellStart"/>
      <w:r w:rsidRPr="00251161">
        <w:rPr>
          <w:rFonts w:ascii="Times New Roman" w:eastAsia="Times New Roman" w:hAnsi="Times New Roman" w:cs="Times New Roman"/>
          <w:color w:val="000000"/>
          <w:lang w:eastAsia="ru-RU"/>
        </w:rPr>
        <w:t>межпредметных</w:t>
      </w:r>
      <w:proofErr w:type="spellEnd"/>
      <w:r w:rsidRPr="00251161">
        <w:rPr>
          <w:rFonts w:ascii="Times New Roman" w:eastAsia="Times New Roman" w:hAnsi="Times New Roman" w:cs="Times New Roman"/>
          <w:color w:val="000000"/>
          <w:lang w:eastAsia="ru-RU"/>
        </w:rPr>
        <w:t xml:space="preserve"> связей ):</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ознакомительного чтения – с целью понимания основного содержания </w:t>
      </w:r>
      <w:proofErr w:type="spellStart"/>
      <w:r w:rsidRPr="00251161">
        <w:rPr>
          <w:rFonts w:ascii="Times New Roman" w:eastAsia="Times New Roman" w:hAnsi="Times New Roman" w:cs="Times New Roman"/>
          <w:color w:val="000000"/>
          <w:lang w:eastAsia="ru-RU"/>
        </w:rPr>
        <w:t>сообще</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ний</w:t>
      </w:r>
      <w:proofErr w:type="spellEnd"/>
      <w:r w:rsidRPr="00251161">
        <w:rPr>
          <w:rFonts w:ascii="Times New Roman" w:eastAsia="Times New Roman" w:hAnsi="Times New Roman" w:cs="Times New Roman"/>
          <w:color w:val="000000"/>
          <w:lang w:eastAsia="ru-RU"/>
        </w:rPr>
        <w:t>, обзоров, интервью, репортажей, публикаций в области филологии, отрыв- ков из произведений художественной литературы;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изучающего чтения – с целью полного понимания информации прагматических текстов для ориентировки в ситуациях повседневного общения, а также научно-популярных статей в рамках выбранного профиля, отрывков из произведений художественной литературы;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просмотрового/поискового чтения – с целью извлечения необходимой/искомой информации из текста статьи или нескольких статей, информационно- справочного материала.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Развитие умений: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выделять необходимые факты/сведения;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отделять основную информацию от второстепенной;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определять временную и причинно-следственную взаимосвязь событий и явлений; • прогнозировать развитие/ результат излагаемых фактов/событий;• обобщать описываемые факты/явления;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оценивать важность/новизну/достоверность информации;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понимать смысл текста и его проблематику, используя элементы анализа текста;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отбирать значимую информацию в тексте /ряде текстов для решения задач проектно-исследовательской деятельности.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Письменная речь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Развитие умений: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писать личное и деловое письмо: сообщать сведения о себе в форме, принятой в стране изучаемого языка (автобиография/резюме, анкета, формуляр);</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излагать содержание прочитанного/прослушанного иноязычного текста в тезисах, рефератах, обзорах;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кратко записывать основное содержание лекций учителя;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письменную речь на иностранном языке в ходе проектно- исследовательской деятельности, фиксировать и обобщать необходимую информацию, полученную из разных источников; составлять тезисы или развернутый план выступления;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описывать события/факты/явления; сообщать/запрашивать информацию, выражая собственное мнение/суждение.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Перевод</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 профильном уровне в старшей школе осуществляется развитие профессионально-ориентированных умений письменного перевода текстов с иностранного языка на русский. При обучении письменному переводу как двуязычной коммуникативной деятельности школьники овладевают:</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навыками использования толковых и двуязычных словарей, другой справочной литературы для решения переводческих задач;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навыками использования таких переводческих приемов, как замена, перестановка, добавление, опущение, калькирование;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технологией выполнения таких типов письменного перевода, как полный\выборочный письменный перевод;</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умениями редактировать текст на родном языке.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Ознакомление с возможными переводческими трудностями и путями их преодоления, с типами </w:t>
      </w:r>
      <w:proofErr w:type="spellStart"/>
      <w:r w:rsidRPr="00251161">
        <w:rPr>
          <w:rFonts w:ascii="Times New Roman" w:eastAsia="Times New Roman" w:hAnsi="Times New Roman" w:cs="Times New Roman"/>
          <w:color w:val="000000"/>
          <w:lang w:eastAsia="ru-RU"/>
        </w:rPr>
        <w:t>безэквивалентной</w:t>
      </w:r>
      <w:proofErr w:type="spellEnd"/>
      <w:r w:rsidRPr="00251161">
        <w:rPr>
          <w:rFonts w:ascii="Times New Roman" w:eastAsia="Times New Roman" w:hAnsi="Times New Roman" w:cs="Times New Roman"/>
          <w:color w:val="000000"/>
          <w:lang w:eastAsia="ru-RU"/>
        </w:rPr>
        <w:t xml:space="preserve"> лексики и способами ее передачи на родном языке, типами интернациональной лексики и таким явлением, как «ложные друзья переводчика». Иноязычными материалами для перевода служат тексты, соотносимые по своей тематике с выбранным профилем.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ФИЛОЛОГИЧЕСКИЕ ЗНАНИЯ И УМЕНИЯ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Иностранный язык вместе с такими предметами как русский язык и литера- тура определяет направленность филологического профиля в старшей школе.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Учитывая </w:t>
      </w:r>
      <w:proofErr w:type="spellStart"/>
      <w:r w:rsidRPr="00251161">
        <w:rPr>
          <w:rFonts w:ascii="Times New Roman" w:eastAsia="Times New Roman" w:hAnsi="Times New Roman" w:cs="Times New Roman"/>
          <w:color w:val="000000"/>
          <w:lang w:eastAsia="ru-RU"/>
        </w:rPr>
        <w:t>межпредметные</w:t>
      </w:r>
      <w:proofErr w:type="spellEnd"/>
      <w:r w:rsidRPr="00251161">
        <w:rPr>
          <w:rFonts w:ascii="Times New Roman" w:eastAsia="Times New Roman" w:hAnsi="Times New Roman" w:cs="Times New Roman"/>
          <w:color w:val="000000"/>
          <w:lang w:eastAsia="ru-RU"/>
        </w:rPr>
        <w:t xml:space="preserve"> связи, иностранный язык вносит вклад в формирование у школьников представлений о/об:</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таких лингвистических дисциплинах, как фонетика, лексикология, грамматика, стилистика, лингвистика, социолингвистика;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тесной связи лингвистики с гуманитарными науками (например, историей, страноведением, культуроведением, литературоведением);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культурно-исторических вехах в возникновении и изучении языка, родственных языках, классификации языков, о различиях между русским и иностранными языками;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основных единицах языка (фонеме, морфеме, слове, словосочетании, предложении, тексте);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официально-деловом стиле (научном, публицистическом, литературно-художественном разновидностях ) и разговорном стиле;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основных типах лексических единиц, омонимии, синонимии, полисемии, </w:t>
      </w:r>
      <w:proofErr w:type="spellStart"/>
      <w:r w:rsidRPr="00251161">
        <w:rPr>
          <w:rFonts w:ascii="Times New Roman" w:eastAsia="Times New Roman" w:hAnsi="Times New Roman" w:cs="Times New Roman"/>
          <w:color w:val="000000"/>
          <w:lang w:eastAsia="ru-RU"/>
        </w:rPr>
        <w:t>паронимии</w:t>
      </w:r>
      <w:proofErr w:type="spellEnd"/>
      <w:r w:rsidRPr="00251161">
        <w:rPr>
          <w:rFonts w:ascii="Times New Roman" w:eastAsia="Times New Roman" w:hAnsi="Times New Roman" w:cs="Times New Roman"/>
          <w:color w:val="000000"/>
          <w:lang w:eastAsia="ru-RU"/>
        </w:rPr>
        <w:t>, иноязычных заимствованиях; нейтральной лексика, лексике разговорного и книжных стилей;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грамматических значениях, грамматических категориях;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 тексте как продукте речевой деятельности человека; повествовании, описании, рассуждении как композиционных типах речи; содержательных, риторических, языковых, стилистических и интонационных средствах связи в тексте; об особенностях построения диалогической и монологической речи;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функциональных стилях: публицистическом, разговорном, научном, деловом и художественно-беллетристическом стилях; языковых средствах английского языка, характерных для книжного (высокого), среднего (нейтрального) и сниженного (разговорного) стилей; способах интерпретации художественного текста.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Развиваются умения: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делать лингвистические наблюдения в отношении употребления слов, грамматических структур, лексико-грамматического, интонационно-синтаксического по- строения речи в различных функциональных типах текста и обобщать их в виде языковых и речевых правил;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составлять тематические списки слов (включая лингвострановедческие);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сопоставлять объем значений соотносимых лексических единиц на родном и иностранном языках, писать на родном языке комментарии-пояснения к иноязычным реалиям и словам с лингвострановедческим фоном;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сопоставлять грамматические явления, языковые средства выражения грамматических категорий в иностранном и родном языках, выделять грамматические трудности;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собирать и классифицировать идиоматические выражения и пословицы;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классифицировать языковые явления по формальным и коммуникативным при- знакам.</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КОМПЕНСАТОРНЫЕ УМЕНИЯ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Расширение диапазона умений использовать имеющийся иноязычный речевой опыт для преодоления трудностей общения, вызванных дефицитом языковых средств, а также развитие следующих умений: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паралингвистические (внеязыковые) средства (мимику, жесты);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риторические вопросы;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справочный аппарат (комментарии, сноски);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прогнозировать содержание текста по предваряющей информации (заголовку, началу);</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понимать значение неизученных языковых средств на основе лингвистической и контекстуальной догадки; использовать переспрос для уточнения понимания;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перифраз/толкование, синонимы;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эквивалентные замены для дополнения, уточнения, пояснения мысли.</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УЧЕБНО-ПОЗНАВАТЕЛЬНЫЕ УМЕНИЯ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Развитие специальных учебных умений, обеспечивающих </w:t>
      </w:r>
      <w:proofErr w:type="spellStart"/>
      <w:r w:rsidRPr="00251161">
        <w:rPr>
          <w:rFonts w:ascii="Times New Roman" w:eastAsia="Times New Roman" w:hAnsi="Times New Roman" w:cs="Times New Roman"/>
          <w:color w:val="000000"/>
          <w:lang w:eastAsia="ru-RU"/>
        </w:rPr>
        <w:t>соизучение</w:t>
      </w:r>
      <w:proofErr w:type="spellEnd"/>
      <w:r w:rsidRPr="00251161">
        <w:rPr>
          <w:rFonts w:ascii="Times New Roman" w:eastAsia="Times New Roman" w:hAnsi="Times New Roman" w:cs="Times New Roman"/>
          <w:color w:val="000000"/>
          <w:lang w:eastAsia="ru-RU"/>
        </w:rPr>
        <w:t xml:space="preserve"> языка и культуры при: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поиске и выделении в тексте новых лексических средств (включая лингвострановедческие реалии и лексику с лингвострановедческим фоном);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соотнесении средств выражения и коммуникативного намерения говорящего/пишущего;</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анализе языковых трудностей текста с целью более полного понимания смысловой информации;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группировке и систематизации языковых средств по определенному при- знаку (формальному, коммуникативному);</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заполнении обобщающих схем/таблиц для систематизации языкового, страноведческого/</w:t>
      </w:r>
      <w:proofErr w:type="spellStart"/>
      <w:r w:rsidRPr="00251161">
        <w:rPr>
          <w:rFonts w:ascii="Times New Roman" w:eastAsia="Times New Roman" w:hAnsi="Times New Roman" w:cs="Times New Roman"/>
          <w:color w:val="000000"/>
          <w:lang w:eastAsia="ru-RU"/>
        </w:rPr>
        <w:t>культуроведческого</w:t>
      </w:r>
      <w:proofErr w:type="spellEnd"/>
      <w:r w:rsidRPr="00251161">
        <w:rPr>
          <w:rFonts w:ascii="Times New Roman" w:eastAsia="Times New Roman" w:hAnsi="Times New Roman" w:cs="Times New Roman"/>
          <w:color w:val="000000"/>
          <w:lang w:eastAsia="ru-RU"/>
        </w:rPr>
        <w:t xml:space="preserve"> материала;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интерпретации лингвистических и </w:t>
      </w:r>
      <w:proofErr w:type="spellStart"/>
      <w:r w:rsidRPr="00251161">
        <w:rPr>
          <w:rFonts w:ascii="Times New Roman" w:eastAsia="Times New Roman" w:hAnsi="Times New Roman" w:cs="Times New Roman"/>
          <w:color w:val="000000"/>
          <w:lang w:eastAsia="ru-RU"/>
        </w:rPr>
        <w:t>культуроведческих</w:t>
      </w:r>
      <w:proofErr w:type="spellEnd"/>
      <w:r w:rsidRPr="00251161">
        <w:rPr>
          <w:rFonts w:ascii="Times New Roman" w:eastAsia="Times New Roman" w:hAnsi="Times New Roman" w:cs="Times New Roman"/>
          <w:color w:val="000000"/>
          <w:lang w:eastAsia="ru-RU"/>
        </w:rPr>
        <w:t xml:space="preserve"> фактов в тексте;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использовании словарей различных типов, современных информационных технологий при составлении индивидуальных профильно-ориентированных тематических списков слов.</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СОЦИОКУЛЬТУРНЫЕ ЗНАНИЯ И УМЕНИЯ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Развитие социокультурных знаний и умений происходит при сравнении правил речевого поведения в ситуациях повседневного общения, сопоставлении фактов родной культуры и культуры стран изучаемого языка. Социокультурные умения развиваются в процессе обучения старшеклассников общаться на изучаемом языке, а также при чтении, </w:t>
      </w:r>
      <w:proofErr w:type="spellStart"/>
      <w:r w:rsidRPr="00251161">
        <w:rPr>
          <w:rFonts w:ascii="Times New Roman" w:eastAsia="Times New Roman" w:hAnsi="Times New Roman" w:cs="Times New Roman"/>
          <w:color w:val="000000"/>
          <w:lang w:eastAsia="ru-RU"/>
        </w:rPr>
        <w:t>аудировании</w:t>
      </w:r>
      <w:proofErr w:type="spellEnd"/>
      <w:r w:rsidRPr="00251161">
        <w:rPr>
          <w:rFonts w:ascii="Times New Roman" w:eastAsia="Times New Roman" w:hAnsi="Times New Roman" w:cs="Times New Roman"/>
          <w:color w:val="000000"/>
          <w:lang w:eastAsia="ru-RU"/>
        </w:rPr>
        <w:t xml:space="preserve"> и обсуждении содержания иноязычных текстов.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10-11 классах учащиеся углубляют:</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предметные знания о социокультурных правилах вежливого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принятии </w:t>
      </w:r>
      <w:r w:rsidRPr="00251161">
        <w:rPr>
          <w:rFonts w:ascii="Times New Roman" w:eastAsia="Times New Roman" w:hAnsi="Times New Roman" w:cs="Times New Roman"/>
          <w:color w:val="000000"/>
          <w:lang w:eastAsia="ru-RU"/>
        </w:rPr>
        <w:lastRenderedPageBreak/>
        <w:t>приглашений и поведении в гостях); о языковых средствах, которые могут использоваться в ситуациях официального и неофициального характера;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межпредметные</w:t>
      </w:r>
      <w:proofErr w:type="spellEnd"/>
      <w:r w:rsidRPr="00251161">
        <w:rPr>
          <w:rFonts w:ascii="Times New Roman" w:eastAsia="Times New Roman" w:hAnsi="Times New Roman" w:cs="Times New Roman"/>
          <w:color w:val="000000"/>
          <w:lang w:eastAsia="ru-RU"/>
        </w:rPr>
        <w:t xml:space="preserve"> знания о культурном наследии страны/стран изучаемого языка, об условиях жизни разных слоев общества; возможностях получения качественного образования; ценностных ориентирах; об особенностях жизни в поликультурном обществе.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 профильном уровне речь учащихся обогащается лингвострановедческими реалиями и фоновой лексикой, они учатся опознавать и понимать их в устных и письменных текстах, используя информационно-справочные материалы.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Развиваются умения: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необходимые языковые средства для выражения мнения, проявление согласия/несогласия в некатегоричной, неагрессивной форме;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необходимые языковые средства, с помощью которых возможно представить родную страну и культуру в иноязычной среде, оказать помощь за- рубежным гостям в ситуациях повседневного общения;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использовать формулы речевого этикета в рамках стандартных ситуаций общения.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ЯЗЫКОВЫЕ ЗНАНИЯ И НАВЫКИ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В старшей школе осуществляется систематизация языковых знаний школь- </w:t>
      </w:r>
      <w:proofErr w:type="spellStart"/>
      <w:r w:rsidRPr="00251161">
        <w:rPr>
          <w:rFonts w:ascii="Times New Roman" w:eastAsia="Times New Roman" w:hAnsi="Times New Roman" w:cs="Times New Roman"/>
          <w:color w:val="000000"/>
          <w:lang w:eastAsia="ru-RU"/>
        </w:rPr>
        <w:t>ников</w:t>
      </w:r>
      <w:proofErr w:type="spellEnd"/>
      <w:r w:rsidRPr="00251161">
        <w:rPr>
          <w:rFonts w:ascii="Times New Roman" w:eastAsia="Times New Roman" w:hAnsi="Times New Roman" w:cs="Times New Roman"/>
          <w:color w:val="000000"/>
          <w:lang w:eastAsia="ru-RU"/>
        </w:rPr>
        <w:t>, полученных в основной школе, продолжается овладение учащимися новыми языковыми знаниями и навыками в соответствии с требованиями профильного уровня владения иностранным языком.</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АНГЛИЙСКИЙ ЯЗЫК</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Орфография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Знание правил правописания, совершенствование орфографических навыков, в том числе применительно к новому языковому материалу, входящему в </w:t>
      </w:r>
      <w:proofErr w:type="spellStart"/>
      <w:r w:rsidRPr="00251161">
        <w:rPr>
          <w:rFonts w:ascii="Times New Roman" w:eastAsia="Times New Roman" w:hAnsi="Times New Roman" w:cs="Times New Roman"/>
          <w:color w:val="000000"/>
          <w:lang w:eastAsia="ru-RU"/>
        </w:rPr>
        <w:t>лексикограмматический</w:t>
      </w:r>
      <w:proofErr w:type="spellEnd"/>
      <w:r w:rsidRPr="00251161">
        <w:rPr>
          <w:rFonts w:ascii="Times New Roman" w:eastAsia="Times New Roman" w:hAnsi="Times New Roman" w:cs="Times New Roman"/>
          <w:color w:val="000000"/>
          <w:lang w:eastAsia="ru-RU"/>
        </w:rPr>
        <w:t xml:space="preserve"> минимум порогового </w:t>
      </w:r>
      <w:proofErr w:type="spellStart"/>
      <w:r w:rsidRPr="00251161">
        <w:rPr>
          <w:rFonts w:ascii="Times New Roman" w:eastAsia="Times New Roman" w:hAnsi="Times New Roman" w:cs="Times New Roman"/>
          <w:color w:val="000000"/>
          <w:lang w:eastAsia="ru-RU"/>
        </w:rPr>
        <w:t>уровня.Фонетическая</w:t>
      </w:r>
      <w:proofErr w:type="spellEnd"/>
      <w:r w:rsidRPr="00251161">
        <w:rPr>
          <w:rFonts w:ascii="Times New Roman" w:eastAsia="Times New Roman" w:hAnsi="Times New Roman" w:cs="Times New Roman"/>
          <w:color w:val="000000"/>
          <w:lang w:eastAsia="ru-RU"/>
        </w:rPr>
        <w:t xml:space="preserve"> сторона речи Совершенствование </w:t>
      </w:r>
      <w:proofErr w:type="spellStart"/>
      <w:r w:rsidRPr="00251161">
        <w:rPr>
          <w:rFonts w:ascii="Times New Roman" w:eastAsia="Times New Roman" w:hAnsi="Times New Roman" w:cs="Times New Roman"/>
          <w:color w:val="000000"/>
          <w:lang w:eastAsia="ru-RU"/>
        </w:rPr>
        <w:t>слухопроизносительных</w:t>
      </w:r>
      <w:proofErr w:type="spellEnd"/>
      <w:r w:rsidRPr="00251161">
        <w:rPr>
          <w:rFonts w:ascii="Times New Roman" w:eastAsia="Times New Roman" w:hAnsi="Times New Roman" w:cs="Times New Roman"/>
          <w:color w:val="000000"/>
          <w:lang w:eastAsia="ru-RU"/>
        </w:rPr>
        <w:t xml:space="preserve"> и ритмико-интонационных навыков, в том числе применительно к новому языковому материалу.</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Лексическая сторона речи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Систематизация лексических единиц, изученных в 2-9 или в 5-9 классах, овладение лексическими средствами, обслуживающими новые темы, проблемы и ситуации устного и письменного общения. Лексический минимум выпускников пол- ной средней школы составляет 1600 лексических единиц. Расширение потенциального словаря за счет овладения употреблением интернациональной</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лексикой, новыми значениями</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известных слов, новыми словами, образованными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старшей школы, наиболее распространенных устойчивых словосочетаний, реплик-клише речевого этикета, характерных для культуры стран изучаемого языка, а также терминов в рамках выбранного профиля.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Грамматическая сторона речи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 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сложноподчиненных и сложносочиненных предложениях, в том числе условных предложениях с разной степенью вероятности: вероятных, маловероятных и невероятных: </w:t>
      </w:r>
      <w:proofErr w:type="spellStart"/>
      <w:r w:rsidRPr="00251161">
        <w:rPr>
          <w:rFonts w:ascii="Times New Roman" w:eastAsia="Times New Roman" w:hAnsi="Times New Roman" w:cs="Times New Roman"/>
          <w:color w:val="000000"/>
          <w:lang w:eastAsia="ru-RU"/>
        </w:rPr>
        <w:t>Conditional</w:t>
      </w:r>
      <w:proofErr w:type="spellEnd"/>
      <w:r w:rsidRPr="00251161">
        <w:rPr>
          <w:rFonts w:ascii="Times New Roman" w:eastAsia="Times New Roman" w:hAnsi="Times New Roman" w:cs="Times New Roman"/>
          <w:color w:val="000000"/>
          <w:lang w:eastAsia="ru-RU"/>
        </w:rPr>
        <w:t xml:space="preserve"> I, II , III. Формирование навыков употребления и распознавания в речи предложений с конструкцией “I </w:t>
      </w:r>
      <w:proofErr w:type="spellStart"/>
      <w:r w:rsidRPr="00251161">
        <w:rPr>
          <w:rFonts w:ascii="Times New Roman" w:eastAsia="Times New Roman" w:hAnsi="Times New Roman" w:cs="Times New Roman"/>
          <w:color w:val="000000"/>
          <w:lang w:eastAsia="ru-RU"/>
        </w:rPr>
        <w:t>wish</w:t>
      </w:r>
      <w:proofErr w:type="spellEnd"/>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color w:val="000000"/>
          <w:lang w:val="en-US" w:eastAsia="ru-RU"/>
        </w:rPr>
        <w:t xml:space="preserve">(I wish I had my own room), </w:t>
      </w:r>
      <w:r w:rsidRPr="00251161">
        <w:rPr>
          <w:rFonts w:ascii="Times New Roman" w:eastAsia="Times New Roman" w:hAnsi="Times New Roman" w:cs="Times New Roman"/>
          <w:color w:val="000000"/>
          <w:lang w:eastAsia="ru-RU"/>
        </w:rPr>
        <w:t>конструкцией</w:t>
      </w:r>
      <w:r w:rsidRPr="00251161">
        <w:rPr>
          <w:rFonts w:ascii="Times New Roman" w:eastAsia="Times New Roman" w:hAnsi="Times New Roman" w:cs="Times New Roman"/>
          <w:color w:val="000000"/>
          <w:lang w:val="en-US" w:eastAsia="ru-RU"/>
        </w:rPr>
        <w:t xml:space="preserve"> “so/such + that” ( I was so busy that forgot to phone to my parents); </w:t>
      </w:r>
      <w:r w:rsidRPr="00251161">
        <w:rPr>
          <w:rFonts w:ascii="Times New Roman" w:eastAsia="Times New Roman" w:hAnsi="Times New Roman" w:cs="Times New Roman"/>
          <w:color w:val="000000"/>
          <w:lang w:eastAsia="ru-RU"/>
        </w:rPr>
        <w:t>эмфатических</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конструкций</w:t>
      </w:r>
      <w:r w:rsidRPr="00251161">
        <w:rPr>
          <w:rFonts w:ascii="Times New Roman" w:eastAsia="Times New Roman" w:hAnsi="Times New Roman" w:cs="Times New Roman"/>
          <w:color w:val="000000"/>
          <w:lang w:val="en-US" w:eastAsia="ru-RU"/>
        </w:rPr>
        <w:t xml:space="preserve">: It’s him who knows what to do . All you need is confidence and courage. </w:t>
      </w:r>
      <w:r w:rsidRPr="00251161">
        <w:rPr>
          <w:rFonts w:ascii="Times New Roman" w:eastAsia="Times New Roman" w:hAnsi="Times New Roman" w:cs="Times New Roman"/>
          <w:color w:val="000000"/>
          <w:lang w:eastAsia="ru-RU"/>
        </w:rPr>
        <w:t>Совершенствование</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навыков</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распознавания</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и</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употребления</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в</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речи</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глаголов</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в</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наиболее</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употребительных</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временных</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формах</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действительного</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залога</w:t>
      </w:r>
      <w:r w:rsidRPr="00251161">
        <w:rPr>
          <w:rFonts w:ascii="Times New Roman" w:eastAsia="Times New Roman" w:hAnsi="Times New Roman" w:cs="Times New Roman"/>
          <w:color w:val="000000"/>
          <w:lang w:val="en-US" w:eastAsia="ru-RU"/>
        </w:rPr>
        <w:t xml:space="preserve">:Present Simple, Future Simple </w:t>
      </w:r>
      <w:r w:rsidRPr="00251161">
        <w:rPr>
          <w:rFonts w:ascii="Times New Roman" w:eastAsia="Times New Roman" w:hAnsi="Times New Roman" w:cs="Times New Roman"/>
          <w:color w:val="000000"/>
          <w:lang w:eastAsia="ru-RU"/>
        </w:rPr>
        <w:t>и</w:t>
      </w:r>
      <w:r w:rsidRPr="00251161">
        <w:rPr>
          <w:rFonts w:ascii="Times New Roman" w:eastAsia="Times New Roman" w:hAnsi="Times New Roman" w:cs="Times New Roman"/>
          <w:color w:val="000000"/>
          <w:lang w:val="en-US" w:eastAsia="ru-RU"/>
        </w:rPr>
        <w:t xml:space="preserve"> Past Simple; Present </w:t>
      </w:r>
      <w:r w:rsidRPr="00251161">
        <w:rPr>
          <w:rFonts w:ascii="Times New Roman" w:eastAsia="Times New Roman" w:hAnsi="Times New Roman" w:cs="Times New Roman"/>
          <w:color w:val="000000"/>
          <w:lang w:eastAsia="ru-RU"/>
        </w:rPr>
        <w:t>и</w:t>
      </w:r>
      <w:r w:rsidRPr="00251161">
        <w:rPr>
          <w:rFonts w:ascii="Times New Roman" w:eastAsia="Times New Roman" w:hAnsi="Times New Roman" w:cs="Times New Roman"/>
          <w:color w:val="000000"/>
          <w:lang w:val="en-US" w:eastAsia="ru-RU"/>
        </w:rPr>
        <w:t xml:space="preserve"> Past Continuous; Present </w:t>
      </w:r>
      <w:r w:rsidRPr="00251161">
        <w:rPr>
          <w:rFonts w:ascii="Times New Roman" w:eastAsia="Times New Roman" w:hAnsi="Times New Roman" w:cs="Times New Roman"/>
          <w:color w:val="000000"/>
          <w:lang w:eastAsia="ru-RU"/>
        </w:rPr>
        <w:t>и</w:t>
      </w:r>
      <w:r w:rsidRPr="00251161">
        <w:rPr>
          <w:rFonts w:ascii="Times New Roman" w:eastAsia="Times New Roman" w:hAnsi="Times New Roman" w:cs="Times New Roman"/>
          <w:color w:val="000000"/>
          <w:lang w:val="en-US" w:eastAsia="ru-RU"/>
        </w:rPr>
        <w:t xml:space="preserve"> Past Perfect </w:t>
      </w:r>
      <w:r w:rsidRPr="00251161">
        <w:rPr>
          <w:rFonts w:ascii="Times New Roman" w:eastAsia="Times New Roman" w:hAnsi="Times New Roman" w:cs="Times New Roman"/>
          <w:color w:val="000000"/>
          <w:lang w:eastAsia="ru-RU"/>
        </w:rPr>
        <w:t>и</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страдательного</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залога</w:t>
      </w:r>
      <w:r w:rsidRPr="00251161">
        <w:rPr>
          <w:rFonts w:ascii="Times New Roman" w:eastAsia="Times New Roman" w:hAnsi="Times New Roman" w:cs="Times New Roman"/>
          <w:color w:val="000000"/>
          <w:lang w:val="en-US" w:eastAsia="ru-RU"/>
        </w:rPr>
        <w:t xml:space="preserve">: Present Simple Passive, Future Simple Passive, Past Simple Passive; </w:t>
      </w:r>
      <w:r w:rsidRPr="00251161">
        <w:rPr>
          <w:rFonts w:ascii="Times New Roman" w:eastAsia="Times New Roman" w:hAnsi="Times New Roman" w:cs="Times New Roman"/>
          <w:color w:val="000000"/>
          <w:lang w:eastAsia="ru-RU"/>
        </w:rPr>
        <w:t>модальных</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глаголов</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и</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их</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эквивалентов</w:t>
      </w:r>
      <w:r w:rsidRPr="00251161">
        <w:rPr>
          <w:rFonts w:ascii="Times New Roman" w:eastAsia="Times New Roman" w:hAnsi="Times New Roman" w:cs="Times New Roman"/>
          <w:color w:val="000000"/>
          <w:lang w:val="en-US" w:eastAsia="ru-RU"/>
        </w:rPr>
        <w:t xml:space="preserve">. </w:t>
      </w:r>
      <w:r w:rsidRPr="00251161">
        <w:rPr>
          <w:rFonts w:ascii="Times New Roman" w:eastAsia="Times New Roman" w:hAnsi="Times New Roman" w:cs="Times New Roman"/>
          <w:color w:val="000000"/>
          <w:lang w:eastAsia="ru-RU"/>
        </w:rPr>
        <w:t xml:space="preserve">Формирование навыков распознавания и употребление в речи глаголов в действительном залоге: </w:t>
      </w:r>
      <w:proofErr w:type="spellStart"/>
      <w:r w:rsidRPr="00251161">
        <w:rPr>
          <w:rFonts w:ascii="Times New Roman" w:eastAsia="Times New Roman" w:hAnsi="Times New Roman" w:cs="Times New Roman"/>
          <w:color w:val="000000"/>
          <w:lang w:eastAsia="ru-RU"/>
        </w:rPr>
        <w:t>Present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Perfect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Continuous</w:t>
      </w:r>
      <w:proofErr w:type="spellEnd"/>
      <w:r w:rsidRPr="00251161">
        <w:rPr>
          <w:rFonts w:ascii="Times New Roman" w:eastAsia="Times New Roman" w:hAnsi="Times New Roman" w:cs="Times New Roman"/>
          <w:color w:val="000000"/>
          <w:lang w:eastAsia="ru-RU"/>
        </w:rPr>
        <w:t xml:space="preserve"> и </w:t>
      </w:r>
      <w:proofErr w:type="spellStart"/>
      <w:r w:rsidRPr="00251161">
        <w:rPr>
          <w:rFonts w:ascii="Times New Roman" w:eastAsia="Times New Roman" w:hAnsi="Times New Roman" w:cs="Times New Roman"/>
          <w:color w:val="000000"/>
          <w:lang w:eastAsia="ru-RU"/>
        </w:rPr>
        <w:t>Past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Perfect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Continuous</w:t>
      </w:r>
      <w:proofErr w:type="spellEnd"/>
      <w:r w:rsidRPr="00251161">
        <w:rPr>
          <w:rFonts w:ascii="Times New Roman" w:eastAsia="Times New Roman" w:hAnsi="Times New Roman" w:cs="Times New Roman"/>
          <w:color w:val="000000"/>
          <w:lang w:eastAsia="ru-RU"/>
        </w:rPr>
        <w:t xml:space="preserve"> и страдательном залоге: </w:t>
      </w:r>
      <w:proofErr w:type="spellStart"/>
      <w:r w:rsidRPr="00251161">
        <w:rPr>
          <w:rFonts w:ascii="Times New Roman" w:eastAsia="Times New Roman" w:hAnsi="Times New Roman" w:cs="Times New Roman"/>
          <w:color w:val="000000"/>
          <w:lang w:eastAsia="ru-RU"/>
        </w:rPr>
        <w:t>Present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Perfect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Passive</w:t>
      </w:r>
      <w:proofErr w:type="spellEnd"/>
      <w:r w:rsidRPr="00251161">
        <w:rPr>
          <w:rFonts w:ascii="Times New Roman" w:eastAsia="Times New Roman" w:hAnsi="Times New Roman" w:cs="Times New Roman"/>
          <w:color w:val="000000"/>
          <w:lang w:eastAsia="ru-RU"/>
        </w:rPr>
        <w:t xml:space="preserve">; фразовых глаголов, обслуживающих темы, проблемы и ситуации общения на данном этапе. Знание признаков и навыки распознавания при чтении глаголов в формах страдательного залога: </w:t>
      </w:r>
      <w:proofErr w:type="spellStart"/>
      <w:r w:rsidRPr="00251161">
        <w:rPr>
          <w:rFonts w:ascii="Times New Roman" w:eastAsia="Times New Roman" w:hAnsi="Times New Roman" w:cs="Times New Roman"/>
          <w:color w:val="000000"/>
          <w:lang w:eastAsia="ru-RU"/>
        </w:rPr>
        <w:t>Present</w:t>
      </w:r>
      <w:proofErr w:type="spellEnd"/>
      <w:r w:rsidRPr="00251161">
        <w:rPr>
          <w:rFonts w:ascii="Times New Roman" w:eastAsia="Times New Roman" w:hAnsi="Times New Roman" w:cs="Times New Roman"/>
          <w:color w:val="000000"/>
          <w:lang w:eastAsia="ru-RU"/>
        </w:rPr>
        <w:t xml:space="preserve"> и </w:t>
      </w:r>
      <w:proofErr w:type="spellStart"/>
      <w:r w:rsidRPr="00251161">
        <w:rPr>
          <w:rFonts w:ascii="Times New Roman" w:eastAsia="Times New Roman" w:hAnsi="Times New Roman" w:cs="Times New Roman"/>
          <w:color w:val="000000"/>
          <w:lang w:eastAsia="ru-RU"/>
        </w:rPr>
        <w:t>Past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Continuous</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Passive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Past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Perfect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Passive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Future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Perfect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Passive</w:t>
      </w:r>
      <w:proofErr w:type="spellEnd"/>
      <w:r w:rsidRPr="00251161">
        <w:rPr>
          <w:rFonts w:ascii="Times New Roman" w:eastAsia="Times New Roman" w:hAnsi="Times New Roman" w:cs="Times New Roman"/>
          <w:color w:val="000000"/>
          <w:lang w:eastAsia="ru-RU"/>
        </w:rPr>
        <w:t xml:space="preserve"> ; инфинитива с как средства выражения цели, дополнения, причины, времени в придаточном предложении; неличных форм глагола: </w:t>
      </w:r>
      <w:proofErr w:type="spellStart"/>
      <w:r w:rsidRPr="00251161">
        <w:rPr>
          <w:rFonts w:ascii="Times New Roman" w:eastAsia="Times New Roman" w:hAnsi="Times New Roman" w:cs="Times New Roman"/>
          <w:color w:val="000000"/>
          <w:lang w:eastAsia="ru-RU"/>
        </w:rPr>
        <w:t>Participle</w:t>
      </w:r>
      <w:proofErr w:type="spellEnd"/>
      <w:r w:rsidRPr="00251161">
        <w:rPr>
          <w:rFonts w:ascii="Times New Roman" w:eastAsia="Times New Roman" w:hAnsi="Times New Roman" w:cs="Times New Roman"/>
          <w:color w:val="000000"/>
          <w:lang w:eastAsia="ru-RU"/>
        </w:rPr>
        <w:t xml:space="preserve"> I и </w:t>
      </w:r>
      <w:proofErr w:type="spellStart"/>
      <w:r w:rsidRPr="00251161">
        <w:rPr>
          <w:rFonts w:ascii="Times New Roman" w:eastAsia="Times New Roman" w:hAnsi="Times New Roman" w:cs="Times New Roman"/>
          <w:color w:val="000000"/>
          <w:lang w:eastAsia="ru-RU"/>
        </w:rPr>
        <w:t>Gerund</w:t>
      </w:r>
      <w:proofErr w:type="spellEnd"/>
      <w:r w:rsidRPr="00251161">
        <w:rPr>
          <w:rFonts w:ascii="Times New Roman" w:eastAsia="Times New Roman" w:hAnsi="Times New Roman" w:cs="Times New Roman"/>
          <w:color w:val="000000"/>
          <w:lang w:eastAsia="ru-RU"/>
        </w:rPr>
        <w:t xml:space="preserve"> без различения их функций. Формирование навыков употребления в речи различных грамматических средств для выражения будущего действия: </w:t>
      </w:r>
      <w:proofErr w:type="spellStart"/>
      <w:r w:rsidRPr="00251161">
        <w:rPr>
          <w:rFonts w:ascii="Times New Roman" w:eastAsia="Times New Roman" w:hAnsi="Times New Roman" w:cs="Times New Roman"/>
          <w:color w:val="000000"/>
          <w:lang w:eastAsia="ru-RU"/>
        </w:rPr>
        <w:t>Simple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Future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to</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be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going</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Present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Con</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tinuous</w:t>
      </w:r>
      <w:proofErr w:type="spellEnd"/>
      <w:r w:rsidRPr="00251161">
        <w:rPr>
          <w:rFonts w:ascii="Times New Roman" w:eastAsia="Times New Roman" w:hAnsi="Times New Roman" w:cs="Times New Roman"/>
          <w:color w:val="000000"/>
          <w:lang w:eastAsia="ru-RU"/>
        </w:rPr>
        <w:t xml:space="preserve"> .</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Совершенствование навыков употребления определенного / неопределенного / нулевого артиклей; имен существительных в единственном и множественном числе, включая исключения. Совершенствование </w:t>
      </w:r>
      <w:r w:rsidRPr="00251161">
        <w:rPr>
          <w:rFonts w:ascii="Times New Roman" w:eastAsia="Times New Roman" w:hAnsi="Times New Roman" w:cs="Times New Roman"/>
          <w:color w:val="000000"/>
          <w:lang w:eastAsia="ru-RU"/>
        </w:rPr>
        <w:lastRenderedPageBreak/>
        <w:t>навыков распознавания и употребления в речи личных, притяжательных, указательных, неопределенных, относительных и вопросительных местоимений; прилагательных и наречий в положительной, сравнительной и превосходной степенях, включая исключения; наречий, выражающих количество (</w:t>
      </w:r>
      <w:proofErr w:type="spellStart"/>
      <w:r w:rsidRPr="00251161">
        <w:rPr>
          <w:rFonts w:ascii="Times New Roman" w:eastAsia="Times New Roman" w:hAnsi="Times New Roman" w:cs="Times New Roman"/>
          <w:color w:val="000000"/>
          <w:lang w:eastAsia="ru-RU"/>
        </w:rPr>
        <w:t>much</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many</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few</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little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very</w:t>
      </w:r>
      <w:proofErr w:type="spellEnd"/>
      <w:r w:rsidRPr="00251161">
        <w:rPr>
          <w:rFonts w:ascii="Times New Roman" w:eastAsia="Times New Roman" w:hAnsi="Times New Roman" w:cs="Times New Roman"/>
          <w:color w:val="000000"/>
          <w:lang w:eastAsia="ru-RU"/>
        </w:rPr>
        <w:t>), имеющих пространственно-временные значения (</w:t>
      </w:r>
      <w:proofErr w:type="spellStart"/>
      <w:r w:rsidRPr="00251161">
        <w:rPr>
          <w:rFonts w:ascii="Times New Roman" w:eastAsia="Times New Roman" w:hAnsi="Times New Roman" w:cs="Times New Roman"/>
          <w:color w:val="000000"/>
          <w:lang w:eastAsia="ru-RU"/>
        </w:rPr>
        <w:t>always</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sometimes</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often</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never</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daily</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weekly</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already</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soon</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early</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here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there</w:t>
      </w:r>
      <w:proofErr w:type="spellEnd"/>
      <w:r w:rsidRPr="00251161">
        <w:rPr>
          <w:rFonts w:ascii="Times New Roman" w:eastAsia="Times New Roman" w:hAnsi="Times New Roman" w:cs="Times New Roman"/>
          <w:color w:val="000000"/>
          <w:lang w:eastAsia="ru-RU"/>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в речи: во фразах, выражающих направление, время, место действия. Систематизация знаний о месте наречий в предложении; о разных средствах связи в тексте для обеспечения его целостности, например, наречий (</w:t>
      </w:r>
      <w:proofErr w:type="spellStart"/>
      <w:r w:rsidRPr="00251161">
        <w:rPr>
          <w:rFonts w:ascii="Times New Roman" w:eastAsia="Times New Roman" w:hAnsi="Times New Roman" w:cs="Times New Roman"/>
          <w:color w:val="000000"/>
          <w:lang w:eastAsia="ru-RU"/>
        </w:rPr>
        <w:t>firstly</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finally</w:t>
      </w:r>
      <w:proofErr w:type="spellEnd"/>
      <w:r w:rsidRPr="00251161">
        <w:rPr>
          <w:rFonts w:ascii="Times New Roman" w:eastAsia="Times New Roman" w:hAnsi="Times New Roman" w:cs="Times New Roman"/>
          <w:color w:val="000000"/>
          <w:lang w:eastAsia="ru-RU"/>
        </w:rPr>
        <w:t xml:space="preserve"> , </w:t>
      </w:r>
      <w:proofErr w:type="spellStart"/>
      <w:r w:rsidRPr="00251161">
        <w:rPr>
          <w:rFonts w:ascii="Times New Roman" w:eastAsia="Times New Roman" w:hAnsi="Times New Roman" w:cs="Times New Roman"/>
          <w:color w:val="000000"/>
          <w:lang w:eastAsia="ru-RU"/>
        </w:rPr>
        <w:t>at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last</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in</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the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end</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however</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etc</w:t>
      </w:r>
      <w:proofErr w:type="spellEnd"/>
      <w:r w:rsidRPr="00251161">
        <w:rPr>
          <w:rFonts w:ascii="Times New Roman" w:eastAsia="Times New Roman" w:hAnsi="Times New Roman" w:cs="Times New Roman"/>
          <w:color w:val="000000"/>
          <w:lang w:eastAsia="ru-RU"/>
        </w:rPr>
        <w:t>). Совершенствование навыков самоконтроля правильности лексико-грамматического оформления речи.</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2.1.4. Математика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Обязательное содержание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ЧИСЛОВЫЕ И БУКВЕННЫЕ ВЫРАЖЕНИЯ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Делимость целых чисел. Деление с остатком. </w:t>
      </w:r>
      <w:r w:rsidRPr="00251161">
        <w:rPr>
          <w:rFonts w:ascii="Times New Roman" w:eastAsia="Times New Roman" w:hAnsi="Times New Roman" w:cs="Times New Roman"/>
          <w:i/>
          <w:iCs/>
          <w:color w:val="000000"/>
          <w:lang w:eastAsia="ru-RU"/>
        </w:rPr>
        <w:t>Сравнения</w:t>
      </w:r>
      <w:r w:rsidRPr="00251161">
        <w:rPr>
          <w:rFonts w:ascii="Times New Roman" w:eastAsia="Times New Roman" w:hAnsi="Times New Roman" w:cs="Times New Roman"/>
          <w:color w:val="000000"/>
          <w:lang w:eastAsia="ru-RU"/>
        </w:rPr>
        <w:t>. Решение задач с</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целочисленными неизвестными.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Комплексные числа. Геометрическая интерпретация комплексных чисел.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комплексными числами в разных формах записи. Комплексно сопряженные числа.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Возведение в натуральную степень (формула Муавра). Основная теорема алгебры</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Многочлены от одной переменной. Делимость многочленов. Деление многочленов с остатком. Рациональные корни многочленов с целыми коэффициентами. Решение целых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алгебраических уравнений. </w:t>
      </w:r>
      <w:r w:rsidRPr="00251161">
        <w:rPr>
          <w:rFonts w:ascii="Times New Roman" w:eastAsia="Times New Roman" w:hAnsi="Times New Roman" w:cs="Times New Roman"/>
          <w:i/>
          <w:iCs/>
          <w:color w:val="000000"/>
          <w:lang w:eastAsia="ru-RU"/>
        </w:rPr>
        <w:t>Схема Горнера</w:t>
      </w:r>
      <w:r w:rsidRPr="00251161">
        <w:rPr>
          <w:rFonts w:ascii="Times New Roman" w:eastAsia="Times New Roman" w:hAnsi="Times New Roman" w:cs="Times New Roman"/>
          <w:color w:val="000000"/>
          <w:lang w:eastAsia="ru-RU"/>
        </w:rPr>
        <w:t>. Теорема Безу</w:t>
      </w:r>
      <w:r w:rsidRPr="00251161">
        <w:rPr>
          <w:rFonts w:ascii="Times New Roman" w:eastAsia="Times New Roman" w:hAnsi="Times New Roman" w:cs="Times New Roman"/>
          <w:i/>
          <w:iCs/>
          <w:color w:val="000000"/>
          <w:lang w:eastAsia="ru-RU"/>
        </w:rPr>
        <w:t>. </w:t>
      </w:r>
      <w:r w:rsidRPr="00251161">
        <w:rPr>
          <w:rFonts w:ascii="Times New Roman" w:eastAsia="Times New Roman" w:hAnsi="Times New Roman" w:cs="Times New Roman"/>
          <w:color w:val="000000"/>
          <w:lang w:eastAsia="ru-RU"/>
        </w:rPr>
        <w:t>Число корней многочлена.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Многочлены от двух переменных. Формулы сокращенного умножения для старших степеней. Бином Ньютона. </w:t>
      </w:r>
      <w:r w:rsidRPr="00251161">
        <w:rPr>
          <w:rFonts w:ascii="Times New Roman" w:eastAsia="Times New Roman" w:hAnsi="Times New Roman" w:cs="Times New Roman"/>
          <w:i/>
          <w:iCs/>
          <w:color w:val="000000"/>
          <w:lang w:eastAsia="ru-RU"/>
        </w:rPr>
        <w:t>Многочлены от нескольких переменных, симметрические многочлены.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Корень степени </w:t>
      </w:r>
      <w:r w:rsidRPr="00251161">
        <w:rPr>
          <w:rFonts w:ascii="Times New Roman" w:eastAsia="Times New Roman" w:hAnsi="Times New Roman" w:cs="Times New Roman"/>
          <w:i/>
          <w:iCs/>
          <w:color w:val="000000"/>
          <w:lang w:eastAsia="ru-RU"/>
        </w:rPr>
        <w:t>n</w:t>
      </w:r>
      <w:r w:rsidRPr="00251161">
        <w:rPr>
          <w:rFonts w:ascii="Times New Roman" w:eastAsia="Times New Roman" w:hAnsi="Times New Roman" w:cs="Times New Roman"/>
          <w:color w:val="000000"/>
          <w:lang w:eastAsia="ru-RU"/>
        </w:rPr>
        <w:t>&gt;1 и его свойства. Степень с рациональным показателем и ее свойства. Понятие о степени с действительным показателем</w:t>
      </w:r>
      <w:r w:rsidRPr="00251161">
        <w:rPr>
          <w:rFonts w:ascii="Times New Roman" w:eastAsia="Times New Roman" w:hAnsi="Times New Roman" w:cs="Times New Roman"/>
          <w:i/>
          <w:iCs/>
          <w:color w:val="000000"/>
          <w:lang w:eastAsia="ru-RU"/>
        </w:rPr>
        <w:t>. </w:t>
      </w:r>
      <w:r w:rsidRPr="00251161">
        <w:rPr>
          <w:rFonts w:ascii="Times New Roman" w:eastAsia="Times New Roman" w:hAnsi="Times New Roman" w:cs="Times New Roman"/>
          <w:color w:val="000000"/>
          <w:lang w:eastAsia="ru-RU"/>
        </w:rPr>
        <w:t>Свойства степени с действительным показателем.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Логарифм числа. Основное логарифмическое тождество. Логарифм произведения,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частного, степени; переход к новому основанию. Десятичный и натуральный логарифмы,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число </w:t>
      </w:r>
      <w:r w:rsidRPr="00251161">
        <w:rPr>
          <w:rFonts w:ascii="Times New Roman" w:eastAsia="Times New Roman" w:hAnsi="Times New Roman" w:cs="Times New Roman"/>
          <w:i/>
          <w:iCs/>
          <w:color w:val="000000"/>
          <w:lang w:eastAsia="ru-RU"/>
        </w:rPr>
        <w:t>е</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Преобразования выражений, включающих арифметические операции, а также операции возведения в степень и логарифмирования.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ТРИГОНОМЕТРИЯ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sidRPr="00251161">
        <w:rPr>
          <w:rFonts w:ascii="Times New Roman" w:eastAsia="Times New Roman" w:hAnsi="Times New Roman" w:cs="Times New Roman"/>
          <w:i/>
          <w:iCs/>
          <w:color w:val="000000"/>
          <w:lang w:eastAsia="ru-RU"/>
        </w:rPr>
        <w:t>Формулы половинного угла</w:t>
      </w:r>
      <w:r w:rsidRPr="00251161">
        <w:rPr>
          <w:rFonts w:ascii="Times New Roman" w:eastAsia="Times New Roman" w:hAnsi="Times New Roman" w:cs="Times New Roman"/>
          <w:color w:val="000000"/>
          <w:lang w:eastAsia="ru-RU"/>
        </w:rPr>
        <w:t>. Преобразования суммы тригонометрических функций в произведение и произведения в сумму. </w:t>
      </w:r>
      <w:r w:rsidRPr="00251161">
        <w:rPr>
          <w:rFonts w:ascii="Times New Roman" w:eastAsia="Times New Roman" w:hAnsi="Times New Roman" w:cs="Times New Roman"/>
          <w:i/>
          <w:iCs/>
          <w:color w:val="000000"/>
          <w:lang w:eastAsia="ru-RU"/>
        </w:rPr>
        <w:t>Выражение тригонометрических функций через тангенс половинного аргумента. </w:t>
      </w:r>
      <w:r w:rsidRPr="00251161">
        <w:rPr>
          <w:rFonts w:ascii="Times New Roman" w:eastAsia="Times New Roman" w:hAnsi="Times New Roman" w:cs="Times New Roman"/>
          <w:color w:val="000000"/>
          <w:lang w:eastAsia="ru-RU"/>
        </w:rPr>
        <w:t>Преобразования тригонометрических выражений.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Простейшие тригонометрические уравнения и неравенства</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Арксинус, арккосинус, арктангенс, арккотангенс.</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ФУНКЦИИ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Выпуклость функции</w:t>
      </w:r>
      <w:r w:rsidRPr="00251161">
        <w:rPr>
          <w:rFonts w:ascii="Times New Roman" w:eastAsia="Times New Roman" w:hAnsi="Times New Roman" w:cs="Times New Roman"/>
          <w:color w:val="000000"/>
          <w:lang w:eastAsia="ru-RU"/>
        </w:rPr>
        <w:t>. Графическая интерпретация. Примеры функциональных зависимостей в реальных процессах и явлениях.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Степенная функция с натуральным показателем, её свойства и график. </w:t>
      </w:r>
      <w:r w:rsidRPr="00251161">
        <w:rPr>
          <w:rFonts w:ascii="Times New Roman" w:eastAsia="Times New Roman" w:hAnsi="Times New Roman" w:cs="Times New Roman"/>
          <w:i/>
          <w:iCs/>
          <w:color w:val="000000"/>
          <w:lang w:eastAsia="ru-RU"/>
        </w:rPr>
        <w:t>Вертикальные и горизонтальные асимптоты графиков. Графики дробно-линейных функций.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Тригонометрические функции, их свойства и графики, периодичность, основной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период. </w:t>
      </w:r>
      <w:r w:rsidRPr="00251161">
        <w:rPr>
          <w:rFonts w:ascii="Times New Roman" w:eastAsia="Times New Roman" w:hAnsi="Times New Roman" w:cs="Times New Roman"/>
          <w:i/>
          <w:iCs/>
          <w:color w:val="000000"/>
          <w:lang w:eastAsia="ru-RU"/>
        </w:rPr>
        <w:t>Обратные тригонометрические функции, их свойства и графики</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Показательная функция (экспонента), её свойства и график.</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Логарифмическая функция, её свойства и график.</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Преобразования графиков: параллельный перенос, симметрия относительно осей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координат и симметрия относительно начала координат, симметрия относительно прямой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y </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x </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растяжение и сжатие вдоль осей координат</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lastRenderedPageBreak/>
        <w:t>НАЧАЛА МАТЕМАТИЧЕСКОГО АНАЛИЗА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Теоремы о пределах последовательностей. Переход к пределам в неравенствах</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о непрерывности функции. Основные теоремы о непрерывных функциях.</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Понятие о пределе функции в точке. Поведение функций на бесконечности. Асимптоты.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о производной функции, физический и геометрический смысл производной.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Уравнение касательной к графику функции. Производные суммы, разности, произведения и частного. Производные основных элементарных функций.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Производные сложной и обратной функций. </w:t>
      </w:r>
      <w:r w:rsidRPr="00251161">
        <w:rPr>
          <w:rFonts w:ascii="Times New Roman" w:eastAsia="Times New Roman" w:hAnsi="Times New Roman" w:cs="Times New Roman"/>
          <w:color w:val="000000"/>
          <w:lang w:eastAsia="ru-RU"/>
        </w:rPr>
        <w:t>Вторая производная. Применение производной к исследованию функций и построению графиков. Использование производных при решении уравнений и неравенств, при решении текстовых, физических и геометрических задач, нахождении наибольших и наименьших значений.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Площадь криволинейной трапеции. Понятие об определенном интеграле</w:t>
      </w:r>
      <w:r w:rsidRPr="00251161">
        <w:rPr>
          <w:rFonts w:ascii="Times New Roman" w:eastAsia="Times New Roman" w:hAnsi="Times New Roman" w:cs="Times New Roman"/>
          <w:i/>
          <w:iCs/>
          <w:color w:val="000000"/>
          <w:lang w:eastAsia="ru-RU"/>
        </w:rPr>
        <w:t>.</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Первообразная. Первообразные элементарных функций. Правила вычисления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первообразных. Формула Ньютона-Лейбница.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УРАВНЕНИЯ И НЕРАВЕНСТВА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Решение рациональных, показательных, логарифмических уравнений и неравенств.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Решение иррациональных и тригонометрических уравнений </w:t>
      </w:r>
      <w:r w:rsidRPr="00251161">
        <w:rPr>
          <w:rFonts w:ascii="Times New Roman" w:eastAsia="Times New Roman" w:hAnsi="Times New Roman" w:cs="Times New Roman"/>
          <w:i/>
          <w:iCs/>
          <w:color w:val="000000"/>
          <w:lang w:eastAsia="ru-RU"/>
        </w:rPr>
        <w:t>и неравенств.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Решение систем уравнений с двумя неизвестными простейших типов. Решение систем неравенств с одной переменной.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Доказательства неравенств. Неравенство о среднем арифметическом и среднем геометрическом двух чисел.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Использование свойств и графиков функций при решении уравнений и неравенств.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Метод интервалов. Изображение на координатной плоскости множества решений уравнений и неравенств с двумя переменными и их систем.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ЭЛЕМЕНТЫ КОМБИНАТОРИКИ, СТАТИСТИКИ И ТЕОРИИ ВЕРОЯТНОСТЕЙ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Табличное и графическое представление данных. </w:t>
      </w:r>
      <w:r w:rsidRPr="00251161">
        <w:rPr>
          <w:rFonts w:ascii="Times New Roman" w:eastAsia="Times New Roman" w:hAnsi="Times New Roman" w:cs="Times New Roman"/>
          <w:i/>
          <w:iCs/>
          <w:color w:val="000000"/>
          <w:lang w:eastAsia="ru-RU"/>
        </w:rPr>
        <w:t>Числовые характеристики рядов данных.</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Элементарные и сложные события. Рассмотрение случаев и вероятность суммы несовместных событий, вероятность противоположного события. </w:t>
      </w:r>
      <w:r w:rsidRPr="00251161">
        <w:rPr>
          <w:rFonts w:ascii="Times New Roman" w:eastAsia="Times New Roman" w:hAnsi="Times New Roman" w:cs="Times New Roman"/>
          <w:i/>
          <w:iCs/>
          <w:color w:val="000000"/>
          <w:lang w:eastAsia="ru-RU"/>
        </w:rPr>
        <w:t>Понятие о независимости событий. Вероятность и статистическая частота наступления события.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ГЕОМЕТРИЯ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Геометрия на плоскости.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Вычисление углов с вершиной внутри и вне круга, угла между хордой и касательной.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Теорема о произведении отрезков хорд. Теорема о касательной и секущей. Теорема о сумме квадратов сторон и диагоналей параллелограмма.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Вписанные и описанные многоугольники. Свойства и признаки вписанных и описанных четырехугольников.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Геометрические места точек.</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Решение задач с помощью геометрических преобразований и геометрических мест.</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 xml:space="preserve">Теорема </w:t>
      </w:r>
      <w:proofErr w:type="spellStart"/>
      <w:r w:rsidRPr="00251161">
        <w:rPr>
          <w:rFonts w:ascii="Times New Roman" w:eastAsia="Times New Roman" w:hAnsi="Times New Roman" w:cs="Times New Roman"/>
          <w:i/>
          <w:iCs/>
          <w:color w:val="000000"/>
          <w:lang w:eastAsia="ru-RU"/>
        </w:rPr>
        <w:t>Чевы</w:t>
      </w:r>
      <w:proofErr w:type="spellEnd"/>
      <w:r w:rsidRPr="00251161">
        <w:rPr>
          <w:rFonts w:ascii="Times New Roman" w:eastAsia="Times New Roman" w:hAnsi="Times New Roman" w:cs="Times New Roman"/>
          <w:i/>
          <w:iCs/>
          <w:color w:val="000000"/>
          <w:lang w:eastAsia="ru-RU"/>
        </w:rPr>
        <w:t xml:space="preserve"> и теорема </w:t>
      </w:r>
      <w:proofErr w:type="spellStart"/>
      <w:r w:rsidRPr="00251161">
        <w:rPr>
          <w:rFonts w:ascii="Times New Roman" w:eastAsia="Times New Roman" w:hAnsi="Times New Roman" w:cs="Times New Roman"/>
          <w:i/>
          <w:iCs/>
          <w:color w:val="000000"/>
          <w:lang w:eastAsia="ru-RU"/>
        </w:rPr>
        <w:t>Менелая</w:t>
      </w:r>
      <w:proofErr w:type="spellEnd"/>
      <w:r w:rsidRPr="00251161">
        <w:rPr>
          <w:rFonts w:ascii="Times New Roman" w:eastAsia="Times New Roman" w:hAnsi="Times New Roman" w:cs="Times New Roman"/>
          <w:i/>
          <w:iCs/>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333333"/>
          <w:lang w:eastAsia="ru-RU"/>
        </w:rPr>
        <w:t>Эллипс, гипербола, парабола как геометрические места точек.</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Неразрешимость классических задач на построение</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Прямые и плоскости в пространстве.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Основные понятия стереометрии (точка, прямая, плоскость, пространство). </w:t>
      </w:r>
      <w:r w:rsidRPr="00251161">
        <w:rPr>
          <w:rFonts w:ascii="Times New Roman" w:eastAsia="Times New Roman" w:hAnsi="Times New Roman" w:cs="Times New Roman"/>
          <w:i/>
          <w:iCs/>
          <w:color w:val="000000"/>
          <w:lang w:eastAsia="ru-RU"/>
        </w:rPr>
        <w:t>Понятие об аксиоматическом способе построения геометрии.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Параллельность плоскостей, перпендикулярность плоскостей, признаки и свойства.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Двугранный угол, линейный угол двугранного угла.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Параллельное проектирование. Ортогональное проектирование. </w:t>
      </w:r>
      <w:r w:rsidRPr="00251161">
        <w:rPr>
          <w:rFonts w:ascii="Times New Roman" w:eastAsia="Times New Roman" w:hAnsi="Times New Roman" w:cs="Times New Roman"/>
          <w:i/>
          <w:iCs/>
          <w:color w:val="000000"/>
          <w:lang w:eastAsia="ru-RU"/>
        </w:rPr>
        <w:t>Площадь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ортогональной проекции многоугольника. </w:t>
      </w:r>
      <w:r w:rsidRPr="00251161">
        <w:rPr>
          <w:rFonts w:ascii="Times New Roman" w:eastAsia="Times New Roman" w:hAnsi="Times New Roman" w:cs="Times New Roman"/>
          <w:color w:val="000000"/>
          <w:lang w:eastAsia="ru-RU"/>
        </w:rPr>
        <w:t>Изображение пространственных фигур.</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Центральное проектирование</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Многогранники.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Вершины, ребра, грани многогранника. </w:t>
      </w:r>
      <w:r w:rsidRPr="00251161">
        <w:rPr>
          <w:rFonts w:ascii="Times New Roman" w:eastAsia="Times New Roman" w:hAnsi="Times New Roman" w:cs="Times New Roman"/>
          <w:i/>
          <w:iCs/>
          <w:color w:val="000000"/>
          <w:lang w:eastAsia="ru-RU"/>
        </w:rPr>
        <w:t>Развертка. Многогранные углы. Выпуклые многогранники. Теорема Эйлера.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Призма, ее основания, боковые ребра, высота, боковая поверхность. Прямая и наклонная призма. Правильная призма. Параллелепипед. Куб.</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Пирамида, ее основание, боковые ребра, высота, боковая поверхность. Треугольная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пирамида. Правильная пирамида. Усеченная пирамида.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Симметрии в кубе, в параллелепипеде, </w:t>
      </w:r>
      <w:r w:rsidRPr="00251161">
        <w:rPr>
          <w:rFonts w:ascii="Times New Roman" w:eastAsia="Times New Roman" w:hAnsi="Times New Roman" w:cs="Times New Roman"/>
          <w:i/>
          <w:iCs/>
          <w:color w:val="000000"/>
          <w:lang w:eastAsia="ru-RU"/>
        </w:rPr>
        <w:t>в призме и пирамиде</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Понятие о симметрии в пространстве (центральная, осевая, зеркальная).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Сечения многогранников. Построение сечений. Представление о правильных многогранниках (тетраэдр, куб, октаэдр, додекаэдр и икосаэдр).</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Тела и поверхности вращения.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Цилиндр и конус. Усеченный конус. Основание, высота, боковая поверхность, образующая, развертка. </w:t>
      </w:r>
      <w:r w:rsidRPr="00251161">
        <w:rPr>
          <w:rFonts w:ascii="Times New Roman" w:eastAsia="Times New Roman" w:hAnsi="Times New Roman" w:cs="Times New Roman"/>
          <w:i/>
          <w:iCs/>
          <w:color w:val="000000"/>
          <w:lang w:eastAsia="ru-RU"/>
        </w:rPr>
        <w:t>Осевые сечения и сечения параллельные основанию.</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Шар и сфера, их сечения. </w:t>
      </w:r>
      <w:r w:rsidRPr="00251161">
        <w:rPr>
          <w:rFonts w:ascii="Times New Roman" w:eastAsia="Times New Roman" w:hAnsi="Times New Roman" w:cs="Times New Roman"/>
          <w:i/>
          <w:iCs/>
          <w:color w:val="333333"/>
          <w:lang w:eastAsia="ru-RU"/>
        </w:rPr>
        <w:t>Эллипс, гипербола, парабола как </w:t>
      </w:r>
      <w:r w:rsidRPr="00251161">
        <w:rPr>
          <w:rFonts w:ascii="Times New Roman" w:eastAsia="Times New Roman" w:hAnsi="Times New Roman" w:cs="Times New Roman"/>
          <w:i/>
          <w:iCs/>
          <w:color w:val="000000"/>
          <w:lang w:eastAsia="ru-RU"/>
        </w:rPr>
        <w:t>сечения конуса.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Касательная плоскость к сфере. </w:t>
      </w:r>
      <w:r w:rsidRPr="00251161">
        <w:rPr>
          <w:rFonts w:ascii="Times New Roman" w:eastAsia="Times New Roman" w:hAnsi="Times New Roman" w:cs="Times New Roman"/>
          <w:i/>
          <w:iCs/>
          <w:color w:val="000000"/>
          <w:lang w:eastAsia="ru-RU"/>
        </w:rPr>
        <w:t>Сфера, вписанная в многогранник, сфера, описанная около</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многогранника.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Цилиндрические и конические поверхности</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Объемы тел и площади их поверхностей.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Понятие об объеме тела. Отношение объемов подобных тел.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Координаты и векторы.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Декартовы координаты в пространстве. Формула расстояния между двумя точками. Уравнения сферы </w:t>
      </w:r>
      <w:r w:rsidRPr="00251161">
        <w:rPr>
          <w:rFonts w:ascii="Times New Roman" w:eastAsia="Times New Roman" w:hAnsi="Times New Roman" w:cs="Times New Roman"/>
          <w:i/>
          <w:iCs/>
          <w:color w:val="000000"/>
          <w:lang w:eastAsia="ru-RU"/>
        </w:rPr>
        <w:t>и плоскости. Формула </w:t>
      </w:r>
      <w:r w:rsidRPr="00251161">
        <w:rPr>
          <w:rFonts w:ascii="Times New Roman" w:eastAsia="Times New Roman" w:hAnsi="Times New Roman" w:cs="Times New Roman"/>
          <w:color w:val="000000"/>
          <w:lang w:eastAsia="ru-RU"/>
        </w:rPr>
        <w:t>расстояния от точки до плоскости</w:t>
      </w:r>
      <w:r w:rsidRPr="00251161">
        <w:rPr>
          <w:rFonts w:ascii="Times New Roman" w:eastAsia="Times New Roman" w:hAnsi="Times New Roman" w:cs="Times New Roman"/>
          <w:i/>
          <w:iCs/>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Компланарные векторы. Разложение по трем некомпланарным векторам.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2.1.5. Информатика и ИКТ</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ОСНОВНОЕ СОДЕРЖАНИЕ</w:t>
      </w:r>
    </w:p>
    <w:p w:rsidR="002B5333" w:rsidRPr="00251161" w:rsidRDefault="002B5333" w:rsidP="00662DD5">
      <w:pPr>
        <w:shd w:val="clear" w:color="auto" w:fill="FFFFFF"/>
        <w:spacing w:after="0" w:line="240" w:lineRule="auto"/>
        <w:ind w:left="171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 класс Общее число часов — 34ч.</w:t>
      </w:r>
    </w:p>
    <w:p w:rsidR="002B5333" w:rsidRPr="00251161" w:rsidRDefault="002B5333" w:rsidP="00662DD5">
      <w:pPr>
        <w:shd w:val="clear" w:color="auto" w:fill="FFFFFF"/>
        <w:spacing w:after="0" w:line="240" w:lineRule="auto"/>
        <w:ind w:left="1946" w:hanging="245"/>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Информация (5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Структура информатики. Правила ТБ в кабинете информатики, требования гигиены, эргономики и ресурсосбережения при работе со средствами информационных и коммуникационных технологий.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подходы к определению понятия «информация». Системы, образованные взаимодействующими элементами, состояния элементов, обмен информацией между элементами, сигналы.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Дискретные и непрерывные сигналы. Носители информации. Виды и свойства информации. Количество информации как мера уменьшения неопределенности знаний. Алфавитный подход к определению количества информации.</w:t>
      </w:r>
    </w:p>
    <w:p w:rsidR="002B5333" w:rsidRPr="00251161" w:rsidRDefault="002B5333" w:rsidP="00662DD5">
      <w:pPr>
        <w:shd w:val="clear" w:color="auto" w:fill="FFFFFF"/>
        <w:spacing w:after="0" w:line="240" w:lineRule="auto"/>
        <w:ind w:left="2876" w:hanging="891"/>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Информационные процессы в системах. (8 ч)</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в теорию систем Информационные процессы в естественных и искусственных системах. Классификация информационных процессов. Кодирование информации. Языки кодирования. Формализованные и неформализованные языки.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Процессы хранения и передачи информации Канал связи и его характеристики. Примеры передачи информации в социальных, биологических и технических системах. Обработка информации. Систематизация информации. Алгоритмизация как необходимое условие автоматизации. Хранение информации. Защита информации. Методы защиты. Поиск и отбор информации. Методы поиска. Критерии отбора.</w:t>
      </w:r>
    </w:p>
    <w:p w:rsidR="002B5333" w:rsidRPr="00251161" w:rsidRDefault="002B5333" w:rsidP="00662DD5">
      <w:pPr>
        <w:shd w:val="clear" w:color="auto" w:fill="FFFFFF"/>
        <w:spacing w:after="0" w:line="240" w:lineRule="auto"/>
        <w:ind w:firstLine="707"/>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Управление системой как информационный процесс. Использование основных методов информатики и средств ИКТ при анализе процессов в обществе, природе и технике. Организация личной информационной среды.</w:t>
      </w:r>
    </w:p>
    <w:p w:rsidR="002B5333" w:rsidRPr="00251161" w:rsidRDefault="002B5333" w:rsidP="00662DD5">
      <w:pPr>
        <w:shd w:val="clear" w:color="auto" w:fill="FFFFFF"/>
        <w:spacing w:after="0" w:line="240" w:lineRule="auto"/>
        <w:ind w:left="2876" w:hanging="89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Информационные модели (9ч)</w:t>
      </w:r>
    </w:p>
    <w:p w:rsidR="002B5333" w:rsidRPr="00251161" w:rsidRDefault="002B5333" w:rsidP="00662DD5">
      <w:pPr>
        <w:shd w:val="clear" w:color="auto" w:fill="FFFFFF"/>
        <w:spacing w:after="0" w:line="240" w:lineRule="auto"/>
        <w:ind w:firstLine="707"/>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Информационное моделирование как метод познания. Назначение и виды информационных моделей. Объект, субъект, цель моделирования. Основные этапы построения моделей. Формализация как важнейший этап моделирования. Информационные модели и структуры данных.</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Компьютерное моделирование и его виды: расчетные, графические, имитационные модели. Моделирование и формализация задач из различных предметных областей. Исследование моделей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Алгоритм как модель деятельности. Гипертекст как модель организации поисковых систем.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Примеры моделирования социальных, биологических и технических систем и процессов.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Модель процесса управления. Роль обратной связи в управлении. Замкнутые и разомкнутые системы управления.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Практические работы: </w:t>
      </w:r>
      <w:r w:rsidRPr="00251161">
        <w:rPr>
          <w:rFonts w:ascii="Times New Roman" w:eastAsia="Times New Roman" w:hAnsi="Times New Roman" w:cs="Times New Roman"/>
          <w:color w:val="000000"/>
          <w:lang w:eastAsia="ru-RU"/>
        </w:rPr>
        <w:t>Создание табличных моделей. Создание графических моделей. Исследование моделей.</w:t>
      </w:r>
    </w:p>
    <w:p w:rsidR="002B5333" w:rsidRPr="00251161" w:rsidRDefault="002B5333" w:rsidP="00662DD5">
      <w:pPr>
        <w:shd w:val="clear" w:color="auto" w:fill="FFFFFF"/>
        <w:spacing w:after="0" w:line="240" w:lineRule="auto"/>
        <w:ind w:left="2876" w:hanging="89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Программно-технические системы реализации информационных процессов(11ч)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Компьютер: аппаратное и программное обеспечение Архитектуры современных компьютеров. Многообразие операционных систем. Программные средства создания информационных объектов, организации личного информационного пространства, защиты информации.</w:t>
      </w:r>
    </w:p>
    <w:p w:rsidR="002B5333" w:rsidRPr="00251161" w:rsidRDefault="002B5333" w:rsidP="00662DD5">
      <w:pPr>
        <w:shd w:val="clear" w:color="auto" w:fill="FFFFFF"/>
        <w:spacing w:after="0" w:line="240" w:lineRule="auto"/>
        <w:ind w:firstLine="707"/>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Дискретные модели данных в компьютере Представление чисел в компьютере Системы счисления. Представление текста, графики и звука. Векторная и растровая графика. Кодирование текстовой, графической и звуковой информации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t>Многопроцессорые</w:t>
      </w:r>
      <w:proofErr w:type="spellEnd"/>
      <w:r w:rsidRPr="00251161">
        <w:rPr>
          <w:rFonts w:ascii="Times New Roman" w:eastAsia="Times New Roman" w:hAnsi="Times New Roman" w:cs="Times New Roman"/>
          <w:color w:val="000000"/>
          <w:lang w:eastAsia="ru-RU"/>
        </w:rPr>
        <w:t xml:space="preserve"> системы и сети.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Практические работы: работа в Интернете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Содержание обучения 11 класс. Общее количество часов 34.</w:t>
      </w:r>
    </w:p>
    <w:p w:rsidR="002B5333" w:rsidRPr="00251161" w:rsidRDefault="002B5333" w:rsidP="00662DD5">
      <w:pPr>
        <w:shd w:val="clear" w:color="auto" w:fill="FFFFFF"/>
        <w:spacing w:after="0" w:line="240" w:lineRule="auto"/>
        <w:ind w:left="2421"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Технология использования и разработки информационных систем (10 ч.)</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информационной системы (ИС), классификация ИС. Компьютерный текстовый документ как структура данных. Использование оглавлений и указателей в текстовом редакторе. Использование закладок и гиперссылок. Гипертекст.</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Интернет как информационная система Работа с электронной почтой. Работа с информационными службами Интернета. </w:t>
      </w:r>
      <w:proofErr w:type="spellStart"/>
      <w:r w:rsidRPr="00251161">
        <w:rPr>
          <w:rFonts w:ascii="Times New Roman" w:eastAsia="Times New Roman" w:hAnsi="Times New Roman" w:cs="Times New Roman"/>
          <w:color w:val="000000"/>
          <w:lang w:eastAsia="ru-RU"/>
        </w:rPr>
        <w:t>World</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Wide</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Web</w:t>
      </w:r>
      <w:proofErr w:type="spellEnd"/>
      <w:r w:rsidRPr="00251161">
        <w:rPr>
          <w:rFonts w:ascii="Times New Roman" w:eastAsia="Times New Roman" w:hAnsi="Times New Roman" w:cs="Times New Roman"/>
          <w:color w:val="000000"/>
          <w:lang w:eastAsia="ru-RU"/>
        </w:rPr>
        <w:t xml:space="preserve"> – Всемирная паутина. Средства поиска данных в Интернете. Поиск данных в Интернете. </w:t>
      </w:r>
      <w:proofErr w:type="spellStart"/>
      <w:r w:rsidRPr="00251161">
        <w:rPr>
          <w:rFonts w:ascii="Times New Roman" w:eastAsia="Times New Roman" w:hAnsi="Times New Roman" w:cs="Times New Roman"/>
          <w:color w:val="000000"/>
          <w:lang w:eastAsia="ru-RU"/>
        </w:rPr>
        <w:t>Web</w:t>
      </w:r>
      <w:proofErr w:type="spellEnd"/>
      <w:r w:rsidRPr="00251161">
        <w:rPr>
          <w:rFonts w:ascii="Times New Roman" w:eastAsia="Times New Roman" w:hAnsi="Times New Roman" w:cs="Times New Roman"/>
          <w:color w:val="000000"/>
          <w:lang w:eastAsia="ru-RU"/>
        </w:rPr>
        <w:t xml:space="preserve">-сайт – </w:t>
      </w:r>
      <w:proofErr w:type="spellStart"/>
      <w:r w:rsidRPr="00251161">
        <w:rPr>
          <w:rFonts w:ascii="Times New Roman" w:eastAsia="Times New Roman" w:hAnsi="Times New Roman" w:cs="Times New Roman"/>
          <w:color w:val="000000"/>
          <w:lang w:eastAsia="ru-RU"/>
        </w:rPr>
        <w:t>гиперструктура</w:t>
      </w:r>
      <w:proofErr w:type="spellEnd"/>
      <w:r w:rsidRPr="00251161">
        <w:rPr>
          <w:rFonts w:ascii="Times New Roman" w:eastAsia="Times New Roman" w:hAnsi="Times New Roman" w:cs="Times New Roman"/>
          <w:color w:val="000000"/>
          <w:lang w:eastAsia="ru-RU"/>
        </w:rPr>
        <w:t xml:space="preserve"> данных. Создание сайта с помощью HTML.</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Геоинформационные системы. Работа в ГИС.</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База данных – основа информационной системы. Проектирование многотабличной базы данных. Создание базы данных. Сортировка в базах данных. Создание межтабличных связей. Запросы как приложения информационной системы. Формирование запросов в базах данных. Логические условия выбора данных. Поиск в базе данных. Применение фильтров.</w:t>
      </w:r>
    </w:p>
    <w:p w:rsidR="002B5333" w:rsidRPr="00251161" w:rsidRDefault="002B5333" w:rsidP="00662DD5">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Технология информационного моделирования ( 8 ч.).</w:t>
      </w:r>
    </w:p>
    <w:p w:rsidR="002B5333" w:rsidRPr="00251161" w:rsidRDefault="002B5333" w:rsidP="00662DD5">
      <w:pPr>
        <w:shd w:val="clear" w:color="auto" w:fill="FFFFFF"/>
        <w:spacing w:after="0" w:line="240" w:lineRule="auto"/>
        <w:ind w:firstLine="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модели. Виды моделей. Моделирование зависимостей между величинами. Моделирование зависимостей; статистическое моделирование Модели статистического прогнозирования.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Корреляционное моделирование. Моделирование корреляционных зависимостей.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Оптимальное планирование. Модели оптимального планирования.</w:t>
      </w:r>
    </w:p>
    <w:p w:rsidR="002B5333" w:rsidRPr="00251161" w:rsidRDefault="002B5333" w:rsidP="00662DD5">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Основы социальной информатики (3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Информационные ресурсы. Информационное общество. Правовое регулирование в информационной сфере.</w:t>
      </w:r>
    </w:p>
    <w:p w:rsidR="002B5333" w:rsidRPr="00251161" w:rsidRDefault="002B5333" w:rsidP="00662DD5">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Повторение(6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2.1.6. История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ОСНОВНОЕ СОДЕРЖАНИЕ</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История как наука </w:t>
      </w:r>
      <w:r w:rsidRPr="00251161">
        <w:rPr>
          <w:rFonts w:ascii="Times New Roman" w:eastAsia="Times New Roman" w:hAnsi="Times New Roman" w:cs="Times New Roman"/>
          <w:color w:val="000000"/>
          <w:lang w:eastAsia="ru-RU"/>
        </w:rPr>
        <w:t>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ВСЕОБЩАЯ ИСТОРИЯ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Древнейшая история человечества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Цивилизации Древнего мира и Средневековья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Архаичные цивилизации. Особенности материальной культуры. Развитие государственности и форм социальной организации. Мифологическая картина мира. Возникновение письменности и накопление знаний.</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Цивилизации Древнего Востока. Формирование индо-буддийской и китайско-конфуцианской цивилизаций.</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Античные цивилизации Средиземноморья. Полисная политико-правовая организация и социальная структура.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Становление иудео-христианской духовной традиции, ее религиозно-мировоззренческие особенности. Ранняя христианская церковь.</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XIV-XV вв.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Предпосылки модернизации.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Новое время: эпоха модернизации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«Новое время». Модернизация как процесс перехода от традиционного (аграрного) к индустриальному обществу.</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Великие географические открытия и начало европейской колониальной экспансии. Формирование нового пространственного восприятия мира.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Конфессиональный раскол европейского общества.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От сословно-представительных монархий к абсолютизму – эволюция европейской государственности.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Возникновение концепции государственного суверенитета. Буржуазные революции XVII-XIX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Технический прогресс в Новое время. Развитие капиталистических отношений. Промышленный переворот.</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Капитализм свободной конкуренции. Циклический характер развития рыночной экономики. Классовая социальная структура общества в XIX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Мировосприятие человека индустриального общества. Формирование классической научной картины мира в XVII-XIX вв. Культурное наследие Нового времени.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Эволюция системы международных отношений в конце XV – середине XIX вв. Зарождение международного права. Роль геополитических факторов в международных отношениях Нового времени. Колониальный раздел мира.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Традиционные общества Востока в условиях европейской колониальной экспансии.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От Новой к Новейшей истории: пути развития индустриального общества </w:t>
      </w:r>
      <w:r w:rsidRPr="00251161">
        <w:rPr>
          <w:rFonts w:ascii="Times New Roman" w:eastAsia="Times New Roman" w:hAnsi="Times New Roman" w:cs="Times New Roman"/>
          <w:color w:val="000000"/>
          <w:lang w:eastAsia="ru-RU"/>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 Эволюция собственности, трудовых отношений и предпринимательства во второй половине XIX в. – середине ХХ в. Изменение социальной структуры индустриального общества. «Общество потребления» и причины его кризиса в конце 1960-х гг.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Кризис классических идеологий на рубеже XIX-XX вв. и поиск новых моделей общественного развития.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w:t>
      </w:r>
      <w:proofErr w:type="spellStart"/>
      <w:r w:rsidRPr="00251161">
        <w:rPr>
          <w:rFonts w:ascii="Times New Roman" w:eastAsia="Times New Roman" w:hAnsi="Times New Roman" w:cs="Times New Roman"/>
          <w:color w:val="000000"/>
          <w:lang w:eastAsia="ru-RU"/>
        </w:rPr>
        <w:t>феминисткое</w:t>
      </w:r>
      <w:proofErr w:type="spellEnd"/>
      <w:r w:rsidRPr="00251161">
        <w:rPr>
          <w:rFonts w:ascii="Times New Roman" w:eastAsia="Times New Roman" w:hAnsi="Times New Roman" w:cs="Times New Roman"/>
          <w:color w:val="000000"/>
          <w:lang w:eastAsia="ru-RU"/>
        </w:rPr>
        <w:t xml:space="preserve"> движения. Проблема политического терроризма.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Предпосылки системного (экономического, социально-психологического, идеологического) кризиса индустриального общества на рубеже 1960-х – 1970-х гг.</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Модели ускоренной модернизации в ХХ в.: дискуссии о «догоняющем развитии» и «особом пути».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Дискуссия об исторической природе тоталитаризма и авторитаризма Новейшего времени. </w:t>
      </w:r>
      <w:proofErr w:type="spellStart"/>
      <w:r w:rsidRPr="00251161">
        <w:rPr>
          <w:rFonts w:ascii="Times New Roman" w:eastAsia="Times New Roman" w:hAnsi="Times New Roman" w:cs="Times New Roman"/>
          <w:color w:val="000000"/>
          <w:lang w:eastAsia="ru-RU"/>
        </w:rPr>
        <w:t>Маргинализация</w:t>
      </w:r>
      <w:proofErr w:type="spellEnd"/>
      <w:r w:rsidRPr="00251161">
        <w:rPr>
          <w:rFonts w:ascii="Times New Roman" w:eastAsia="Times New Roman" w:hAnsi="Times New Roman" w:cs="Times New Roman"/>
          <w:color w:val="000000"/>
          <w:lang w:eastAsia="ru-RU"/>
        </w:rPr>
        <w:t xml:space="preserve">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w:t>
      </w:r>
      <w:proofErr w:type="spellStart"/>
      <w:r w:rsidRPr="00251161">
        <w:rPr>
          <w:rFonts w:ascii="Times New Roman" w:eastAsia="Times New Roman" w:hAnsi="Times New Roman" w:cs="Times New Roman"/>
          <w:color w:val="000000"/>
          <w:lang w:eastAsia="ru-RU"/>
        </w:rPr>
        <w:t>партократических</w:t>
      </w:r>
      <w:proofErr w:type="spellEnd"/>
      <w:r w:rsidRPr="00251161">
        <w:rPr>
          <w:rFonts w:ascii="Times New Roman" w:eastAsia="Times New Roman" w:hAnsi="Times New Roman" w:cs="Times New Roman"/>
          <w:color w:val="000000"/>
          <w:lang w:eastAsia="ru-RU"/>
        </w:rPr>
        <w:t xml:space="preserve"> тоталитарных режимов, их политики в области государственно-правового строительства, социальных и экономических отношений, культуры.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этапы развития системы международных отношений в последней трети XIX – середине ХХ вв.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Развертывание интеграционных процессов в Европе. «Биполярная» модель международных отношений в период «холодной войны».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Духовная культура в период Новейшей истории. Формирование неклассической научной картины мира.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w:t>
      </w:r>
      <w:proofErr w:type="spellStart"/>
      <w:r w:rsidRPr="00251161">
        <w:rPr>
          <w:rFonts w:ascii="Times New Roman" w:eastAsia="Times New Roman" w:hAnsi="Times New Roman" w:cs="Times New Roman"/>
          <w:color w:val="000000"/>
          <w:lang w:eastAsia="ru-RU"/>
        </w:rPr>
        <w:t>технократизма</w:t>
      </w:r>
      <w:proofErr w:type="spellEnd"/>
      <w:r w:rsidRPr="00251161">
        <w:rPr>
          <w:rFonts w:ascii="Times New Roman" w:eastAsia="Times New Roman" w:hAnsi="Times New Roman" w:cs="Times New Roman"/>
          <w:color w:val="000000"/>
          <w:lang w:eastAsia="ru-RU"/>
        </w:rPr>
        <w:t xml:space="preserve"> и иррационализма в массовом сознании.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Человечество на этапе перехода к информационному обществу</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Дискуссия о постиндустриальной стадии общественного развития. Информационная революция конца ХХ 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Становление информационного общества. Собственность, труд и творчество в информационном обществе.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Глобализация общественного развития на рубеже XX-XXI вв. 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 Юга».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Система международных отношений на рубеже XX-XXI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Особенности развития политической идеологии и представительной демократии на рубеже XX-XXI вв. Роль политических технологий в информационном обществе. Мировоззренческие основы «</w:t>
      </w:r>
      <w:proofErr w:type="spellStart"/>
      <w:r w:rsidRPr="00251161">
        <w:rPr>
          <w:rFonts w:ascii="Times New Roman" w:eastAsia="Times New Roman" w:hAnsi="Times New Roman" w:cs="Times New Roman"/>
          <w:color w:val="000000"/>
          <w:lang w:eastAsia="ru-RU"/>
        </w:rPr>
        <w:t>неоконсервативной</w:t>
      </w:r>
      <w:proofErr w:type="spellEnd"/>
      <w:r w:rsidRPr="00251161">
        <w:rPr>
          <w:rFonts w:ascii="Times New Roman" w:eastAsia="Times New Roman" w:hAnsi="Times New Roman" w:cs="Times New Roman"/>
          <w:color w:val="000000"/>
          <w:lang w:eastAsia="ru-RU"/>
        </w:rPr>
        <w:t xml:space="preserve"> революции». Современная социал-демократическая и либеральная 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духовной жизни современного общества. Изменения в научной картине мира.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Мировоззренческие основы постмодернизма. Культура хай-</w:t>
      </w:r>
      <w:proofErr w:type="spellStart"/>
      <w:r w:rsidRPr="00251161">
        <w:rPr>
          <w:rFonts w:ascii="Times New Roman" w:eastAsia="Times New Roman" w:hAnsi="Times New Roman" w:cs="Times New Roman"/>
          <w:color w:val="000000"/>
          <w:lang w:eastAsia="ru-RU"/>
        </w:rPr>
        <w:t>тека</w:t>
      </w:r>
      <w:proofErr w:type="spellEnd"/>
      <w:r w:rsidRPr="00251161">
        <w:rPr>
          <w:rFonts w:ascii="Times New Roman" w:eastAsia="Times New Roman" w:hAnsi="Times New Roman" w:cs="Times New Roman"/>
          <w:color w:val="000000"/>
          <w:lang w:eastAsia="ru-RU"/>
        </w:rPr>
        <w:t>. Роль элитарной и массовой культуры в информационном обществе.</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ИСТОРИЯ РОССИИ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История России – часть всемирной истории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Народы и древнейшие государства на территории России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Великое переселение народов и его влияние на формирование праславянского этноса. Место славян среди индоевропейцев. Восточнославянские племенные союзы и их соседи: балтийские, угро-финские, </w:t>
      </w:r>
      <w:proofErr w:type="spellStart"/>
      <w:r w:rsidRPr="00251161">
        <w:rPr>
          <w:rFonts w:ascii="Times New Roman" w:eastAsia="Times New Roman" w:hAnsi="Times New Roman" w:cs="Times New Roman"/>
          <w:color w:val="000000"/>
          <w:lang w:eastAsia="ru-RU"/>
        </w:rPr>
        <w:t>тюркоязычные</w:t>
      </w:r>
      <w:proofErr w:type="spellEnd"/>
      <w:r w:rsidRPr="00251161">
        <w:rPr>
          <w:rFonts w:ascii="Times New Roman" w:eastAsia="Times New Roman" w:hAnsi="Times New Roman" w:cs="Times New Roman"/>
          <w:color w:val="000000"/>
          <w:lang w:eastAsia="ru-RU"/>
        </w:rPr>
        <w:t xml:space="preserve"> племена. Занятия, общественный строй и верования восточных славян. Усиление роли племенных вождей, имущественное расслоение.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Русь в IX – начале XII вв.</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Происхождение государственности у восточных славян. «Повесть временных лет». Возникновение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Принятие христианства. Развитие норм права на Руси. Категории населения. Княжеские усобицы.</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Христианская культура и языческие традиции Руси. Контакты с культурами Запада и Востока. Влияние Византии. Монастырское строительство. Культура Древней Руси как один из факторов образования древнерусской народности.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Русские земли и княжества в XII – середине XV вв.</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XII – начале XIII вв. Монархии и республики. Православная Церковь и идея единства Русской земли. Русь и Степь. Расцвет культуры </w:t>
      </w:r>
      <w:proofErr w:type="spellStart"/>
      <w:r w:rsidRPr="00251161">
        <w:rPr>
          <w:rFonts w:ascii="Times New Roman" w:eastAsia="Times New Roman" w:hAnsi="Times New Roman" w:cs="Times New Roman"/>
          <w:color w:val="000000"/>
          <w:lang w:eastAsia="ru-RU"/>
        </w:rPr>
        <w:t>домонгольской</w:t>
      </w:r>
      <w:proofErr w:type="spellEnd"/>
      <w:r w:rsidRPr="00251161">
        <w:rPr>
          <w:rFonts w:ascii="Times New Roman" w:eastAsia="Times New Roman" w:hAnsi="Times New Roman" w:cs="Times New Roman"/>
          <w:color w:val="000000"/>
          <w:lang w:eastAsia="ru-RU"/>
        </w:rPr>
        <w:t xml:space="preserve"> Руси.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Образование Монгольского государства. Нашествие на Русь. 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 Борьба с крестоносной агрессией. Русские земли в составе Великого княжества Литовского.</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Начало возрождения Руси. Внутренние миграции населения. Восстановление экономики русских земель.</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Формы землевладения и категории населения. Роль городов в объединительном процессе.</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Великое княжество Московское в системе международных отношений. Начало распада Золотой Орды.</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Культурное развитие русских земель и княжеств в конце XIII – середине XV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Российское государство во второй половине XV – XVII вв.</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 «Москва – третий Рим».</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Установление царской власти и ее сакрализация в общественном сознании. Складывание идеологии самодержавия. Реформы середины XVI в. Создание органов сословно-представительной монархии. Развитие поместной системы. Установление крепостного права. Опричнина. Учреждение патриаршества. Расширение территории России в XVI в. Рост международного авторитета Российского государства.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 </w:t>
      </w:r>
      <w:proofErr w:type="spellStart"/>
      <w:r w:rsidRPr="00251161">
        <w:rPr>
          <w:rFonts w:ascii="Times New Roman" w:eastAsia="Times New Roman" w:hAnsi="Times New Roman" w:cs="Times New Roman"/>
          <w:color w:val="000000"/>
          <w:lang w:eastAsia="ru-RU"/>
        </w:rPr>
        <w:t>Посполитой</w:t>
      </w:r>
      <w:proofErr w:type="spellEnd"/>
      <w:r w:rsidRPr="00251161">
        <w:rPr>
          <w:rFonts w:ascii="Times New Roman" w:eastAsia="Times New Roman" w:hAnsi="Times New Roman" w:cs="Times New Roman"/>
          <w:color w:val="000000"/>
          <w:lang w:eastAsia="ru-RU"/>
        </w:rPr>
        <w:t xml:space="preserve"> и Швеции. Национальный подъем в России.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Восстановление независимости страны.</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Земской собор 1613 г. и восстановление самодержавия. Первые Романовы. Расширение территории Российского государства в XVII в. Вхождение Левобережной Украины в состав России. Освоение Сибири. Участие России в войнах в XVII в.</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Культура народов Российского государства во второй половине XV-XVII в. вв. Усиление светских элементов в русской культуре. Новые формы зодчества. Расцвет русской живописи и декоративно-прикладного искусства.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русской традиционной (средневековой) культуры. Формирование национального самосознания.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Дискуссия о предпосылках преобразования общественного строя и характере процесса модернизации в России.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Россия в XVIII – середине XIX вв.</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Петровские преобразования. Реформы армии и флота. Создание заводской промышленности. 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 Просвещенный абсолютизм. Законодательное оформление сословного строя.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Попытки укрепления абсолютизма в первой половине XIX в. Реформы системы государственного управления.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Превращение России в мировую державу. Россия в войнах XVIII в. Имперская внешняя политика. Разделы Польши. Расширение территории государства в XVIII – середине XIX 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Культура народов России и ее связи с европейской и мировой культурой XVIII – первой половины XIX вв.</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Россия во второй половине XIX - начале ХХ вв.</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Отмена крепостного права. Реформы 1860-х – 1870-х гг. Самодержавие и сословный строй в условиях </w:t>
      </w:r>
      <w:proofErr w:type="spellStart"/>
      <w:r w:rsidRPr="00251161">
        <w:rPr>
          <w:rFonts w:ascii="Times New Roman" w:eastAsia="Times New Roman" w:hAnsi="Times New Roman" w:cs="Times New Roman"/>
          <w:color w:val="000000"/>
          <w:lang w:eastAsia="ru-RU"/>
        </w:rPr>
        <w:t>модернизационных</w:t>
      </w:r>
      <w:proofErr w:type="spellEnd"/>
      <w:r w:rsidRPr="00251161">
        <w:rPr>
          <w:rFonts w:ascii="Times New Roman" w:eastAsia="Times New Roman" w:hAnsi="Times New Roman" w:cs="Times New Roman"/>
          <w:color w:val="000000"/>
          <w:lang w:eastAsia="ru-RU"/>
        </w:rPr>
        <w:t xml:space="preserve"> процессов. Выступления разночинной интеллигенции. Народничество. Политический террор.</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Политика контрреформ.</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Утверждение капиталистической модели экономического развития. Завершение промышленного переворота.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Российский монополистический капитализм и его особенности. Роль государства в экономической жизни страны.</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Реформы С.Ю. Витте. 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Идейные течения, политические партии и общественные движения в России на рубеже веков XIX-XX вв.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Революция 1905-1907 гг. и ее итоги. Становление российского парламентаризма.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«Восточный вопрос» во внешней политике Российской империи. Россия в системе военно-политических союзов на рубеже XIX-XX вв. Русско-японская война 1904-1905 гг. Россия в Первой мировой войне 1914-1918 гг.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Влияние войны на российское общество. Общественно-политический кризис накануне 1917 г.</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Духовная жизнь российского общества на рубеже веков XIX-XX веков. Развитие системы образования.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Научные достижения российских ученых. Возрождение национальных традиций в искусстве конца XIX в.</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Революция 1917 г. и Гражданская война в России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Революция 1917 г. Падение самодержавия. Временное правительство и Советы. Провозглашение России республикой. «Революционное оборончество» – сторонники и противники. Кризис власти. </w:t>
      </w:r>
      <w:proofErr w:type="spellStart"/>
      <w:r w:rsidRPr="00251161">
        <w:rPr>
          <w:rFonts w:ascii="Times New Roman" w:eastAsia="Times New Roman" w:hAnsi="Times New Roman" w:cs="Times New Roman"/>
          <w:color w:val="000000"/>
          <w:lang w:eastAsia="ru-RU"/>
        </w:rPr>
        <w:t>Маргинализация</w:t>
      </w:r>
      <w:proofErr w:type="spellEnd"/>
      <w:r w:rsidRPr="00251161">
        <w:rPr>
          <w:rFonts w:ascii="Times New Roman" w:eastAsia="Times New Roman" w:hAnsi="Times New Roman" w:cs="Times New Roman"/>
          <w:color w:val="000000"/>
          <w:lang w:eastAsia="ru-RU"/>
        </w:rPr>
        <w:t xml:space="preserve"> общества.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Разложение армии, углубление экономических трудностей, положение на национальных окраинах. Причины слабости демократических сил России.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Политическая тактика большевиков, их приход к власти. Утверждение Советской власти. Характер событий октября 1917 г. в оценках современников и историков. Первые декреты Советской власти. Созыв и роспуск Учредительного собрания. Брестский мир. Создание РСФСР. Конституция 1918 г. Формирование однопартийной системы в России.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Экономическое и политическое положение Советской России после гражданской войны. Переход к новой экономической политике.</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Советское общество в 1922-1941 гг.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социально-экономического развития.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 Власть партийно-государственного аппарата. Номенклатура. Культ личности </w:t>
      </w:r>
      <w:proofErr w:type="spellStart"/>
      <w:r w:rsidRPr="00251161">
        <w:rPr>
          <w:rFonts w:ascii="Times New Roman" w:eastAsia="Times New Roman" w:hAnsi="Times New Roman" w:cs="Times New Roman"/>
          <w:color w:val="000000"/>
          <w:lang w:eastAsia="ru-RU"/>
        </w:rPr>
        <w:t>И.В.Сталина</w:t>
      </w:r>
      <w:proofErr w:type="spellEnd"/>
      <w:r w:rsidRPr="00251161">
        <w:rPr>
          <w:rFonts w:ascii="Times New Roman" w:eastAsia="Times New Roman" w:hAnsi="Times New Roman" w:cs="Times New Roman"/>
          <w:color w:val="000000"/>
          <w:lang w:eastAsia="ru-RU"/>
        </w:rPr>
        <w:t>. Массовые репрессии.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Идеологические основы советского общества и культура в 1920-х – 1930-х гг. Утверждение метода социалистического реализма. Задачи и итоги «культурной революции». Создание советской системы образования.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Наука в СССР в 1920-1930-е гг. Русское зарубежье. Раскол в РПЦ.</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w:t>
      </w:r>
      <w:proofErr w:type="spellStart"/>
      <w:r w:rsidRPr="00251161">
        <w:rPr>
          <w:rFonts w:ascii="Times New Roman" w:eastAsia="Times New Roman" w:hAnsi="Times New Roman" w:cs="Times New Roman"/>
          <w:color w:val="000000"/>
          <w:lang w:eastAsia="ru-RU"/>
        </w:rPr>
        <w:t>Халхин-гол</w:t>
      </w:r>
      <w:proofErr w:type="spellEnd"/>
      <w:r w:rsidRPr="00251161">
        <w:rPr>
          <w:rFonts w:ascii="Times New Roman" w:eastAsia="Times New Roman" w:hAnsi="Times New Roman" w:cs="Times New Roman"/>
          <w:color w:val="000000"/>
          <w:lang w:eastAsia="ru-RU"/>
        </w:rPr>
        <w:t>. Советско-германские отношения в 1939-1940 гг. Политика СССР на начальном этапе Второй мировой войны. Расширение территории Советского Союза.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Советский Союз в годы Великой Отечественной войны</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Идеология и культура в военные годы. Русская Православная церковь в годы войны. Героизм народа на фронте и в тылу.</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СССР в антигитлеровской коалиции. Конференции союзников в Тегеране, Ялте и Потсдаме и их решения.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СССР в первые послевоенные десятилетия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Социально-экономическое положение СССР после войны. Мобилизационные методы восстановление хозяйства. Идеологические кампании конца 1940-х гг. Холодная война и ее влияние на экономику и внешнюю политику страны. Создание ракетно-ядерного оружия в СССР.</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Духовная жизнь в послевоенные годы. Ужесточение партийного контроля над сферой культуры.</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Демократизация общественной жизни в период «оттепели». Научно-техническое развитие СССР, достижения в освоении космоса.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СССР в середине 1960-х - начале 1980-х гг.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 «Застой» как проявление кризиса советской модели развития. Концепция развитого социализма. Конституция 1977 г. Диссидентское и правозащитное движения. Попытки преодоления кризисных тенденций в советском обществе в начале 1980-х гг.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Советское общество в 1985-1991 гг.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Попытки модернизации советской экономики и политической системы во второй половине 1980-х гг.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 1989 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Августовские события 1991 г. Причины распада СССР.</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«Новое политическое мышление» и основанная на нем внешнеполитическая стратегия. Советско-американский диалог во второй половине 1980-х гг. Распад мировой социалистической системы.</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Российская Федерация (1991-2003 гг.)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Становление новой российской государственности. Политический кризис сентября-октября 1993 г. Принятие Конституции Российской Федерации 1993 г. Общественно-политическое развитие России во второй половине 1990-х гг. Складывание новых политических партий и движений. Межнациональные и межконфессиональные отношения в современной России. Чеченский конфликт и его влияние на российское общество.</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 1990-х гг.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 Роль </w:t>
      </w:r>
      <w:r w:rsidRPr="00251161">
        <w:rPr>
          <w:rFonts w:ascii="Times New Roman" w:eastAsia="Times New Roman" w:hAnsi="Times New Roman" w:cs="Times New Roman"/>
          <w:color w:val="000000"/>
          <w:lang w:eastAsia="ru-RU"/>
        </w:rPr>
        <w:lastRenderedPageBreak/>
        <w:t>политических технологий в общественно-политической жизни страны. Парламентские выборы 2003 г. и президентские выборы 2004 г.</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2.1.7. Обществознание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ЧЕЛОВЕК КАК ТВОРЕЦ И ТВОРЕНИЕ КУЛЬТУРЫ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Человек как результат биологической и социокультурной эволюции. Философские и научные представления о социальных качествах человека.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Мышление и деятельность. Творчество в деятельности. Формирование характера. Потребности, способности и интересы.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культуры. Культура материальная и духовная. Элитарная, народная, массовая культура</w:t>
      </w:r>
      <w:r w:rsidRPr="00251161">
        <w:rPr>
          <w:rFonts w:ascii="Times New Roman" w:eastAsia="Times New Roman" w:hAnsi="Times New Roman" w:cs="Times New Roman"/>
          <w:i/>
          <w:iCs/>
          <w:color w:val="000000"/>
          <w:lang w:eastAsia="ru-RU"/>
        </w:rPr>
        <w:t> Многообразие культур.</w:t>
      </w:r>
      <w:r w:rsidRPr="00251161">
        <w:rPr>
          <w:rFonts w:ascii="Times New Roman" w:eastAsia="Times New Roman" w:hAnsi="Times New Roman" w:cs="Times New Roman"/>
          <w:color w:val="000000"/>
          <w:lang w:eastAsia="ru-RU"/>
        </w:rPr>
        <w:t> Традиции и новаторство в культуре. Познавательная деятельность человека. Чувственное и рациональное познание. Проблема познаваемости мира. Понятие истины, её критерии. Самопознание, его формы. Самооценка личности. Формирование образа «Я».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Виды человеческих знаний. Мировоззрение, его место в духовном мире человека. Типы мировоззрения. </w:t>
      </w:r>
      <w:r w:rsidRPr="00251161">
        <w:rPr>
          <w:rFonts w:ascii="Times New Roman" w:eastAsia="Times New Roman" w:hAnsi="Times New Roman" w:cs="Times New Roman"/>
          <w:i/>
          <w:iCs/>
          <w:color w:val="000000"/>
          <w:lang w:eastAsia="ru-RU"/>
        </w:rPr>
        <w:t xml:space="preserve">Философия. Проблема познаваемости </w:t>
      </w:r>
      <w:proofErr w:type="spellStart"/>
      <w:r w:rsidRPr="00251161">
        <w:rPr>
          <w:rFonts w:ascii="Times New Roman" w:eastAsia="Times New Roman" w:hAnsi="Times New Roman" w:cs="Times New Roman"/>
          <w:i/>
          <w:iCs/>
          <w:color w:val="000000"/>
          <w:lang w:eastAsia="ru-RU"/>
        </w:rPr>
        <w:t>мира.</w:t>
      </w:r>
      <w:r w:rsidRPr="00251161">
        <w:rPr>
          <w:rFonts w:ascii="Times New Roman" w:eastAsia="Times New Roman" w:hAnsi="Times New Roman" w:cs="Times New Roman"/>
          <w:color w:val="000000"/>
          <w:lang w:eastAsia="ru-RU"/>
        </w:rPr>
        <w:t>Понятие</w:t>
      </w:r>
      <w:proofErr w:type="spellEnd"/>
      <w:r w:rsidRPr="00251161">
        <w:rPr>
          <w:rFonts w:ascii="Times New Roman" w:eastAsia="Times New Roman" w:hAnsi="Times New Roman" w:cs="Times New Roman"/>
          <w:color w:val="000000"/>
          <w:lang w:eastAsia="ru-RU"/>
        </w:rPr>
        <w:t xml:space="preserve"> истины, ее критерии. Наука. Основные особенности научного мышления. Научное познание, методы научных исследований Естественные и социально-гуманитарные науки. Особенности социального познания.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Религия. Искусство. Свобода совести. Веротерпимость. Мораль. Право.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Свобода и необходимость в человеческой деятельности. Свобода как условие самореализации личности.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Выбор в условиях альтернативы и ответственность за его последствия. Гражданские качества личности.</w:t>
      </w:r>
    </w:p>
    <w:p w:rsidR="002B5333" w:rsidRPr="00251161" w:rsidRDefault="002B5333" w:rsidP="00662DD5">
      <w:pPr>
        <w:shd w:val="clear" w:color="auto" w:fill="FFFFFF"/>
        <w:spacing w:after="0" w:line="240" w:lineRule="auto"/>
        <w:ind w:left="2267"/>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ОБЩЕСТВО КАК СЛОЖНАЯ ДИНАМИЧЕСКАЯ СИСТЕМА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Представление об обществе как сложной системе: элементы и подсистемы. Социальное взаимодействие и общественные отношения. Понятие о социальных институтах, нормах, процессах. Основные институты общества.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Общество и природа. Противоречивость воздействия людей на природную среду. Феномен «второй природы».</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t>Многовариантность</w:t>
      </w:r>
      <w:proofErr w:type="spellEnd"/>
      <w:r w:rsidRPr="00251161">
        <w:rPr>
          <w:rFonts w:ascii="Times New Roman" w:eastAsia="Times New Roman" w:hAnsi="Times New Roman" w:cs="Times New Roman"/>
          <w:color w:val="000000"/>
          <w:lang w:eastAsia="ru-RU"/>
        </w:rPr>
        <w:t xml:space="preserve"> общественного развития. </w:t>
      </w:r>
      <w:r w:rsidRPr="00251161">
        <w:rPr>
          <w:rFonts w:ascii="Times New Roman" w:eastAsia="Times New Roman" w:hAnsi="Times New Roman" w:cs="Times New Roman"/>
          <w:i/>
          <w:iCs/>
          <w:color w:val="000000"/>
          <w:lang w:eastAsia="ru-RU"/>
        </w:rPr>
        <w:t>Эволюция и революция как формы социального изменения.</w:t>
      </w:r>
      <w:r w:rsidRPr="00251161">
        <w:rPr>
          <w:rFonts w:ascii="Times New Roman" w:eastAsia="Times New Roman" w:hAnsi="Times New Roman" w:cs="Times New Roman"/>
          <w:color w:val="000000"/>
          <w:lang w:eastAsia="ru-RU"/>
        </w:rPr>
        <w:t> Понятие общественного прогресса, его противоречивость Цивилизация, формация. Традиционное (аграрное) общество. Индустриальное общество. Постиндустриальное (информационное) общество. Особенности современного мира. </w:t>
      </w:r>
      <w:r w:rsidRPr="00251161">
        <w:rPr>
          <w:rFonts w:ascii="Times New Roman" w:eastAsia="Times New Roman" w:hAnsi="Times New Roman" w:cs="Times New Roman"/>
          <w:i/>
          <w:iCs/>
          <w:color w:val="000000"/>
          <w:lang w:eastAsia="ru-RU"/>
        </w:rPr>
        <w:t>Процессы глобализации.</w:t>
      </w:r>
      <w:r w:rsidRPr="00251161">
        <w:rPr>
          <w:rFonts w:ascii="Times New Roman" w:eastAsia="Times New Roman" w:hAnsi="Times New Roman" w:cs="Times New Roman"/>
          <w:color w:val="000000"/>
          <w:lang w:eastAsia="ru-RU"/>
        </w:rPr>
        <w:t> Антиглобализм. Социальные и гуманитарные аспекты глобальных проблем. Компьютерная революция. Общество и человек перед лицом угроз и вызовов XXI века. Современные военные конфликты. Терроризм как важнейшая угроза современной цивилизации.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Экономика</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и экономическая наука.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Экономика и экономическая наука. Спрос и предложение. Рыночные структуры. Рынки сырья и материалов, товаров и услуг, капиталов, труда, их специфика. Рыночные отношения в современной экономике. Особенности современной экономики России. Экономическая политика Российской Федерации.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Совершенная и несовершенная конкуренция. Политика защиты конкуренции и антимонопольное законодательство. Естественные монополии, их роль и значение в экономике России.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Экономика предприятия. Факторы производства и факторные доходы. Спрос и предложение. </w:t>
      </w:r>
      <w:r w:rsidRPr="00251161">
        <w:rPr>
          <w:rFonts w:ascii="Times New Roman" w:eastAsia="Times New Roman" w:hAnsi="Times New Roman" w:cs="Times New Roman"/>
          <w:i/>
          <w:iCs/>
          <w:color w:val="000000"/>
          <w:lang w:eastAsia="ru-RU"/>
        </w:rPr>
        <w:t>Рыночные структуры.</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Политика защиты конкуренции и антимонопольное законодательство.</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Экономические и бухгалтерские издержки и прибыль.</w:t>
      </w:r>
      <w:r w:rsidRPr="00251161">
        <w:rPr>
          <w:rFonts w:ascii="Times New Roman" w:eastAsia="Times New Roman" w:hAnsi="Times New Roman" w:cs="Times New Roman"/>
          <w:color w:val="000000"/>
          <w:lang w:eastAsia="ru-RU"/>
        </w:rPr>
        <w:t> Постоянные и переменные затраты. Основные источники финансирования бизнеса. Акции, облигации и другие ценные бумаги.</w:t>
      </w:r>
      <w:r w:rsidRPr="00251161">
        <w:rPr>
          <w:rFonts w:ascii="Times New Roman" w:eastAsia="Times New Roman" w:hAnsi="Times New Roman" w:cs="Times New Roman"/>
          <w:i/>
          <w:iCs/>
          <w:color w:val="000000"/>
          <w:lang w:eastAsia="ru-RU"/>
        </w:rPr>
        <w:t> Фондовый рынок, его инструменты. Акции, облигации и другие ценные бумаги. Финансовый рынок. Особенности развития фондового рынка в России.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Банковская система. Роль ЦБ в банковской системе России. Финансовые институты. Виды, причины и последствия инфляции.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Рынок труда. Безработица и государственная политика в области занятости в России.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Роль государства в экономике. Общественные блага. Внешние эффекты.</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lastRenderedPageBreak/>
        <w:t xml:space="preserve">Налоговая система в РФ. Виды налогов. Функции налогов. Налоги, уплачиваемые предприятиями. Основы денежной и бюджетной политики государства. Кредитно-финансовая политика. Государственный бюджет. Государственный долг. Экономическая деятельность и ее измерители. Понятие ВВП. Экономический рост и развитие. Экономические циклы. Основные принципы </w:t>
      </w:r>
      <w:proofErr w:type="spellStart"/>
      <w:r w:rsidRPr="00251161">
        <w:rPr>
          <w:rFonts w:ascii="Times New Roman" w:eastAsia="Times New Roman" w:hAnsi="Times New Roman" w:cs="Times New Roman"/>
          <w:i/>
          <w:iCs/>
          <w:color w:val="000000"/>
          <w:lang w:eastAsia="ru-RU"/>
        </w:rPr>
        <w:t>менеждмента</w:t>
      </w:r>
      <w:proofErr w:type="spellEnd"/>
      <w:r w:rsidRPr="00251161">
        <w:rPr>
          <w:rFonts w:ascii="Times New Roman" w:eastAsia="Times New Roman" w:hAnsi="Times New Roman" w:cs="Times New Roman"/>
          <w:i/>
          <w:iCs/>
          <w:color w:val="000000"/>
          <w:lang w:eastAsia="ru-RU"/>
        </w:rPr>
        <w:t>. Основы маркетинга.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Банковская система. Финансовые институты. Виды, причины и последствия инфляции.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Рынок труда. Безработица и</w:t>
      </w:r>
      <w:r w:rsidRPr="00251161">
        <w:rPr>
          <w:rFonts w:ascii="Times New Roman" w:eastAsia="Times New Roman" w:hAnsi="Times New Roman" w:cs="Times New Roman"/>
          <w:i/>
          <w:iCs/>
          <w:color w:val="000000"/>
          <w:lang w:eastAsia="ru-RU"/>
        </w:rPr>
        <w:t> государственная политика в области занятости.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Роль государства в экономике. </w:t>
      </w:r>
      <w:r w:rsidRPr="00251161">
        <w:rPr>
          <w:rFonts w:ascii="Times New Roman" w:eastAsia="Times New Roman" w:hAnsi="Times New Roman" w:cs="Times New Roman"/>
          <w:i/>
          <w:iCs/>
          <w:color w:val="000000"/>
          <w:lang w:eastAsia="ru-RU"/>
        </w:rPr>
        <w:t>Общественные блага. Внешние эффекты.</w:t>
      </w:r>
      <w:r w:rsidRPr="00251161">
        <w:rPr>
          <w:rFonts w:ascii="Times New Roman" w:eastAsia="Times New Roman" w:hAnsi="Times New Roman" w:cs="Times New Roman"/>
          <w:color w:val="000000"/>
          <w:lang w:eastAsia="ru-RU"/>
        </w:rPr>
        <w:t> Налоги, уплачиваемые предприятиями.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Государственный бюджет. </w:t>
      </w:r>
      <w:r w:rsidRPr="00251161">
        <w:rPr>
          <w:rFonts w:ascii="Times New Roman" w:eastAsia="Times New Roman" w:hAnsi="Times New Roman" w:cs="Times New Roman"/>
          <w:i/>
          <w:iCs/>
          <w:color w:val="000000"/>
          <w:lang w:eastAsia="ru-RU"/>
        </w:rPr>
        <w:t>Государственный долг.</w:t>
      </w:r>
      <w:r w:rsidRPr="00251161">
        <w:rPr>
          <w:rFonts w:ascii="Times New Roman" w:eastAsia="Times New Roman" w:hAnsi="Times New Roman" w:cs="Times New Roman"/>
          <w:color w:val="000000"/>
          <w:lang w:eastAsia="ru-RU"/>
        </w:rPr>
        <w:t> Понятие ВВП. Экономический рост и развитие. </w:t>
      </w:r>
      <w:r w:rsidRPr="00251161">
        <w:rPr>
          <w:rFonts w:ascii="Times New Roman" w:eastAsia="Times New Roman" w:hAnsi="Times New Roman" w:cs="Times New Roman"/>
          <w:i/>
          <w:iCs/>
          <w:color w:val="000000"/>
          <w:lang w:eastAsia="ru-RU"/>
        </w:rPr>
        <w:t>Экономические циклы.</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Основы денежной и бюджетной политики государства.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Мировая экономика. </w:t>
      </w:r>
      <w:r w:rsidRPr="00251161">
        <w:rPr>
          <w:rFonts w:ascii="Times New Roman" w:eastAsia="Times New Roman" w:hAnsi="Times New Roman" w:cs="Times New Roman"/>
          <w:i/>
          <w:iCs/>
          <w:color w:val="000000"/>
          <w:lang w:eastAsia="ru-RU"/>
        </w:rPr>
        <w:t>Государственная политика в области международной торговли.</w:t>
      </w:r>
      <w:r w:rsidRPr="00251161">
        <w:rPr>
          <w:rFonts w:ascii="Times New Roman" w:eastAsia="Times New Roman" w:hAnsi="Times New Roman" w:cs="Times New Roman"/>
          <w:color w:val="000000"/>
          <w:lang w:eastAsia="ru-RU"/>
        </w:rPr>
        <w:t> Глобальные экономические проблемы. </w:t>
      </w:r>
      <w:r w:rsidRPr="00251161">
        <w:rPr>
          <w:rFonts w:ascii="Times New Roman" w:eastAsia="Times New Roman" w:hAnsi="Times New Roman" w:cs="Times New Roman"/>
          <w:i/>
          <w:iCs/>
          <w:color w:val="000000"/>
          <w:lang w:eastAsia="ru-RU"/>
        </w:rPr>
        <w:t>Особенности современной экономики России. Экономическая политика Российской Федерации.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Социальные отношении</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Социальная структура и социальные отношения. Социальная стратификация, неравенство. Социальные группы, их типы.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Социальный конфликт. Виды социальных конфликтов, их причины. Пути и средства их разрешения.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Виды социальных норм. Социальный контроль и самоконтроль. Отклоняющееся поведение. Наркомания, преступность, их социальная опасность.</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Социальная мобильность, виды социальной мобильности в современном обществе. Каналы социальной мобильности. Молодёжь как социальная группа, особенности молодёжной субкультуры.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Этнические общности. Нации. Национальное самосознание. Межнациональные отношения, </w:t>
      </w:r>
      <w:proofErr w:type="spellStart"/>
      <w:r w:rsidRPr="00251161">
        <w:rPr>
          <w:rFonts w:ascii="Times New Roman" w:eastAsia="Times New Roman" w:hAnsi="Times New Roman" w:cs="Times New Roman"/>
          <w:color w:val="000000"/>
          <w:lang w:eastAsia="ru-RU"/>
        </w:rPr>
        <w:t>этносоциальные</w:t>
      </w:r>
      <w:proofErr w:type="spellEnd"/>
      <w:r w:rsidRPr="00251161">
        <w:rPr>
          <w:rFonts w:ascii="Times New Roman" w:eastAsia="Times New Roman" w:hAnsi="Times New Roman" w:cs="Times New Roman"/>
          <w:color w:val="000000"/>
          <w:lang w:eastAsia="ru-RU"/>
        </w:rPr>
        <w:t xml:space="preserve"> конфликты, пути их разрешения. Конституционные принципы национальной политики в Российской Федерации.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Семья как социальный институт. Семья и брак. Тенденции развития семьи в современном мире. Проблема неполных семей. Современная демографическая ситуация в Российской Федерации.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Религиозные объединения и организации в Российской Федерации. Опасность сектантства.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Политика как общественное явление</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власти. Типология властных отношений. Политическая власть. Государство как главный институт политической власти. Функции государства.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Политика как общественное явление. Политическая система, ее структура и сущность. Политическая деятельность. Политические цели и средства их достижения. Опасность политического экстремизма.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Политический режим. Типология политических режимов. Демократия, ее основные ценности и признаки.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Отличительные черты выборов в демократическом обществе.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Гражданское общество и государство. Проблемы формирования правового государства и гражданского общества в Российской Федерации. Гражданские инициативы.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Политическая элита, особенности ее формирования в современной России.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Политическая идеология. Основные идейно-политические течения современности.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Многопартийность. Политические партии и движения, их классификация. Роль партий и движений в современной России. Законодательное регулирование деятельности партий в Российской Федерации.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Роль средств массовой информации в политической жизни общества. Влияние СМИ на позиции избирателя во время предвыборных кампаний. Характер информации, распространяемой по каналам СМИ.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Политический процесс. Особенности политического процесса в России. Избирательная кампания в Российской Федерации. Законодательство Российской Федерации о выборах.</w:t>
      </w:r>
    </w:p>
    <w:p w:rsidR="002B5333" w:rsidRPr="00251161" w:rsidRDefault="002B5333" w:rsidP="00662DD5">
      <w:pPr>
        <w:shd w:val="clear" w:color="auto" w:fill="FFFFFF"/>
        <w:spacing w:after="0" w:line="240" w:lineRule="auto"/>
        <w:ind w:left="2267"/>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ЧЕЛОВЕК В СИСТЕМЕ ОБЩЕСТВЕННЫХ ОТНОШЕНИЙ</w:t>
      </w:r>
    </w:p>
    <w:p w:rsidR="002B5333" w:rsidRPr="00251161" w:rsidRDefault="002B5333" w:rsidP="00662DD5">
      <w:pPr>
        <w:shd w:val="clear" w:color="auto" w:fill="FFFFFF"/>
        <w:spacing w:after="0" w:line="240" w:lineRule="auto"/>
        <w:ind w:left="2267"/>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Общественное и индивидуальное сознание. Социализация индивида. Социальная роль. Социальные роли в юношеском возрасте.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Духовная жизнь человека. Самосознание индивида и социальное поведение. Ценности и нормы. Мотивы и предпочтения.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Свобода и ответственность. Отклоняющееся поведение, его типы.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Общественная значимость и личностный смысл образования. Интеграция личности в систему национальной и мировой культуры. Знания, умения и навыки людей в условиях информационного общества.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Человек в системе экономических отношений. Свобода экономической деятельности. Предпринимательство.</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Рациональное экономическое поведение собственника, работника, потребителя, семьянина, гражданина.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Человек в политической жизни. Политический статус личности. Политическая психология и политическое поведение. Политическое участие. Абсентеизм, его причины и опасность.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Политическое лидерство. Типология лидерства. Лидеры и ведомые.</w:t>
      </w:r>
    </w:p>
    <w:p w:rsidR="002B5333" w:rsidRPr="00251161" w:rsidRDefault="002B5333" w:rsidP="00662DD5">
      <w:pPr>
        <w:shd w:val="clear" w:color="auto" w:fill="FFFFFF"/>
        <w:spacing w:after="0" w:line="240" w:lineRule="auto"/>
        <w:ind w:left="2267"/>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ПРАВОВОЕ РЕГУЛИРОВАНИЕ ОБЩЕСТВЕННЫХ ОТНОШЕНИЙ</w:t>
      </w:r>
    </w:p>
    <w:p w:rsidR="002B5333" w:rsidRPr="00251161" w:rsidRDefault="002B5333" w:rsidP="00662DD5">
      <w:pPr>
        <w:shd w:val="clear" w:color="auto" w:fill="FFFFFF"/>
        <w:spacing w:after="0" w:line="240" w:lineRule="auto"/>
        <w:ind w:firstLine="566"/>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Право в системе социальных норм. Система российского права. Законотворческий процесс в Российской Федерации.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Право на благоприятную окружающую среду и способы его защиты. </w:t>
      </w:r>
      <w:r w:rsidRPr="00251161">
        <w:rPr>
          <w:rFonts w:ascii="Times New Roman" w:eastAsia="Times New Roman" w:hAnsi="Times New Roman" w:cs="Times New Roman"/>
          <w:i/>
          <w:iCs/>
          <w:color w:val="000000"/>
          <w:lang w:eastAsia="ru-RU"/>
        </w:rPr>
        <w:t>Экологические правонарушения.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Субъекты гражданского права. Организационно-правовые формы и правовой режим предпринимательской деятельности. Имущественные права. </w:t>
      </w:r>
      <w:r w:rsidRPr="00251161">
        <w:rPr>
          <w:rFonts w:ascii="Times New Roman" w:eastAsia="Times New Roman" w:hAnsi="Times New Roman" w:cs="Times New Roman"/>
          <w:i/>
          <w:iCs/>
          <w:color w:val="000000"/>
          <w:lang w:eastAsia="ru-RU"/>
        </w:rPr>
        <w:t>Право на интеллектуальную собственность</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Наследование.</w:t>
      </w:r>
      <w:r w:rsidRPr="00251161">
        <w:rPr>
          <w:rFonts w:ascii="Times New Roman" w:eastAsia="Times New Roman" w:hAnsi="Times New Roman" w:cs="Times New Roman"/>
          <w:color w:val="000000"/>
          <w:lang w:eastAsia="ru-RU"/>
        </w:rPr>
        <w:t> Неимущественные права: честь, достоинство, имя. </w:t>
      </w:r>
      <w:r w:rsidRPr="00251161">
        <w:rPr>
          <w:rFonts w:ascii="Times New Roman" w:eastAsia="Times New Roman" w:hAnsi="Times New Roman" w:cs="Times New Roman"/>
          <w:i/>
          <w:iCs/>
          <w:color w:val="000000"/>
          <w:lang w:eastAsia="ru-RU"/>
        </w:rPr>
        <w:t>Способы защиты имущественных и неимущественных прав.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Порядок и условия заключения и расторжения брака. Правовое регулирование отношений супругов.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Правила приема в образовательные учреждения профессионального образования. </w:t>
      </w:r>
      <w:r w:rsidRPr="00251161">
        <w:rPr>
          <w:rFonts w:ascii="Times New Roman" w:eastAsia="Times New Roman" w:hAnsi="Times New Roman" w:cs="Times New Roman"/>
          <w:i/>
          <w:iCs/>
          <w:color w:val="000000"/>
          <w:lang w:eastAsia="ru-RU"/>
        </w:rPr>
        <w:t>Порядок оказания платных образовательных услуг.</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Занятость и трудоустройство</w:t>
      </w:r>
      <w:r w:rsidRPr="00251161">
        <w:rPr>
          <w:rFonts w:ascii="Times New Roman" w:eastAsia="Times New Roman" w:hAnsi="Times New Roman" w:cs="Times New Roman"/>
          <w:color w:val="000000"/>
          <w:lang w:eastAsia="ru-RU"/>
        </w:rPr>
        <w:t>. Порядок приема на работу, заключения и расторжения трудового договора. </w:t>
      </w:r>
      <w:r w:rsidRPr="00251161">
        <w:rPr>
          <w:rFonts w:ascii="Times New Roman" w:eastAsia="Times New Roman" w:hAnsi="Times New Roman" w:cs="Times New Roman"/>
          <w:i/>
          <w:iCs/>
          <w:color w:val="000000"/>
          <w:lang w:eastAsia="ru-RU"/>
        </w:rPr>
        <w:t>Правовые основы социальной защиты и социального обеспечения.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w:t>
      </w:r>
      <w:r w:rsidRPr="00251161">
        <w:rPr>
          <w:rFonts w:ascii="Times New Roman" w:eastAsia="Times New Roman" w:hAnsi="Times New Roman" w:cs="Times New Roman"/>
          <w:i/>
          <w:iCs/>
          <w:color w:val="000000"/>
          <w:lang w:eastAsia="ru-RU"/>
        </w:rPr>
        <w:t> Конституционное судопроизводство.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Международная защита прав человека в условиях мирного и военного времени.</w:t>
      </w:r>
    </w:p>
    <w:p w:rsidR="002B5333" w:rsidRPr="00251161" w:rsidRDefault="002B5333" w:rsidP="00662DD5">
      <w:pPr>
        <w:shd w:val="clear" w:color="auto" w:fill="FFFFFF"/>
        <w:spacing w:after="0" w:line="240" w:lineRule="auto"/>
        <w:ind w:left="2267"/>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ОПЫТ ПОЗНАВАТЕЛЬНОЙ И ПРАКТИЧЕСКОЙ ДЕЯТЕЛЬНОСТИ: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работа с источниками социальной информации, с использованием современных средств коммуникации (включая ресурсы Интернета);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решение познавательных и практических задач, отражающих типичные социальные ситуации;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анализ современных общественных явлений и событий;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написание творческих работ по социальным дисциплинам.</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333333"/>
          <w:lang w:eastAsia="ru-RU"/>
        </w:rPr>
        <w:t> </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2.1.8. География</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ГЕОГРАФИЯ МИРА (X классы)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Часть 1. Общая характеристика мира </w:t>
      </w:r>
      <w:r w:rsidRPr="00251161">
        <w:rPr>
          <w:rFonts w:ascii="Times New Roman" w:eastAsia="Times New Roman" w:hAnsi="Times New Roman" w:cs="Times New Roman"/>
          <w:color w:val="000000"/>
          <w:lang w:eastAsia="ru-RU"/>
        </w:rPr>
        <w:t>(1 час)</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Современная география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География как наука. Методы географических исследований. Виды и значение географической информации. Геоинформационные системы.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w:t>
      </w:r>
      <w:r w:rsidRPr="00251161">
        <w:rPr>
          <w:rFonts w:ascii="Times New Roman" w:eastAsia="Times New Roman" w:hAnsi="Times New Roman" w:cs="Times New Roman"/>
          <w:color w:val="000000"/>
          <w:lang w:eastAsia="ru-RU"/>
        </w:rPr>
        <w:t> геоинформационные системы.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1. Страны современного мира </w:t>
      </w:r>
      <w:r w:rsidRPr="00251161">
        <w:rPr>
          <w:rFonts w:ascii="Times New Roman" w:eastAsia="Times New Roman" w:hAnsi="Times New Roman" w:cs="Times New Roman"/>
          <w:color w:val="000000"/>
          <w:lang w:eastAsia="ru-RU"/>
        </w:rPr>
        <w:t>(2 часа)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Уровень социально-экономического развития. Внутренний валовой продукт. Страны развитые и развивающиеся. «Большая восьмерка», страны переселенческого капитализма, страны с переходным типом экономики, новые индустриальные страны.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w:t>
      </w:r>
      <w:r w:rsidRPr="00251161">
        <w:rPr>
          <w:rFonts w:ascii="Times New Roman" w:eastAsia="Times New Roman" w:hAnsi="Times New Roman" w:cs="Times New Roman"/>
          <w:color w:val="000000"/>
          <w:lang w:eastAsia="ru-RU"/>
        </w:rPr>
        <w:t> ВВП, развитые страны, развивающиеся страны, страны переселенческого капитализма, новые индустриальные страны, страны с переходным типом экономики, «Большая восьмерка».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2. География населения мира </w:t>
      </w:r>
      <w:r w:rsidRPr="00251161">
        <w:rPr>
          <w:rFonts w:ascii="Times New Roman" w:eastAsia="Times New Roman" w:hAnsi="Times New Roman" w:cs="Times New Roman"/>
          <w:color w:val="000000"/>
          <w:lang w:eastAsia="ru-RU"/>
        </w:rPr>
        <w:t>(5 часов)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Динамика численности населения мира в разные исторические периоды. Современная численность населения мира, отдельных стран и регионов. Рождаемость, смертность и естественный прирост – главные демографические показатели. Естественный прирост населения в разных странах и регионах. Типы воспроизводства населения. Демографический кризис и демографический взрыв. Их причины и последствия. Теория «демографического перехода». Демографическая политика. Ее цели в странах с разным типом воспроизводства населения.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Этнический (национальный) состав населения. Крупнейшие народы мира и языковые семьи. Рабочие языки ООН. Религиозный состав населения мира. Мировые и этнические религии. Этно-религиозные конфликты.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Возрастной и половой состав населения. Половозрастные пирамиды.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Трудовые ресурсы и экономически активное население. Проблема безработицы и ее географические особенности.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Общий рисунок расселения человечества на планете. Плотность населения. Неравномерность размещения населения. Сгустки населения. Роль природных, экономических и демографических факторов. География мировых миграционных процессов, их причины и следствия. «Перекачка умов».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Урбанизация как всемирный процесс, ее особенности в развитых и развивающихся странах. Ложная урбанизация. Крупнейшие города мира. Агломерации и мегалополисы. Сельское населения и формы его расселения.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 xml:space="preserve">демография, демографический переход, демографический кризис, демографический взрыв, половозрастные пирамиды, этнос, рабочие языки ООН, мировые и этнические религии, плотность населения, миграции, урбанизация, </w:t>
      </w:r>
      <w:proofErr w:type="spellStart"/>
      <w:r w:rsidRPr="00251161">
        <w:rPr>
          <w:rFonts w:ascii="Times New Roman" w:eastAsia="Times New Roman" w:hAnsi="Times New Roman" w:cs="Times New Roman"/>
          <w:color w:val="000000"/>
          <w:lang w:eastAsia="ru-RU"/>
        </w:rPr>
        <w:t>субурбанизация</w:t>
      </w:r>
      <w:proofErr w:type="spellEnd"/>
      <w:r w:rsidRPr="00251161">
        <w:rPr>
          <w:rFonts w:ascii="Times New Roman" w:eastAsia="Times New Roman" w:hAnsi="Times New Roman" w:cs="Times New Roman"/>
          <w:color w:val="000000"/>
          <w:lang w:eastAsia="ru-RU"/>
        </w:rPr>
        <w:t>, мегалополис.</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3. Мировые природные ресурсы и экологические проблемы </w:t>
      </w:r>
      <w:r w:rsidRPr="00251161">
        <w:rPr>
          <w:rFonts w:ascii="Times New Roman" w:eastAsia="Times New Roman" w:hAnsi="Times New Roman" w:cs="Times New Roman"/>
          <w:color w:val="000000"/>
          <w:lang w:eastAsia="ru-RU"/>
        </w:rPr>
        <w:t>(12 часов)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Развитие отношений между природой и человеком: охотничий, аграрный, индустриальный и современный этапы. Присваивающее и производящее хозяйство. Воздействие на природу. Природа и географическая (окружающая) среда. Природопользование рациональное и нерациональное.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Классификация природных ресурсов и обеспеченность ими отдельных стран. Понятие о природно-ресурсном потенциале и </w:t>
      </w:r>
      <w:proofErr w:type="spellStart"/>
      <w:r w:rsidRPr="00251161">
        <w:rPr>
          <w:rFonts w:ascii="Times New Roman" w:eastAsia="Times New Roman" w:hAnsi="Times New Roman" w:cs="Times New Roman"/>
          <w:color w:val="000000"/>
          <w:lang w:eastAsia="ru-RU"/>
        </w:rPr>
        <w:t>ресурсообеспеченности</w:t>
      </w:r>
      <w:proofErr w:type="spellEnd"/>
      <w:r w:rsidRPr="00251161">
        <w:rPr>
          <w:rFonts w:ascii="Times New Roman" w:eastAsia="Times New Roman" w:hAnsi="Times New Roman" w:cs="Times New Roman"/>
          <w:color w:val="000000"/>
          <w:lang w:eastAsia="ru-RU"/>
        </w:rPr>
        <w:t xml:space="preserve">. Классификация стран по </w:t>
      </w:r>
      <w:proofErr w:type="spellStart"/>
      <w:r w:rsidRPr="00251161">
        <w:rPr>
          <w:rFonts w:ascii="Times New Roman" w:eastAsia="Times New Roman" w:hAnsi="Times New Roman" w:cs="Times New Roman"/>
          <w:color w:val="000000"/>
          <w:lang w:eastAsia="ru-RU"/>
        </w:rPr>
        <w:t>ресурсообеспеченности</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Минеральные ресурсы мира. Современная география топливных, рудных и нерудных полезных ископаемых. Обеспеченность минеральным сырьем различных государств и регионов. </w:t>
      </w:r>
      <w:proofErr w:type="spellStart"/>
      <w:r w:rsidRPr="00251161">
        <w:rPr>
          <w:rFonts w:ascii="Times New Roman" w:eastAsia="Times New Roman" w:hAnsi="Times New Roman" w:cs="Times New Roman"/>
          <w:color w:val="000000"/>
          <w:lang w:eastAsia="ru-RU"/>
        </w:rPr>
        <w:t>Металлогенетические</w:t>
      </w:r>
      <w:proofErr w:type="spellEnd"/>
      <w:r w:rsidRPr="00251161">
        <w:rPr>
          <w:rFonts w:ascii="Times New Roman" w:eastAsia="Times New Roman" w:hAnsi="Times New Roman" w:cs="Times New Roman"/>
          <w:color w:val="000000"/>
          <w:lang w:eastAsia="ru-RU"/>
        </w:rPr>
        <w:t xml:space="preserve"> пояса. Проблема исчерпания запасов минерального сырья. Территориальные сочетания полезных ископаемых. Комплексное освоение ископаемых.</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Земельные ресурсы. Земельный фонд и его структура. Использование пахотных площадей планеты. Деградация почв. Опустынивание – глобальная проблема.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Лесные ресурсы. Их размещение на планете: северный и южный лесные пояса. Обеспеченность лесными ресурсами различных государств и регионов. Сокращение площади лесов планеты, его масштабы и последствия.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Ресурсы пресной воды. Роль речных вод в жизни человека. Неравномерность в обеспечении стран и регионов пресной водой. Пути преодоления нехватки водных ресурсов. Ухудшение качества воды. Сточные воды. Оборотное водоснабжение.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Ресурсы Мирового океана. Роль океана в обеспечении человечества разнообразными ресурсами. Биологические ресурсы. </w:t>
      </w:r>
      <w:proofErr w:type="spellStart"/>
      <w:r w:rsidRPr="00251161">
        <w:rPr>
          <w:rFonts w:ascii="Times New Roman" w:eastAsia="Times New Roman" w:hAnsi="Times New Roman" w:cs="Times New Roman"/>
          <w:color w:val="000000"/>
          <w:lang w:eastAsia="ru-RU"/>
        </w:rPr>
        <w:t>Аквакультура</w:t>
      </w:r>
      <w:proofErr w:type="spellEnd"/>
      <w:r w:rsidRPr="00251161">
        <w:rPr>
          <w:rFonts w:ascii="Times New Roman" w:eastAsia="Times New Roman" w:hAnsi="Times New Roman" w:cs="Times New Roman"/>
          <w:color w:val="000000"/>
          <w:lang w:eastAsia="ru-RU"/>
        </w:rPr>
        <w:t xml:space="preserve"> и </w:t>
      </w:r>
      <w:proofErr w:type="spellStart"/>
      <w:r w:rsidRPr="00251161">
        <w:rPr>
          <w:rFonts w:ascii="Times New Roman" w:eastAsia="Times New Roman" w:hAnsi="Times New Roman" w:cs="Times New Roman"/>
          <w:color w:val="000000"/>
          <w:lang w:eastAsia="ru-RU"/>
        </w:rPr>
        <w:t>марикультура</w:t>
      </w:r>
      <w:proofErr w:type="spellEnd"/>
      <w:r w:rsidRPr="00251161">
        <w:rPr>
          <w:rFonts w:ascii="Times New Roman" w:eastAsia="Times New Roman" w:hAnsi="Times New Roman" w:cs="Times New Roman"/>
          <w:color w:val="000000"/>
          <w:lang w:eastAsia="ru-RU"/>
        </w:rPr>
        <w:t>. Виды минеральных ресурсов океана. Энергетические ресурсы: используемые и потенциальные.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Другие виды ресурсов. Альтернативные источники энергии. Гелиоэнергетика и ветроэнергетика. Ресурсы внутреннего тепла Земли. Рекреационные ресурсы, их виды. Изменение роли отдельных ресурсов в связи с появлением новых видов отдыха. Туристический бум. Объекты Всемирного наследия.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Экология. Экологические проблемы, неизбежность их существования. Возможные пути их решения: экстенсивный и интенсивный. Загрязнение литосферы, атмосферы и гидросферы. Парниковый эффект. Разрушение озонового слоя. Глобальное потепление. Замкнутые технологические циклы и безотходные технологии.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 xml:space="preserve">рациональное и нерациональное природопользование, природные ресурсы, </w:t>
      </w:r>
      <w:proofErr w:type="spellStart"/>
      <w:r w:rsidRPr="00251161">
        <w:rPr>
          <w:rFonts w:ascii="Times New Roman" w:eastAsia="Times New Roman" w:hAnsi="Times New Roman" w:cs="Times New Roman"/>
          <w:color w:val="000000"/>
          <w:lang w:eastAsia="ru-RU"/>
        </w:rPr>
        <w:t>ресурсообеспеченность</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металлогенетические</w:t>
      </w:r>
      <w:proofErr w:type="spellEnd"/>
      <w:r w:rsidRPr="00251161">
        <w:rPr>
          <w:rFonts w:ascii="Times New Roman" w:eastAsia="Times New Roman" w:hAnsi="Times New Roman" w:cs="Times New Roman"/>
          <w:color w:val="000000"/>
          <w:lang w:eastAsia="ru-RU"/>
        </w:rPr>
        <w:t xml:space="preserve"> пояса, земельный фонд, сточные воды, опустынивание, рекреационные ресурсы, альтернативные источники энергии, экология, экологические проблемы.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4. Мировое хозяйство и научно-техническая революция </w:t>
      </w:r>
      <w:r w:rsidRPr="00251161">
        <w:rPr>
          <w:rFonts w:ascii="Times New Roman" w:eastAsia="Times New Roman" w:hAnsi="Times New Roman" w:cs="Times New Roman"/>
          <w:color w:val="000000"/>
          <w:lang w:eastAsia="ru-RU"/>
        </w:rPr>
        <w:t>(2часа)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Формы разделения труда. Международное географическое разделение труда. Мировое хозяйство как совокупность национальных хозяйств стран мира. Международная хозяйственная специализация государств: роль географических факторов. Типы стран по их роли в МГРТ. Международная экономическая интеграция. Транснациональные корпорации. Крупнейшие международные отраслевые и региональные союзы.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xml:space="preserve">Современный этап НТР и его характерные черты. Влияние НТР на территориальную и отраслевую структуру мирового хозяйства. Старые, новые и новейшие отрасли промышленности. Наукоемкие отрасли. Авангардная тройка отраслей. </w:t>
      </w:r>
      <w:proofErr w:type="spellStart"/>
      <w:r w:rsidRPr="00251161">
        <w:rPr>
          <w:rFonts w:ascii="Times New Roman" w:eastAsia="Times New Roman" w:hAnsi="Times New Roman" w:cs="Times New Roman"/>
          <w:color w:val="000000"/>
          <w:lang w:eastAsia="ru-RU"/>
        </w:rPr>
        <w:t>Старопромышленные</w:t>
      </w:r>
      <w:proofErr w:type="spellEnd"/>
      <w:r w:rsidRPr="00251161">
        <w:rPr>
          <w:rFonts w:ascii="Times New Roman" w:eastAsia="Times New Roman" w:hAnsi="Times New Roman" w:cs="Times New Roman"/>
          <w:color w:val="000000"/>
          <w:lang w:eastAsia="ru-RU"/>
        </w:rPr>
        <w:t xml:space="preserve"> районы. Промышленные районы нового освоения и высоких технологий.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разделение труда, МГТР, отрасль международной специализации, экономическая интеграция, ТНК, НТР.</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5. Характеристика отраслей мирового хозяйства </w:t>
      </w:r>
      <w:r w:rsidRPr="00251161">
        <w:rPr>
          <w:rFonts w:ascii="Times New Roman" w:eastAsia="Times New Roman" w:hAnsi="Times New Roman" w:cs="Times New Roman"/>
          <w:color w:val="000000"/>
          <w:lang w:eastAsia="ru-RU"/>
        </w:rPr>
        <w:t>(10 часов)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Промышленность мира. Топливно-энергетическая промышленность. Нефтегазовая и угольная промышленность. Грузопотоки топлива. Страны экспортеры и страны импортеры. Электроэнергетика. Роль электростанций разных видов в мировом производстве электроэнергии. Специфика электроэнергетики разных стран.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Обрабатывающая промышленность: машиностроение, металлургия, химическая, лесная и легкая промышленность. Связь уровня развития обрабатывающей промышленности с уровнем социально- экономического развития государств. Мировые лидеры в различных отраслях промышленного производства.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Сельское хозяйство, его отраслевой состав. Земледелие и животноводство. Аграрные отношения в странах разного типа. Продовольственное и товарное сельское хозяйство. «Зеленая революция» и ее сущность. Мировые лидеры в производстве сельскохозяйственной продукции.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Транспорт мира и его состав. Значение и особенности разных видов транспорта в мировых перевозках грузов и пассажиров. Грузооборот и пассажирооборот. Густота транспортной сети. Транспортные сети радиального и линейного типа. Особая роль морского транспорта. «Контейнерная революция» и «контейнерные мосты». Особенности организации транспорта развитых и развивающихся стран.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Международные экономические отношения, их формы. Свободные экономические зоны. Международная торговля: товарная структура и географическое распределение. Другие формы МЭО: кредитно-финансовые, производственные, предоставление услуг.</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«зеленая революция», контейнеризация, СЭЗ.</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6. Глобальные проблемы современности (1 час)</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о глобальных проблемах их типах и взаимосвязях. Проблемы выживания и проблемы развития. Сырьевая, демографическая, продовольственная и экологическая – главные из глобальных проблем. Возможные пути их решения. Роль географии в решении глобальных проблем человечества.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глобальные проблемы, глобализация.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Часть 2. Региональный обзор мира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1. Политическая карта мира </w:t>
      </w:r>
      <w:r w:rsidRPr="00251161">
        <w:rPr>
          <w:rFonts w:ascii="Times New Roman" w:eastAsia="Times New Roman" w:hAnsi="Times New Roman" w:cs="Times New Roman"/>
          <w:color w:val="000000"/>
          <w:lang w:eastAsia="ru-RU"/>
        </w:rPr>
        <w:t>(2 часа)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Современная политическая карта мира и этапы ее развития. Количественные и качественные изменения на политической карте мира.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Государственная территория и государственная граница. Виды государственных границ. Исторический характер границ. Демаркация и делимитация. Территориальные воды.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Дифференциация стран современного мира. Их типология. Внутриконтинентальные, приморские и островные страны. Анклавы. Суверенные и зависимые государства. Государственный строй и государственное устройство. Монархии и республики. Унитарное и федеративное государства.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о регионах мира. Международные организации, их многообразие и виды.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политико-географическое положение,</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территория страны, сухопутные, водные и морские границы, анклав, республики, монархии, федерации, конфедерации, унитарные государства, международные организации, регион.</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2. Зарубежная Европа </w:t>
      </w:r>
      <w:r w:rsidRPr="00251161">
        <w:rPr>
          <w:rFonts w:ascii="Times New Roman" w:eastAsia="Times New Roman" w:hAnsi="Times New Roman" w:cs="Times New Roman"/>
          <w:color w:val="000000"/>
          <w:lang w:eastAsia="ru-RU"/>
        </w:rPr>
        <w:t>(5 часов)</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Общая характеристика региона. Географическое положение. Деление на </w:t>
      </w:r>
      <w:proofErr w:type="spellStart"/>
      <w:r w:rsidRPr="00251161">
        <w:rPr>
          <w:rFonts w:ascii="Times New Roman" w:eastAsia="Times New Roman" w:hAnsi="Times New Roman" w:cs="Times New Roman"/>
          <w:color w:val="000000"/>
          <w:lang w:eastAsia="ru-RU"/>
        </w:rPr>
        <w:t>субрегионы</w:t>
      </w:r>
      <w:proofErr w:type="spellEnd"/>
      <w:r w:rsidRPr="00251161">
        <w:rPr>
          <w:rFonts w:ascii="Times New Roman" w:eastAsia="Times New Roman" w:hAnsi="Times New Roman" w:cs="Times New Roman"/>
          <w:color w:val="000000"/>
          <w:lang w:eastAsia="ru-RU"/>
        </w:rPr>
        <w:t xml:space="preserve">: Западная. Восточная, Северная, Центральная и Южная Европа. Природно-ресурсный потенциал </w:t>
      </w:r>
      <w:proofErr w:type="spellStart"/>
      <w:r w:rsidRPr="00251161">
        <w:rPr>
          <w:rFonts w:ascii="Times New Roman" w:eastAsia="Times New Roman" w:hAnsi="Times New Roman" w:cs="Times New Roman"/>
          <w:color w:val="000000"/>
          <w:lang w:eastAsia="ru-RU"/>
        </w:rPr>
        <w:t>субрегионов</w:t>
      </w:r>
      <w:proofErr w:type="spellEnd"/>
      <w:r w:rsidRPr="00251161">
        <w:rPr>
          <w:rFonts w:ascii="Times New Roman" w:eastAsia="Times New Roman" w:hAnsi="Times New Roman" w:cs="Times New Roman"/>
          <w:color w:val="000000"/>
          <w:lang w:eastAsia="ru-RU"/>
        </w:rPr>
        <w:t xml:space="preserve"> Европы. Объекты Всемирного наследия.</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Демографическая ситуация в зарубежной Европе. Национальный и религиозный состав населения. Обострение межнациональных противоречий в ряде стран. Особенности расселения, географии городов. Уровни и темпы урбанизации. Крупнейшие городские агломерации зарубежной Европы.</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Хозяйственные различия между странами. Центральная ось развития. Главные отрасли промышленности и их география. Крупнейшие районы и центры добывающих и обрабатывающих отраслей. Основные типы сельского хозяйства: северо-, средне- и </w:t>
      </w:r>
      <w:proofErr w:type="spellStart"/>
      <w:r w:rsidRPr="00251161">
        <w:rPr>
          <w:rFonts w:ascii="Times New Roman" w:eastAsia="Times New Roman" w:hAnsi="Times New Roman" w:cs="Times New Roman"/>
          <w:color w:val="000000"/>
          <w:lang w:eastAsia="ru-RU"/>
        </w:rPr>
        <w:t>южноевропейский</w:t>
      </w:r>
      <w:proofErr w:type="spellEnd"/>
      <w:r w:rsidRPr="00251161">
        <w:rPr>
          <w:rFonts w:ascii="Times New Roman" w:eastAsia="Times New Roman" w:hAnsi="Times New Roman" w:cs="Times New Roman"/>
          <w:color w:val="000000"/>
          <w:lang w:eastAsia="ru-RU"/>
        </w:rPr>
        <w:t>. Их географические и отраслевые особенности. Международные экономические связи.</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Охрана окружающей среды и экологические проблемы, экологическая политика.</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xml:space="preserve">Особенности европейских </w:t>
      </w:r>
      <w:proofErr w:type="spellStart"/>
      <w:r w:rsidRPr="00251161">
        <w:rPr>
          <w:rFonts w:ascii="Times New Roman" w:eastAsia="Times New Roman" w:hAnsi="Times New Roman" w:cs="Times New Roman"/>
          <w:color w:val="000000"/>
          <w:lang w:eastAsia="ru-RU"/>
        </w:rPr>
        <w:t>субрегионов</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Страны Европы. </w:t>
      </w:r>
      <w:r w:rsidRPr="00251161">
        <w:rPr>
          <w:rFonts w:ascii="Times New Roman" w:eastAsia="Times New Roman" w:hAnsi="Times New Roman" w:cs="Times New Roman"/>
          <w:b/>
          <w:bCs/>
          <w:color w:val="000000"/>
          <w:lang w:eastAsia="ru-RU"/>
        </w:rPr>
        <w:t>Федеративная Республика Германия</w:t>
      </w:r>
      <w:r w:rsidRPr="00251161">
        <w:rPr>
          <w:rFonts w:ascii="Times New Roman" w:eastAsia="Times New Roman" w:hAnsi="Times New Roman" w:cs="Times New Roman"/>
          <w:color w:val="000000"/>
          <w:lang w:eastAsia="ru-RU"/>
        </w:rPr>
        <w:t> – экономический лидер зарубежной Европы. Краткая историческая справка. Территория, границы, положение. Государственный строй. Природные условия и ресурсы. Особенности населения. Особенности расселения, крупнейшие города. Место Германии в мировой экономике. Структура и география промышленности и сельского хозяйства. Особая роль машиностроения и химической промышленности. Высокий уровень развития транспорта. Густота дорожной сети. Объекты Всемирного наследия.</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Республика Польша</w:t>
      </w:r>
      <w:r w:rsidRPr="00251161">
        <w:rPr>
          <w:rFonts w:ascii="Times New Roman" w:eastAsia="Times New Roman" w:hAnsi="Times New Roman" w:cs="Times New Roman"/>
          <w:color w:val="000000"/>
          <w:lang w:eastAsia="ru-RU"/>
        </w:rPr>
        <w:t> – типичная страна Восточной Европы. Краткая историческая справка. Территория, границы, положение. Государственный строй. Природные условия и ресурсы. Особенности расселения, крупнейшие города. Особенности населения: высокая степень этнической и религиозной однородности. Хозяйство Польши: высокая роль горнодобывающих отраслей. Развитие тенденций, характерных для всей Европы. Судостроение – отрасль международной специализации. Роль иностранного капитала в экономике страны.</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Западная, Восточная, Северная, Центральная и Южная Европа. Центральная ось развития.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3. Зарубежная Азия </w:t>
      </w:r>
      <w:r w:rsidRPr="00251161">
        <w:rPr>
          <w:rFonts w:ascii="Times New Roman" w:eastAsia="Times New Roman" w:hAnsi="Times New Roman" w:cs="Times New Roman"/>
          <w:color w:val="000000"/>
          <w:lang w:eastAsia="ru-RU"/>
        </w:rPr>
        <w:t>(8 часов)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Общая характеристика региона. Территория, границы, положение, состав региона. Большие различия между странами. Природные условия, их контрастность, неравномерность распределения ресурсов. Особое значение нефти. Земельные и агроклиматические ресурсы.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Население: численность и особенности воспроизводства. Сложный этнический состав. Межнациональные конфликты и территориальные споры. Азия – родина трех мировых религий. Размещения населения и процессы урбанизации.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Уровень хозяйственного развития и международная специализация стран. Новые индустриальные страны. Нефтедобывающие страны. Интеграционные группировки стран зарубежной Азии.</w:t>
      </w:r>
    </w:p>
    <w:p w:rsidR="002B5333" w:rsidRPr="00251161" w:rsidRDefault="002B5333" w:rsidP="00662DD5">
      <w:pPr>
        <w:shd w:val="clear" w:color="auto" w:fill="FFFFFF"/>
        <w:spacing w:after="0" w:line="240" w:lineRule="auto"/>
        <w:ind w:right="10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районы и направления сельского хозяйства. Особое значение ирригации. Транспорт и международные экономические связи. Непроизводственная сфера.</w:t>
      </w:r>
    </w:p>
    <w:p w:rsidR="002B5333" w:rsidRPr="00251161" w:rsidRDefault="002B5333" w:rsidP="00662DD5">
      <w:pPr>
        <w:shd w:val="clear" w:color="auto" w:fill="FFFFFF"/>
        <w:spacing w:after="0" w:line="240" w:lineRule="auto"/>
        <w:ind w:right="10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Охрана окружающей среды и экологические проблемы, экологическая политика. Угроза обезлесения и опустынивания. Объекты Всемирного наследия.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t>Субрегионы</w:t>
      </w:r>
      <w:proofErr w:type="spellEnd"/>
      <w:r w:rsidRPr="00251161">
        <w:rPr>
          <w:rFonts w:ascii="Times New Roman" w:eastAsia="Times New Roman" w:hAnsi="Times New Roman" w:cs="Times New Roman"/>
          <w:color w:val="000000"/>
          <w:lang w:eastAsia="ru-RU"/>
        </w:rPr>
        <w:t xml:space="preserve"> зарубежной Азии: Юго-Западная Азия, Южная Азия, Юго-Восточная Азия, Центральная и Восточная Азия. Специфика </w:t>
      </w:r>
      <w:proofErr w:type="spellStart"/>
      <w:r w:rsidRPr="00251161">
        <w:rPr>
          <w:rFonts w:ascii="Times New Roman" w:eastAsia="Times New Roman" w:hAnsi="Times New Roman" w:cs="Times New Roman"/>
          <w:color w:val="000000"/>
          <w:lang w:eastAsia="ru-RU"/>
        </w:rPr>
        <w:t>субрегионов</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right="10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Страны Азии. </w:t>
      </w:r>
      <w:r w:rsidRPr="00251161">
        <w:rPr>
          <w:rFonts w:ascii="Times New Roman" w:eastAsia="Times New Roman" w:hAnsi="Times New Roman" w:cs="Times New Roman"/>
          <w:b/>
          <w:bCs/>
          <w:color w:val="000000"/>
          <w:lang w:eastAsia="ru-RU"/>
        </w:rPr>
        <w:t>Япония.</w:t>
      </w:r>
      <w:r w:rsidRPr="00251161">
        <w:rPr>
          <w:rFonts w:ascii="Times New Roman" w:eastAsia="Times New Roman" w:hAnsi="Times New Roman" w:cs="Times New Roman"/>
          <w:color w:val="000000"/>
          <w:lang w:eastAsia="ru-RU"/>
        </w:rPr>
        <w:t xml:space="preserve"> Краткая историческая справка. Территория, границы, положение, государственный строй. Население: особенности естественного движения, национального и религиозного состава. Особенности размещения населения и урбанизации. Главные городские агломерации и мегалополис </w:t>
      </w:r>
      <w:proofErr w:type="spellStart"/>
      <w:r w:rsidRPr="00251161">
        <w:rPr>
          <w:rFonts w:ascii="Times New Roman" w:eastAsia="Times New Roman" w:hAnsi="Times New Roman" w:cs="Times New Roman"/>
          <w:color w:val="000000"/>
          <w:lang w:eastAsia="ru-RU"/>
        </w:rPr>
        <w:t>Токайдо</w:t>
      </w:r>
      <w:proofErr w:type="spellEnd"/>
      <w:r w:rsidRPr="00251161">
        <w:rPr>
          <w:rFonts w:ascii="Times New Roman" w:eastAsia="Times New Roman" w:hAnsi="Times New Roman" w:cs="Times New Roman"/>
          <w:color w:val="000000"/>
          <w:lang w:eastAsia="ru-RU"/>
        </w:rPr>
        <w:t>. Объекты Всемирного наследия.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Место Японии в мировой экономике. Причины быстрого экономического роста. Характерные черты японской промышленности и особенности ее географии. Зависимость от внешних источников сырья. Структура и география сельского хозяйства. Огромная роль рыболовства. Развитие и размещение транспорта. Особая роль морского транспорта. Международные экономические связи.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Внутренние различия: страна с двумя «лицами». Тихоокеанский промышленный пояс и Внутренняя Япония. Особая роль острова Хоккайдо.</w:t>
      </w:r>
    </w:p>
    <w:p w:rsidR="002B5333" w:rsidRPr="00251161" w:rsidRDefault="002B5333" w:rsidP="00662DD5">
      <w:pPr>
        <w:shd w:val="clear" w:color="auto" w:fill="FFFFFF"/>
        <w:spacing w:after="0" w:line="240" w:lineRule="auto"/>
        <w:ind w:right="10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Китайская Народная Республика.</w:t>
      </w:r>
      <w:r w:rsidRPr="00251161">
        <w:rPr>
          <w:rFonts w:ascii="Times New Roman" w:eastAsia="Times New Roman" w:hAnsi="Times New Roman" w:cs="Times New Roman"/>
          <w:color w:val="000000"/>
          <w:lang w:eastAsia="ru-RU"/>
        </w:rPr>
        <w:t xml:space="preserve"> Краткая историческая справка. Территория, границы, положение. Государственный строй. Природные условия и ресурсы. Специфика населения. Особенности воспроизводства и демографическая политика. Особенности национального состава. Особенности расселения, крупнейшие города. Особая роль зарубежных китайцев – </w:t>
      </w:r>
      <w:proofErr w:type="spellStart"/>
      <w:r w:rsidRPr="00251161">
        <w:rPr>
          <w:rFonts w:ascii="Times New Roman" w:eastAsia="Times New Roman" w:hAnsi="Times New Roman" w:cs="Times New Roman"/>
          <w:color w:val="000000"/>
          <w:lang w:eastAsia="ru-RU"/>
        </w:rPr>
        <w:t>хуацяо</w:t>
      </w:r>
      <w:proofErr w:type="spellEnd"/>
      <w:r w:rsidRPr="00251161">
        <w:rPr>
          <w:rFonts w:ascii="Times New Roman" w:eastAsia="Times New Roman" w:hAnsi="Times New Roman" w:cs="Times New Roman"/>
          <w:color w:val="000000"/>
          <w:lang w:eastAsia="ru-RU"/>
        </w:rPr>
        <w:t>. Объекты Всемирного наследия.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Хозяйство Китая: достижения и проблемы. Китай как растущий центр мирового хозяйства. Характеристика отраслевой структуры и география отраслей добывающей и обрабатывающей промышленности.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Природные предпосылки для развития сельского хозяйства. Особое значение культуры риса. Главные сельскохозяйственные районы.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Международные экономические связи; свободные экономические зоны Китая.</w:t>
      </w:r>
    </w:p>
    <w:p w:rsidR="002B5333" w:rsidRPr="00251161" w:rsidRDefault="002B5333" w:rsidP="00662DD5">
      <w:pPr>
        <w:shd w:val="clear" w:color="auto" w:fill="FFFFFF"/>
        <w:spacing w:after="0" w:line="240" w:lineRule="auto"/>
        <w:ind w:right="10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Охрана окружающей среды и экологические проблемы. Объекты Всемирного наследия.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Республика Индия. </w:t>
      </w:r>
      <w:r w:rsidRPr="00251161">
        <w:rPr>
          <w:rFonts w:ascii="Times New Roman" w:eastAsia="Times New Roman" w:hAnsi="Times New Roman" w:cs="Times New Roman"/>
          <w:color w:val="000000"/>
          <w:lang w:eastAsia="ru-RU"/>
        </w:rPr>
        <w:t>Краткая историческая справка. Территория, границы, положение, государственный строй. Природные условия и ресурсы. Особенности воспроизводства населения. Демографический взрыв и его последствия. Трудности демографической политики. Сложный этнический и религиозный состав. Межэтнические и религиозные противоречия. Основные черты размещения населения: городское население. Крупнейшие города. Сельское население.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Достижения и проблемы экономики Индии. Основные черты отраслевой структуры и географии промышленности. Главные отрасли и промышленные районы. Природные предпосылки для развития сельского хозяйства. Отраслевой состав сельского хозяйства и главные сельскохозяйственные районы. Непроизводственная сфера.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Международные экономические связи.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Внутренние различия. Экономические районы Индии и их специфика.</w:t>
      </w:r>
    </w:p>
    <w:p w:rsidR="002B5333" w:rsidRPr="00251161" w:rsidRDefault="002B5333" w:rsidP="00662DD5">
      <w:pPr>
        <w:shd w:val="clear" w:color="auto" w:fill="FFFFFF"/>
        <w:spacing w:after="0" w:line="240" w:lineRule="auto"/>
        <w:ind w:right="10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Охрана окружающей среды и экологические проблемы. Объекты Всемирного наследия.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Юго-Западная, Центральная, Восточная, Южная и Юго-Восточная Азия.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4. Америка </w:t>
      </w:r>
      <w:r w:rsidRPr="00251161">
        <w:rPr>
          <w:rFonts w:ascii="Times New Roman" w:eastAsia="Times New Roman" w:hAnsi="Times New Roman" w:cs="Times New Roman"/>
          <w:color w:val="000000"/>
          <w:lang w:eastAsia="ru-RU"/>
        </w:rPr>
        <w:t>(8 часов)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Страны Северной Америки </w:t>
      </w:r>
      <w:r w:rsidRPr="00251161">
        <w:rPr>
          <w:rFonts w:ascii="Times New Roman" w:eastAsia="Times New Roman" w:hAnsi="Times New Roman" w:cs="Times New Roman"/>
          <w:color w:val="000000"/>
          <w:lang w:eastAsia="ru-RU"/>
        </w:rPr>
        <w:t>(3 часа)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об Англо-Америке и Латинской Америке.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Соединенные Штаты Америки.</w:t>
      </w:r>
      <w:r w:rsidRPr="00251161">
        <w:rPr>
          <w:rFonts w:ascii="Times New Roman" w:eastAsia="Times New Roman" w:hAnsi="Times New Roman" w:cs="Times New Roman"/>
          <w:color w:val="000000"/>
          <w:lang w:eastAsia="ru-RU"/>
        </w:rPr>
        <w:t> Краткая историческая справка. Территория, границы, положение. Государственный строй.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Численность и воспроизводство населения. Специфика этнического и религиозного состава. Роль иммиграции в формировании населения. Основные черты размещения населения. Урбанизация в США и ее особенности. Главные города, агломерации и мегалополисы. Сельское население.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Хозяйство США. Природные предпосылки для развития промышленности. Основные отрасли промышленности и их география. Промышленные пояса и главные промышленные районы. Условия для развития сельского хозяйства. География основных отраслей, сельскохозяйственные районы (пояса) и их специализация. Особенности транспортной системы. Сеть сухопутных магистралей. Морские порты. Международные экономические связи США.</w:t>
      </w:r>
    </w:p>
    <w:p w:rsidR="002B5333" w:rsidRPr="00251161" w:rsidRDefault="002B5333" w:rsidP="00662DD5">
      <w:pPr>
        <w:shd w:val="clear" w:color="auto" w:fill="FFFFFF"/>
        <w:spacing w:after="0" w:line="240" w:lineRule="auto"/>
        <w:ind w:right="10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Загрязнение окружающей среды в США и меры по ее охране. Национальные парки и объекты Всемирного наследия.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Внутренние различия. Экономические районы: Северо-Восток, Средний Запад, Юг, Запад. Особая роль Калифорнии.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Канада.</w:t>
      </w:r>
      <w:r w:rsidRPr="00251161">
        <w:rPr>
          <w:rFonts w:ascii="Times New Roman" w:eastAsia="Times New Roman" w:hAnsi="Times New Roman" w:cs="Times New Roman"/>
          <w:color w:val="000000"/>
          <w:lang w:eastAsia="ru-RU"/>
        </w:rPr>
        <w:t> Краткая историческая справка. Основные черты ее экономико-географического положения, государственного строя, природы, населения и хозяйства. Богатство природно-ресурсного потенциала. Большая роль добывающих отраслей и сельского хозяйства – признаки страны переселенческого капитализма. Место Канады в мировом хозяйстве. Взаимозависимость экономики Канады и США.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Англо-Америка, Латинская Америка.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Латинская Америка </w:t>
      </w:r>
      <w:r w:rsidRPr="00251161">
        <w:rPr>
          <w:rFonts w:ascii="Times New Roman" w:eastAsia="Times New Roman" w:hAnsi="Times New Roman" w:cs="Times New Roman"/>
          <w:color w:val="000000"/>
          <w:lang w:eastAsia="ru-RU"/>
        </w:rPr>
        <w:t>(4 часа)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Состав и общая характеристика региона. Географическое положение. Природные условия и ресурсы.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Население: тип воспроизводства и проблемы с ним связанные. Неоднородность этнического и религиозного состава. Неравномерность в размещении населения и ее причины. Темпы и уровень урбанизация, крупнейшие городские агломерации. Ложная урбанизация.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Современный уровень и структура хозяйства. Значение и место Латинской Америки в мировом хозяйстве, главные отрасли специализации. Главенствующая роль горнодобывающей промышленности, ее главные районы и отрасли. Обрабатывающая промышленность, основные отрасли и черты ее размещения.</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Особенности землевладения: латифундии и </w:t>
      </w:r>
      <w:proofErr w:type="spellStart"/>
      <w:r w:rsidRPr="00251161">
        <w:rPr>
          <w:rFonts w:ascii="Times New Roman" w:eastAsia="Times New Roman" w:hAnsi="Times New Roman" w:cs="Times New Roman"/>
          <w:color w:val="000000"/>
          <w:lang w:eastAsia="ru-RU"/>
        </w:rPr>
        <w:t>минифундии</w:t>
      </w:r>
      <w:proofErr w:type="spellEnd"/>
      <w:r w:rsidRPr="00251161">
        <w:rPr>
          <w:rFonts w:ascii="Times New Roman" w:eastAsia="Times New Roman" w:hAnsi="Times New Roman" w:cs="Times New Roman"/>
          <w:color w:val="000000"/>
          <w:lang w:eastAsia="ru-RU"/>
        </w:rPr>
        <w:t>. Главные сельскохозяйственные районы и их специализация. Основные черты развития и размещения транспорта. Международные экономические связи. Охрана окружающей среды и экологические проблемы. Объекты Всемирного наследия.</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Деление Латинской Америки на </w:t>
      </w:r>
      <w:proofErr w:type="spellStart"/>
      <w:r w:rsidRPr="00251161">
        <w:rPr>
          <w:rFonts w:ascii="Times New Roman" w:eastAsia="Times New Roman" w:hAnsi="Times New Roman" w:cs="Times New Roman"/>
          <w:color w:val="000000"/>
          <w:lang w:eastAsia="ru-RU"/>
        </w:rPr>
        <w:t>субрегионы</w:t>
      </w:r>
      <w:proofErr w:type="spellEnd"/>
      <w:r w:rsidRPr="00251161">
        <w:rPr>
          <w:rFonts w:ascii="Times New Roman" w:eastAsia="Times New Roman" w:hAnsi="Times New Roman" w:cs="Times New Roman"/>
          <w:color w:val="000000"/>
          <w:lang w:eastAsia="ru-RU"/>
        </w:rPr>
        <w:t>. Страны бассейна Амазонки и Ла-</w:t>
      </w:r>
      <w:proofErr w:type="spellStart"/>
      <w:r w:rsidRPr="00251161">
        <w:rPr>
          <w:rFonts w:ascii="Times New Roman" w:eastAsia="Times New Roman" w:hAnsi="Times New Roman" w:cs="Times New Roman"/>
          <w:color w:val="000000"/>
          <w:lang w:eastAsia="ru-RU"/>
        </w:rPr>
        <w:t>Платской</w:t>
      </w:r>
      <w:proofErr w:type="spellEnd"/>
      <w:r w:rsidRPr="00251161">
        <w:rPr>
          <w:rFonts w:ascii="Times New Roman" w:eastAsia="Times New Roman" w:hAnsi="Times New Roman" w:cs="Times New Roman"/>
          <w:color w:val="000000"/>
          <w:lang w:eastAsia="ru-RU"/>
        </w:rPr>
        <w:t xml:space="preserve"> низменности, Андские (Андийские) страны, Центральная Америка. Вест-Индия и Мексика.</w:t>
      </w:r>
    </w:p>
    <w:p w:rsidR="002B5333" w:rsidRPr="00251161" w:rsidRDefault="002B5333" w:rsidP="00662DD5">
      <w:pPr>
        <w:shd w:val="clear" w:color="auto" w:fill="FFFFFF"/>
        <w:spacing w:after="0" w:line="240" w:lineRule="auto"/>
        <w:ind w:right="8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Бразилия.</w:t>
      </w:r>
      <w:r w:rsidRPr="00251161">
        <w:rPr>
          <w:rFonts w:ascii="Times New Roman" w:eastAsia="Times New Roman" w:hAnsi="Times New Roman" w:cs="Times New Roman"/>
          <w:color w:val="000000"/>
          <w:lang w:eastAsia="ru-RU"/>
        </w:rPr>
        <w:t> Краткая историческая справка. Основные черты ее экономико-географического положения, государственного строя, природы, населения и хозяйства. Место Бразилии в экономике Латинской Америки и мировом хозяйстве. Характерные черты территориальной и отраслевой структуры хозяйства. «Промышленный треугольник». Города Рио-де-Жанейро и Сан-Паулу. Значительная роль машиностроения в экономике страны. Страна кофе. Недостаточное развитие транспортной системы. Объекты Всемирного наследия.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Андийские страны, Вест-Индия, Центральная Америка, латифундии.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Обобщение </w:t>
      </w:r>
      <w:r w:rsidRPr="00251161">
        <w:rPr>
          <w:rFonts w:ascii="Times New Roman" w:eastAsia="Times New Roman" w:hAnsi="Times New Roman" w:cs="Times New Roman"/>
          <w:color w:val="000000"/>
          <w:lang w:eastAsia="ru-RU"/>
        </w:rPr>
        <w:t>(1 час)</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5. Африка </w:t>
      </w:r>
      <w:r w:rsidRPr="00251161">
        <w:rPr>
          <w:rFonts w:ascii="Times New Roman" w:eastAsia="Times New Roman" w:hAnsi="Times New Roman" w:cs="Times New Roman"/>
          <w:color w:val="000000"/>
          <w:lang w:eastAsia="ru-RU"/>
        </w:rPr>
        <w:t>(4 часа)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Общая характеристика региона. Территория, границы и географическое положение. Политическая карта, пограничные споры и конфликты. Особенности государственного строя.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Природные условия и ресурсы как важнейшая предпосылка экономического развития стран Африки. Хозяйственная оценка полезных ископаемых, земельных, агроклиматических и лесных ресурсов.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Население: демографический взрыв и связанные с ним проблемы. Особенности этнического и религиозного состава населения. Особенности размещения населения.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Место и роль Африки в мировом хозяйстве. Главные отрасли специализации. Преобладающее значение горно-добывающей промышленности, основные отрасли и районы размещения. Особенности сельского хозяйства. Монокультура земледелия – причина деградации земель. Транспортные проблемы Африки. Непроизводственная сфера.</w:t>
      </w:r>
    </w:p>
    <w:p w:rsidR="002B5333" w:rsidRPr="00251161" w:rsidRDefault="002B5333" w:rsidP="00662DD5">
      <w:pPr>
        <w:shd w:val="clear" w:color="auto" w:fill="FFFFFF"/>
        <w:spacing w:after="0" w:line="240" w:lineRule="auto"/>
        <w:ind w:right="10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Охрана окружающей среды и экологические проблемы. Заповедники и национальные парки. Объекты Всемирного наследия.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Международные экономические связи.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t>Субрегионы</w:t>
      </w:r>
      <w:proofErr w:type="spellEnd"/>
      <w:r w:rsidRPr="00251161">
        <w:rPr>
          <w:rFonts w:ascii="Times New Roman" w:eastAsia="Times New Roman" w:hAnsi="Times New Roman" w:cs="Times New Roman"/>
          <w:color w:val="000000"/>
          <w:lang w:eastAsia="ru-RU"/>
        </w:rPr>
        <w:t xml:space="preserve"> Африки: Северная, Западная, Восточная, Центральная и Южная Африка. Их специфика.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Южно-Африканская Республика (ЮАР) – </w:t>
      </w:r>
      <w:r w:rsidRPr="00251161">
        <w:rPr>
          <w:rFonts w:ascii="Times New Roman" w:eastAsia="Times New Roman" w:hAnsi="Times New Roman" w:cs="Times New Roman"/>
          <w:color w:val="000000"/>
          <w:lang w:eastAsia="ru-RU"/>
        </w:rPr>
        <w:t>единственная экономически развитая страна Африки. Краткая историческая справка. Основные черты ее экономико-географического положения, государственного строя, природы, населения и хозяйства. Богатейшие природные ресурсы: алмазы, золото, каменный уголь, рудные ископаемые. Доминирование горнодобывающей отрасли. «Черное большинство» и «белое меньшинство».</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Республика Кения</w:t>
      </w:r>
      <w:r w:rsidRPr="00251161">
        <w:rPr>
          <w:rFonts w:ascii="Times New Roman" w:eastAsia="Times New Roman" w:hAnsi="Times New Roman" w:cs="Times New Roman"/>
          <w:color w:val="000000"/>
          <w:lang w:eastAsia="ru-RU"/>
        </w:rPr>
        <w:t> – типичная развивающаяся страна Африки. Краткая историческая справка. Основные черты ее экономико-географического положения, государственного строя, природы, населения и хозяйства. Богатейший рекреационный потенциал и его использование.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Основные понятия: </w:t>
      </w:r>
      <w:r w:rsidRPr="00251161">
        <w:rPr>
          <w:rFonts w:ascii="Times New Roman" w:eastAsia="Times New Roman" w:hAnsi="Times New Roman" w:cs="Times New Roman"/>
          <w:color w:val="000000"/>
          <w:lang w:eastAsia="ru-RU"/>
        </w:rPr>
        <w:t>Северная, Восточная, Центральная, Южная Африка, апартеид.</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6. Австралия и Океания </w:t>
      </w:r>
      <w:r w:rsidRPr="00251161">
        <w:rPr>
          <w:rFonts w:ascii="Times New Roman" w:eastAsia="Times New Roman" w:hAnsi="Times New Roman" w:cs="Times New Roman"/>
          <w:color w:val="000000"/>
          <w:lang w:eastAsia="ru-RU"/>
        </w:rPr>
        <w:t>(2 часа)</w:t>
      </w:r>
    </w:p>
    <w:p w:rsidR="002B5333" w:rsidRPr="00251161" w:rsidRDefault="002B5333" w:rsidP="00662DD5">
      <w:pPr>
        <w:shd w:val="clear" w:color="auto" w:fill="FFFFFF"/>
        <w:spacing w:after="0" w:line="240" w:lineRule="auto"/>
        <w:ind w:right="722"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Австралия.</w:t>
      </w:r>
      <w:r w:rsidRPr="00251161">
        <w:rPr>
          <w:rFonts w:ascii="Times New Roman" w:eastAsia="Times New Roman" w:hAnsi="Times New Roman" w:cs="Times New Roman"/>
          <w:color w:val="000000"/>
          <w:lang w:eastAsia="ru-RU"/>
        </w:rPr>
        <w:t> Краткая историческая справка. Территория, границы, положение. Политическая карта. Государственный строй.</w:t>
      </w:r>
    </w:p>
    <w:p w:rsidR="002B5333" w:rsidRPr="00251161" w:rsidRDefault="002B5333" w:rsidP="00662DD5">
      <w:pPr>
        <w:shd w:val="clear" w:color="auto" w:fill="FFFFFF"/>
        <w:spacing w:after="0" w:line="240" w:lineRule="auto"/>
        <w:ind w:right="722"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Богатство природных ресурсов и нехватка воды. Хозяйственная оценка природных условий и ресурсов.</w:t>
      </w:r>
    </w:p>
    <w:p w:rsidR="002B5333" w:rsidRPr="00251161" w:rsidRDefault="002B5333" w:rsidP="00662DD5">
      <w:pPr>
        <w:shd w:val="clear" w:color="auto" w:fill="FFFFFF"/>
        <w:spacing w:after="0" w:line="240" w:lineRule="auto"/>
        <w:ind w:right="722"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Особенности воспроизводства, состава и размещения населения. Мигранты.</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Место в мировом хозяйстве, главные отрасли специализации. Международные экономические связи.</w:t>
      </w:r>
    </w:p>
    <w:p w:rsidR="002B5333" w:rsidRPr="00251161" w:rsidRDefault="002B5333" w:rsidP="00662DD5">
      <w:pPr>
        <w:shd w:val="clear" w:color="auto" w:fill="FFFFFF"/>
        <w:spacing w:after="0" w:line="240" w:lineRule="auto"/>
        <w:ind w:right="1049"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Охрана окружающей среды и экологические проблемы. Объекты Всемирного наследия.</w:t>
      </w:r>
    </w:p>
    <w:p w:rsidR="002B5333" w:rsidRPr="00251161" w:rsidRDefault="002B5333" w:rsidP="00662DD5">
      <w:pPr>
        <w:shd w:val="clear" w:color="auto" w:fill="FFFFFF"/>
        <w:spacing w:after="0" w:line="240" w:lineRule="auto"/>
        <w:ind w:right="722"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Океания.</w:t>
      </w:r>
      <w:r w:rsidRPr="00251161">
        <w:rPr>
          <w:rFonts w:ascii="Times New Roman" w:eastAsia="Times New Roman" w:hAnsi="Times New Roman" w:cs="Times New Roman"/>
          <w:color w:val="000000"/>
          <w:lang w:eastAsia="ru-RU"/>
        </w:rPr>
        <w:t> Краткая характеристика географической специфики, природных ресурсов, особенностей населения и хозяйственного развития.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7. Россия в современном мире </w:t>
      </w:r>
      <w:r w:rsidRPr="00251161">
        <w:rPr>
          <w:rFonts w:ascii="Times New Roman" w:eastAsia="Times New Roman" w:hAnsi="Times New Roman" w:cs="Times New Roman"/>
          <w:color w:val="000000"/>
          <w:lang w:eastAsia="ru-RU"/>
        </w:rPr>
        <w:t>(3 часа)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Экономико-географическая история России. Роль России в мировом хозяйстве и ее изменение. Россия на современной политической и экономической карте мира. Отрасли международной специализации России. Международные связи России.</w:t>
      </w:r>
    </w:p>
    <w:p w:rsidR="002B5333" w:rsidRPr="00251161" w:rsidRDefault="002B5333" w:rsidP="00662DD5">
      <w:pPr>
        <w:shd w:val="clear" w:color="auto" w:fill="FFFFFF"/>
        <w:spacing w:after="0" w:line="240" w:lineRule="auto"/>
        <w:ind w:left="226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2.1.9. Биология</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ОСНОВНОЕ СОДЕРЖАНИЕ</w:t>
      </w:r>
    </w:p>
    <w:p w:rsidR="002B5333" w:rsidRPr="00251161" w:rsidRDefault="002B5333" w:rsidP="00662DD5">
      <w:pPr>
        <w:shd w:val="clear" w:color="auto" w:fill="FFFFFF"/>
        <w:spacing w:after="0" w:line="240" w:lineRule="auto"/>
        <w:ind w:right="898"/>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РАЗДЕЛ 1</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Биология как наука. Методы научного познания (2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1.1 Краткая история развития биологии.</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Система биологических наук (</w:t>
      </w:r>
      <w:r w:rsidRPr="00251161">
        <w:rPr>
          <w:rFonts w:ascii="Times New Roman" w:eastAsia="Times New Roman" w:hAnsi="Times New Roman" w:cs="Times New Roman"/>
          <w:color w:val="000000"/>
          <w:lang w:eastAsia="ru-RU"/>
        </w:rPr>
        <w:t>1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Объект изучения биологии — живая природа. Краткая история развития биологии. Роль биологических теорий, идей, гипотез в формировании современной естественнонаучной системы мира. Система биологических наук.</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Портреты ученых. Схемы: «Связь биологии с другими науками», «Система биологических наук».</w:t>
      </w:r>
    </w:p>
    <w:p w:rsidR="002B5333" w:rsidRPr="00251161" w:rsidRDefault="002B5333" w:rsidP="00662DD5">
      <w:pPr>
        <w:shd w:val="clear" w:color="auto" w:fill="FFFFFF"/>
        <w:spacing w:after="0" w:line="240" w:lineRule="auto"/>
        <w:ind w:right="892"/>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Биология. Жизнь.</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1.2 Сущность и свойства живого. Уровни организации и методы познания живой природы (1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Сущность жизни. Основные свойства живой материи. Живая природа как сложно организованна иерархическая система, существующая в пространстве и во времени. Основные уровни организации живой материи. </w:t>
      </w:r>
      <w:proofErr w:type="spellStart"/>
      <w:r w:rsidRPr="00251161">
        <w:rPr>
          <w:rFonts w:ascii="Times New Roman" w:eastAsia="Times New Roman" w:hAnsi="Times New Roman" w:cs="Times New Roman"/>
          <w:color w:val="000000"/>
          <w:lang w:eastAsia="ru-RU"/>
        </w:rPr>
        <w:t>Meтоды</w:t>
      </w:r>
      <w:proofErr w:type="spellEnd"/>
      <w:r w:rsidRPr="00251161">
        <w:rPr>
          <w:rFonts w:ascii="Times New Roman" w:eastAsia="Times New Roman" w:hAnsi="Times New Roman" w:cs="Times New Roman"/>
          <w:color w:val="000000"/>
          <w:lang w:eastAsia="ru-RU"/>
        </w:rPr>
        <w:t xml:space="preserve"> познания живой природы.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Схемы: «Уровни организации живой материи», «Свойства живой материи».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Свойства жизни. Уровни организации живой природы. Методы познания живой материи.</w:t>
      </w:r>
    </w:p>
    <w:p w:rsidR="002B5333" w:rsidRPr="00251161" w:rsidRDefault="002B5333" w:rsidP="00662DD5">
      <w:pPr>
        <w:shd w:val="clear" w:color="auto" w:fill="FFFFFF"/>
        <w:spacing w:after="0" w:line="240" w:lineRule="auto"/>
        <w:ind w:left="172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РАЗДЕЛ 2</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Клетка (11+2ч)</w:t>
      </w:r>
    </w:p>
    <w:p w:rsidR="002B5333" w:rsidRPr="00251161" w:rsidRDefault="002B5333" w:rsidP="00662DD5">
      <w:pPr>
        <w:shd w:val="clear" w:color="auto" w:fill="FFFFFF"/>
        <w:spacing w:after="0" w:line="240" w:lineRule="auto"/>
        <w:ind w:left="173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Тема 2.1 </w:t>
      </w:r>
      <w:r w:rsidRPr="00251161">
        <w:rPr>
          <w:rFonts w:ascii="Times New Roman" w:eastAsia="Times New Roman" w:hAnsi="Times New Roman" w:cs="Times New Roman"/>
          <w:b/>
          <w:bCs/>
          <w:color w:val="000000"/>
          <w:lang w:eastAsia="ru-RU"/>
        </w:rPr>
        <w:t>История изучения клетки. Клеточная теория</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(1 ч)</w:t>
      </w:r>
    </w:p>
    <w:p w:rsidR="002B5333" w:rsidRPr="00251161" w:rsidRDefault="002B5333" w:rsidP="00662DD5">
      <w:pPr>
        <w:shd w:val="clear" w:color="auto" w:fill="FFFFFF"/>
        <w:spacing w:after="0" w:line="240" w:lineRule="auto"/>
        <w:ind w:right="863" w:firstLine="311"/>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Развитие знаний о клетке. </w:t>
      </w:r>
      <w:r w:rsidRPr="00251161">
        <w:rPr>
          <w:rFonts w:ascii="Times New Roman" w:eastAsia="Times New Roman" w:hAnsi="Times New Roman" w:cs="Times New Roman"/>
          <w:i/>
          <w:iCs/>
          <w:color w:val="000000"/>
          <w:lang w:eastAsia="ru-RU"/>
        </w:rPr>
        <w:t xml:space="preserve">Работы Р. Гука, А. </w:t>
      </w:r>
      <w:proofErr w:type="spellStart"/>
      <w:r w:rsidRPr="00251161">
        <w:rPr>
          <w:rFonts w:ascii="Times New Roman" w:eastAsia="Times New Roman" w:hAnsi="Times New Roman" w:cs="Times New Roman"/>
          <w:i/>
          <w:iCs/>
          <w:color w:val="000000"/>
          <w:lang w:eastAsia="ru-RU"/>
        </w:rPr>
        <w:t>ван</w:t>
      </w:r>
      <w:proofErr w:type="spellEnd"/>
      <w:r w:rsidRPr="00251161">
        <w:rPr>
          <w:rFonts w:ascii="Times New Roman" w:eastAsia="Times New Roman" w:hAnsi="Times New Roman" w:cs="Times New Roman"/>
          <w:i/>
          <w:iCs/>
          <w:color w:val="000000"/>
          <w:lang w:eastAsia="ru-RU"/>
        </w:rPr>
        <w:t xml:space="preserve"> Левенгука, К. Э. Бэра, Р. Броуна, Р. Вирхова. </w:t>
      </w:r>
      <w:r w:rsidRPr="00251161">
        <w:rPr>
          <w:rFonts w:ascii="Times New Roman" w:eastAsia="Times New Roman" w:hAnsi="Times New Roman" w:cs="Times New Roman"/>
          <w:color w:val="000000"/>
          <w:lang w:eastAsia="ru-RU"/>
        </w:rPr>
        <w:t xml:space="preserve">Клеточная теория М. </w:t>
      </w:r>
      <w:proofErr w:type="spellStart"/>
      <w:r w:rsidRPr="00251161">
        <w:rPr>
          <w:rFonts w:ascii="Times New Roman" w:eastAsia="Times New Roman" w:hAnsi="Times New Roman" w:cs="Times New Roman"/>
          <w:color w:val="000000"/>
          <w:lang w:eastAsia="ru-RU"/>
        </w:rPr>
        <w:t>Шлейдена</w:t>
      </w:r>
      <w:proofErr w:type="spellEnd"/>
      <w:r w:rsidRPr="00251161">
        <w:rPr>
          <w:rFonts w:ascii="Times New Roman" w:eastAsia="Times New Roman" w:hAnsi="Times New Roman" w:cs="Times New Roman"/>
          <w:color w:val="000000"/>
          <w:lang w:eastAsia="ru-RU"/>
        </w:rPr>
        <w:t xml:space="preserve"> и Т. Шванна. Основные положения современной клеточной теории. Роль клеточной теории в формировании современной естественнонаучной картины мира.</w:t>
      </w:r>
    </w:p>
    <w:p w:rsidR="002B5333" w:rsidRPr="00251161" w:rsidRDefault="002B5333" w:rsidP="00662DD5">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Схема «Многообразие клеток».</w:t>
      </w:r>
    </w:p>
    <w:p w:rsidR="002B5333" w:rsidRPr="00251161" w:rsidRDefault="002B5333" w:rsidP="00662DD5">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Клетка. Цитология. Основные положения клеточной теории.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2.2 Химический состав клетки (3ч)</w:t>
      </w:r>
    </w:p>
    <w:p w:rsidR="002B5333" w:rsidRPr="00251161" w:rsidRDefault="002B5333" w:rsidP="00662DD5">
      <w:pPr>
        <w:shd w:val="clear" w:color="auto" w:fill="FFFFFF"/>
        <w:spacing w:after="0" w:line="240" w:lineRule="auto"/>
        <w:ind w:right="898"/>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Единство элементного химического состава живых организмов как доказательство единства происхождения живой природы. Общность живой и неживой природы на уровне химических элементов. Органогены, макроэлементы, микроэлементы, </w:t>
      </w:r>
      <w:proofErr w:type="spellStart"/>
      <w:r w:rsidRPr="00251161">
        <w:rPr>
          <w:rFonts w:ascii="Times New Roman" w:eastAsia="Times New Roman" w:hAnsi="Times New Roman" w:cs="Times New Roman"/>
          <w:color w:val="000000"/>
          <w:lang w:eastAsia="ru-RU"/>
        </w:rPr>
        <w:t>ультрамикроэлементы</w:t>
      </w:r>
      <w:proofErr w:type="spellEnd"/>
      <w:r w:rsidRPr="00251161">
        <w:rPr>
          <w:rFonts w:ascii="Times New Roman" w:eastAsia="Times New Roman" w:hAnsi="Times New Roman" w:cs="Times New Roman"/>
          <w:color w:val="000000"/>
          <w:lang w:eastAsia="ru-RU"/>
        </w:rPr>
        <w:t>, их роль в жизнедеятельности клетки и организма. Неорганические вещества. Вода как колыбель всего живого, особенности строения и свойства. Минеральные соли. Значение неорганических веществ в жизни клетки и организма.</w:t>
      </w:r>
    </w:p>
    <w:p w:rsidR="002B5333" w:rsidRPr="00251161" w:rsidRDefault="002B5333" w:rsidP="00662DD5">
      <w:pPr>
        <w:shd w:val="clear" w:color="auto" w:fill="FFFFFF"/>
        <w:spacing w:after="0" w:line="240" w:lineRule="auto"/>
        <w:ind w:right="879"/>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Органические вещества — сложные углеродсодержащие соединения. Низкомолекулярные и высокомолекулярные органические вещества. Липиды. Углеводы: моносахариды, полисахариды. Белки. Нуклеиновые кислоты: ДНК, РНК. Удвоение молекулы ДНК в клетке. Принципиальное строение и роль органических веществ в клетке и в организме человека.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Диаграммы: «Распределение химических элементов в неживой природе», «Распределение химических элементов в живой природе». Периодическая таблица элементов. Схемы и таблицы: «Строение молекулы белка», «Строение молекулы ДНК», «Строение молекулы РНК», «Типы РНК», «Удвоение молекулы ДНК».</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xml:space="preserve">. Органогены, макроэлементы, микроэлементы, </w:t>
      </w:r>
      <w:proofErr w:type="spellStart"/>
      <w:r w:rsidRPr="00251161">
        <w:rPr>
          <w:rFonts w:ascii="Times New Roman" w:eastAsia="Times New Roman" w:hAnsi="Times New Roman" w:cs="Times New Roman"/>
          <w:color w:val="000000"/>
          <w:lang w:eastAsia="ru-RU"/>
        </w:rPr>
        <w:t>ультрамикроэлементы</w:t>
      </w:r>
      <w:proofErr w:type="spellEnd"/>
      <w:r w:rsidRPr="00251161">
        <w:rPr>
          <w:rFonts w:ascii="Times New Roman" w:eastAsia="Times New Roman" w:hAnsi="Times New Roman" w:cs="Times New Roman"/>
          <w:color w:val="000000"/>
          <w:lang w:eastAsia="ru-RU"/>
        </w:rPr>
        <w:t>. Свойства воды. Минеральные соли. Биополимеры. Липиды, липоиды, углеводы, белки, нуклеиновые кислоты (ДНК, РНК). Репликация ДНК.</w:t>
      </w:r>
    </w:p>
    <w:p w:rsidR="002B5333" w:rsidRPr="00251161" w:rsidRDefault="002B5333" w:rsidP="00662DD5">
      <w:pPr>
        <w:shd w:val="clear" w:color="auto" w:fill="FFFFFF"/>
        <w:spacing w:after="0" w:line="240" w:lineRule="auto"/>
        <w:ind w:left="1743"/>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xml:space="preserve">Тема 2.3 Строение </w:t>
      </w:r>
      <w:proofErr w:type="spellStart"/>
      <w:r w:rsidRPr="00251161">
        <w:rPr>
          <w:rFonts w:ascii="Times New Roman" w:eastAsia="Times New Roman" w:hAnsi="Times New Roman" w:cs="Times New Roman"/>
          <w:b/>
          <w:bCs/>
          <w:color w:val="000000"/>
          <w:lang w:eastAsia="ru-RU"/>
        </w:rPr>
        <w:t>эукариотической</w:t>
      </w:r>
      <w:proofErr w:type="spellEnd"/>
      <w:r w:rsidRPr="00251161">
        <w:rPr>
          <w:rFonts w:ascii="Times New Roman" w:eastAsia="Times New Roman" w:hAnsi="Times New Roman" w:cs="Times New Roman"/>
          <w:b/>
          <w:bCs/>
          <w:color w:val="000000"/>
          <w:lang w:eastAsia="ru-RU"/>
        </w:rPr>
        <w:t xml:space="preserve"> и </w:t>
      </w:r>
      <w:proofErr w:type="spellStart"/>
      <w:r w:rsidRPr="00251161">
        <w:rPr>
          <w:rFonts w:ascii="Times New Roman" w:eastAsia="Times New Roman" w:hAnsi="Times New Roman" w:cs="Times New Roman"/>
          <w:b/>
          <w:bCs/>
          <w:color w:val="000000"/>
          <w:lang w:eastAsia="ru-RU"/>
        </w:rPr>
        <w:t>прокариотической</w:t>
      </w:r>
      <w:proofErr w:type="spellEnd"/>
      <w:r w:rsidRPr="00251161">
        <w:rPr>
          <w:rFonts w:ascii="Times New Roman" w:eastAsia="Times New Roman" w:hAnsi="Times New Roman" w:cs="Times New Roman"/>
          <w:b/>
          <w:bCs/>
          <w:color w:val="000000"/>
          <w:lang w:eastAsia="ru-RU"/>
        </w:rPr>
        <w:t xml:space="preserve"> клеток (3ч)</w:t>
      </w:r>
    </w:p>
    <w:p w:rsidR="002B5333" w:rsidRPr="00251161" w:rsidRDefault="002B5333" w:rsidP="00662DD5">
      <w:pPr>
        <w:shd w:val="clear" w:color="auto" w:fill="FFFFFF"/>
        <w:spacing w:after="0" w:line="240" w:lineRule="auto"/>
        <w:ind w:firstLine="18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Клеточная мембрана, цитоплазма, ядро. Основные органоиды клетки: эндоплазматическая сеть, аппарат </w:t>
      </w:r>
      <w:proofErr w:type="spellStart"/>
      <w:r w:rsidRPr="00251161">
        <w:rPr>
          <w:rFonts w:ascii="Times New Roman" w:eastAsia="Times New Roman" w:hAnsi="Times New Roman" w:cs="Times New Roman"/>
          <w:color w:val="000000"/>
          <w:lang w:eastAsia="ru-RU"/>
        </w:rPr>
        <w:t>Гольджи</w:t>
      </w:r>
      <w:proofErr w:type="spellEnd"/>
      <w:r w:rsidRPr="00251161">
        <w:rPr>
          <w:rFonts w:ascii="Times New Roman" w:eastAsia="Times New Roman" w:hAnsi="Times New Roman" w:cs="Times New Roman"/>
          <w:color w:val="000000"/>
          <w:lang w:eastAsia="ru-RU"/>
        </w:rPr>
        <w:t>, лизосомы, митохондрии, пластиды, рибосомы. Функции основных частей и органоидов клетки. Основные отличия в строении животной и растительной клеток.</w:t>
      </w:r>
    </w:p>
    <w:p w:rsidR="002B5333" w:rsidRPr="00251161" w:rsidRDefault="002B5333" w:rsidP="00662DD5">
      <w:pPr>
        <w:shd w:val="clear" w:color="auto" w:fill="FFFFFF"/>
        <w:spacing w:after="0" w:line="240" w:lineRule="auto"/>
        <w:ind w:right="859"/>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Хромосомы, их строение и функции. Кариотип. Значение постоянства числа и формы хромосом в клетках.</w:t>
      </w:r>
    </w:p>
    <w:p w:rsidR="002B5333" w:rsidRPr="00251161" w:rsidRDefault="002B5333" w:rsidP="00662DD5">
      <w:pPr>
        <w:shd w:val="clear" w:color="auto" w:fill="FFFFFF"/>
        <w:spacing w:after="0" w:line="240" w:lineRule="auto"/>
        <w:ind w:right="859" w:firstLine="282"/>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t>Прокариотическая</w:t>
      </w:r>
      <w:proofErr w:type="spellEnd"/>
      <w:r w:rsidRPr="00251161">
        <w:rPr>
          <w:rFonts w:ascii="Times New Roman" w:eastAsia="Times New Roman" w:hAnsi="Times New Roman" w:cs="Times New Roman"/>
          <w:color w:val="000000"/>
          <w:lang w:eastAsia="ru-RU"/>
        </w:rPr>
        <w:t xml:space="preserve"> клетка: форма, размеры. Распространение и значение бактерий в природе. Строение бактериальной клетки.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Демонстрация. Схемы и таблицы: «Строение </w:t>
      </w:r>
      <w:proofErr w:type="spellStart"/>
      <w:r w:rsidRPr="00251161">
        <w:rPr>
          <w:rFonts w:ascii="Times New Roman" w:eastAsia="Times New Roman" w:hAnsi="Times New Roman" w:cs="Times New Roman"/>
          <w:color w:val="000000"/>
          <w:lang w:eastAsia="ru-RU"/>
        </w:rPr>
        <w:t>эукариотической</w:t>
      </w:r>
      <w:proofErr w:type="spellEnd"/>
      <w:r w:rsidRPr="00251161">
        <w:rPr>
          <w:rFonts w:ascii="Times New Roman" w:eastAsia="Times New Roman" w:hAnsi="Times New Roman" w:cs="Times New Roman"/>
          <w:color w:val="000000"/>
          <w:lang w:eastAsia="ru-RU"/>
        </w:rPr>
        <w:t xml:space="preserve"> клетки», «Строение животной клетки», «Строение растительной клетки», «Строение хромосом», «Строение </w:t>
      </w:r>
      <w:proofErr w:type="spellStart"/>
      <w:r w:rsidRPr="00251161">
        <w:rPr>
          <w:rFonts w:ascii="Times New Roman" w:eastAsia="Times New Roman" w:hAnsi="Times New Roman" w:cs="Times New Roman"/>
          <w:color w:val="000000"/>
          <w:lang w:eastAsia="ru-RU"/>
        </w:rPr>
        <w:t>прокариотической</w:t>
      </w:r>
      <w:proofErr w:type="spellEnd"/>
      <w:r w:rsidRPr="00251161">
        <w:rPr>
          <w:rFonts w:ascii="Times New Roman" w:eastAsia="Times New Roman" w:hAnsi="Times New Roman" w:cs="Times New Roman"/>
          <w:color w:val="000000"/>
          <w:lang w:eastAsia="ru-RU"/>
        </w:rPr>
        <w:t xml:space="preserve"> клетки».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i/>
          <w:iCs/>
          <w:color w:val="000000"/>
          <w:u w:val="single"/>
          <w:lang w:eastAsia="ru-RU"/>
        </w:rPr>
        <w:t>Лабораторные и практические работы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Наблюдение клеток растений и животных под микроскопом на готовых препаратах.</w:t>
      </w:r>
    </w:p>
    <w:p w:rsidR="002B5333" w:rsidRPr="00251161" w:rsidRDefault="002B5333" w:rsidP="00662DD5">
      <w:pPr>
        <w:shd w:val="clear" w:color="auto" w:fill="FFFFFF"/>
        <w:spacing w:after="0" w:line="240" w:lineRule="auto"/>
        <w:ind w:right="854"/>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Сравнение строения клеток растений и животных (в форме таблицы)*.</w:t>
      </w:r>
    </w:p>
    <w:p w:rsidR="002B5333" w:rsidRPr="00251161" w:rsidRDefault="002B5333" w:rsidP="00662DD5">
      <w:pPr>
        <w:shd w:val="clear" w:color="auto" w:fill="FFFFFF"/>
        <w:spacing w:after="0" w:line="240" w:lineRule="auto"/>
        <w:ind w:right="859"/>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Приготовление и описание микропрепаратов клеток растений.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b/>
          <w:bCs/>
          <w:color w:val="000000"/>
          <w:lang w:eastAsia="ru-RU"/>
        </w:rPr>
        <w:t>.</w:t>
      </w:r>
      <w:r w:rsidRPr="00251161">
        <w:rPr>
          <w:rFonts w:ascii="Times New Roman" w:eastAsia="Times New Roman" w:hAnsi="Times New Roman" w:cs="Times New Roman"/>
          <w:color w:val="000000"/>
          <w:lang w:eastAsia="ru-RU"/>
        </w:rPr>
        <w:t> </w:t>
      </w:r>
      <w:proofErr w:type="spellStart"/>
      <w:r w:rsidRPr="00251161">
        <w:rPr>
          <w:rFonts w:ascii="Times New Roman" w:eastAsia="Times New Roman" w:hAnsi="Times New Roman" w:cs="Times New Roman"/>
          <w:color w:val="000000"/>
          <w:lang w:eastAsia="ru-RU"/>
        </w:rPr>
        <w:t>Эукариотическая</w:t>
      </w:r>
      <w:proofErr w:type="spellEnd"/>
      <w:r w:rsidRPr="00251161">
        <w:rPr>
          <w:rFonts w:ascii="Times New Roman" w:eastAsia="Times New Roman" w:hAnsi="Times New Roman" w:cs="Times New Roman"/>
          <w:color w:val="000000"/>
          <w:lang w:eastAsia="ru-RU"/>
        </w:rPr>
        <w:t xml:space="preserve"> клетка. Клеточная мембрана, цитоплазма, ядро. Основные органоиды клетки. Особенности растительной и животной клеток. Хромосомы. Кариотип. Диплоидный и гаплоидный наборы хромосом. </w:t>
      </w:r>
      <w:proofErr w:type="spellStart"/>
      <w:r w:rsidRPr="00251161">
        <w:rPr>
          <w:rFonts w:ascii="Times New Roman" w:eastAsia="Times New Roman" w:hAnsi="Times New Roman" w:cs="Times New Roman"/>
          <w:color w:val="000000"/>
          <w:lang w:eastAsia="ru-RU"/>
        </w:rPr>
        <w:t>Прокариотическая</w:t>
      </w:r>
      <w:proofErr w:type="spellEnd"/>
      <w:r w:rsidRPr="00251161">
        <w:rPr>
          <w:rFonts w:ascii="Times New Roman" w:eastAsia="Times New Roman" w:hAnsi="Times New Roman" w:cs="Times New Roman"/>
          <w:color w:val="000000"/>
          <w:lang w:eastAsia="ru-RU"/>
        </w:rPr>
        <w:t xml:space="preserve"> клетка, бактерия.</w:t>
      </w:r>
    </w:p>
    <w:p w:rsidR="002B5333" w:rsidRPr="00251161" w:rsidRDefault="002B5333" w:rsidP="00662DD5">
      <w:pPr>
        <w:shd w:val="clear" w:color="auto" w:fill="FFFFFF"/>
        <w:spacing w:after="0" w:line="240" w:lineRule="auto"/>
        <w:ind w:left="171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2.4 Реализация наследственной информации в клетке (1 ч)</w:t>
      </w:r>
    </w:p>
    <w:p w:rsidR="002B5333" w:rsidRPr="00251161" w:rsidRDefault="002B5333" w:rsidP="00662DD5">
      <w:pPr>
        <w:shd w:val="clear" w:color="auto" w:fill="FFFFFF"/>
        <w:spacing w:after="0" w:line="240" w:lineRule="auto"/>
        <w:ind w:right="85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ДНК — носитель наследственной информации. Генетический код, его свойства. Ген. </w:t>
      </w:r>
      <w:r w:rsidRPr="00251161">
        <w:rPr>
          <w:rFonts w:ascii="Times New Roman" w:eastAsia="Times New Roman" w:hAnsi="Times New Roman" w:cs="Times New Roman"/>
          <w:i/>
          <w:iCs/>
          <w:color w:val="000000"/>
          <w:lang w:eastAsia="ru-RU"/>
        </w:rPr>
        <w:t>Биосинтез белка.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Таблица «Генетический код», схема «Биосинтез белка».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Генетический код, триплет, ген. Транскрипция, трансляция, матричный синтез.</w:t>
      </w:r>
    </w:p>
    <w:p w:rsidR="002B5333" w:rsidRPr="00251161" w:rsidRDefault="002B5333" w:rsidP="00662DD5">
      <w:pPr>
        <w:shd w:val="clear" w:color="auto" w:fill="FFFFFF"/>
        <w:spacing w:after="0" w:line="240" w:lineRule="auto"/>
        <w:ind w:left="1705" w:right="4652"/>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2.5 Вирусы (1 ч)</w:t>
      </w:r>
    </w:p>
    <w:p w:rsidR="002B5333" w:rsidRPr="00251161" w:rsidRDefault="002B5333" w:rsidP="00662DD5">
      <w:pPr>
        <w:shd w:val="clear" w:color="auto" w:fill="FFFFFF"/>
        <w:spacing w:after="0" w:line="240" w:lineRule="auto"/>
        <w:ind w:right="873"/>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Вирусы — неклеточная форма жизни. Особенности строения и размножения. Значение в природе и жизни человека. Меры профилактики распространения вирусных заболеваний. Профилактика СПИДа.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Схема «Строение вируса», таблица «Профилактика СПИДа».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Вирус, бактериофаг.</w:t>
      </w:r>
    </w:p>
    <w:p w:rsidR="002B5333" w:rsidRPr="00251161" w:rsidRDefault="002B5333" w:rsidP="00662DD5">
      <w:pPr>
        <w:shd w:val="clear" w:color="auto" w:fill="FFFFFF"/>
        <w:spacing w:after="0" w:line="240" w:lineRule="auto"/>
        <w:ind w:left="1705"/>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3.1 Организм — единое целое. Многообразие живых организмов (1ч)</w:t>
      </w:r>
    </w:p>
    <w:p w:rsidR="002B5333" w:rsidRPr="00251161" w:rsidRDefault="002B5333" w:rsidP="00662DD5">
      <w:pPr>
        <w:shd w:val="clear" w:color="auto" w:fill="FFFFFF"/>
        <w:spacing w:after="0" w:line="240" w:lineRule="auto"/>
        <w:ind w:right="869"/>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Многообразие организмов. </w:t>
      </w:r>
      <w:r w:rsidRPr="00251161">
        <w:rPr>
          <w:rFonts w:ascii="Times New Roman" w:eastAsia="Times New Roman" w:hAnsi="Times New Roman" w:cs="Times New Roman"/>
          <w:color w:val="000000"/>
          <w:lang w:eastAsia="ru-RU"/>
        </w:rPr>
        <w:t>Одноклеточные </w:t>
      </w:r>
      <w:r w:rsidRPr="00251161">
        <w:rPr>
          <w:rFonts w:ascii="Times New Roman" w:eastAsia="Times New Roman" w:hAnsi="Times New Roman" w:cs="Times New Roman"/>
          <w:b/>
          <w:bCs/>
          <w:color w:val="000000"/>
          <w:lang w:eastAsia="ru-RU"/>
        </w:rPr>
        <w:t>и </w:t>
      </w:r>
      <w:r w:rsidRPr="00251161">
        <w:rPr>
          <w:rFonts w:ascii="Times New Roman" w:eastAsia="Times New Roman" w:hAnsi="Times New Roman" w:cs="Times New Roman"/>
          <w:color w:val="000000"/>
          <w:lang w:eastAsia="ru-RU"/>
        </w:rPr>
        <w:t>многоклеточные организмы. Колонии одноклеточных организмов.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Схема «Многообразие организмов».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Одноклеточные, многоклеточные организмы.</w:t>
      </w:r>
    </w:p>
    <w:p w:rsidR="002B5333" w:rsidRPr="00251161" w:rsidRDefault="002B5333" w:rsidP="00662DD5">
      <w:pPr>
        <w:shd w:val="clear" w:color="auto" w:fill="FFFFFF"/>
        <w:spacing w:after="0" w:line="240" w:lineRule="auto"/>
        <w:ind w:left="1714"/>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3.2 Обмен веществ и превращение энергии (1-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Энергетический обмен — совокупность реакций расщепления сложных органических веществ. </w:t>
      </w:r>
      <w:r w:rsidRPr="00251161">
        <w:rPr>
          <w:rFonts w:ascii="Times New Roman" w:eastAsia="Times New Roman" w:hAnsi="Times New Roman" w:cs="Times New Roman"/>
          <w:i/>
          <w:iCs/>
          <w:color w:val="000000"/>
          <w:lang w:eastAsia="ru-RU"/>
        </w:rPr>
        <w:t>Особенности энергетического обмена </w:t>
      </w:r>
      <w:r w:rsidRPr="00251161">
        <w:rPr>
          <w:rFonts w:ascii="Times New Roman" w:eastAsia="Times New Roman" w:hAnsi="Times New Roman" w:cs="Times New Roman"/>
          <w:b/>
          <w:bCs/>
          <w:i/>
          <w:iCs/>
          <w:color w:val="000000"/>
          <w:lang w:eastAsia="ru-RU"/>
        </w:rPr>
        <w:t>у </w:t>
      </w:r>
      <w:r w:rsidRPr="00251161">
        <w:rPr>
          <w:rFonts w:ascii="Times New Roman" w:eastAsia="Times New Roman" w:hAnsi="Times New Roman" w:cs="Times New Roman"/>
          <w:i/>
          <w:iCs/>
          <w:color w:val="000000"/>
          <w:lang w:eastAsia="ru-RU"/>
        </w:rPr>
        <w:t>грибов и бактерий.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Типы питания. Автотрофы и гетеротрофы. Особенности обмена веществ у животных, растений и</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бактерий. Пластический обмен. Фотосинтез.</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Схема «Пути метаболизма в клетке».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Метаболизм, энергетический обмен, пластический обмен. АТФ. Автотрофы, гетеротрофы. Фотосинтез.</w:t>
      </w:r>
    </w:p>
    <w:p w:rsidR="002B5333" w:rsidRPr="00251161" w:rsidRDefault="002B5333" w:rsidP="00662DD5">
      <w:pPr>
        <w:shd w:val="clear" w:color="auto" w:fill="FFFFFF"/>
        <w:spacing w:after="0" w:line="240" w:lineRule="auto"/>
        <w:ind w:right="887"/>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Обобщение и зачет</w:t>
      </w:r>
      <w:r w:rsidRPr="00251161">
        <w:rPr>
          <w:rFonts w:ascii="Times New Roman" w:eastAsia="Times New Roman" w:hAnsi="Times New Roman" w:cs="Times New Roman"/>
          <w:color w:val="000000"/>
          <w:lang w:eastAsia="ru-RU"/>
        </w:rPr>
        <w:t> (1+1 ч)</w:t>
      </w:r>
    </w:p>
    <w:p w:rsidR="002B5333" w:rsidRPr="00251161" w:rsidRDefault="002B5333" w:rsidP="00662DD5">
      <w:pPr>
        <w:shd w:val="clear" w:color="auto" w:fill="FFFFFF"/>
        <w:spacing w:after="0" w:line="240" w:lineRule="auto"/>
        <w:ind w:right="88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РАЗДЕЛ 3</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Организм (19ч)</w:t>
      </w:r>
    </w:p>
    <w:p w:rsidR="002B5333" w:rsidRPr="00251161" w:rsidRDefault="002B5333" w:rsidP="00662DD5">
      <w:pPr>
        <w:shd w:val="clear" w:color="auto" w:fill="FFFFFF"/>
        <w:spacing w:after="0" w:line="240" w:lineRule="auto"/>
        <w:ind w:left="1705" w:right="3806"/>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3.3 Размножение (3 ч)</w:t>
      </w:r>
    </w:p>
    <w:p w:rsidR="002B5333" w:rsidRPr="00251161" w:rsidRDefault="002B5333" w:rsidP="00662DD5">
      <w:pPr>
        <w:shd w:val="clear" w:color="auto" w:fill="FFFFFF"/>
        <w:spacing w:after="0" w:line="240" w:lineRule="auto"/>
        <w:ind w:right="85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Деление клетки. Митоз — основа роста, регенерации, развития и бесполого размножения. Размножение: бесполое и половое. Типы бесполого размножения.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Половое размножение. Образование половых клеток. Мейоз. Оплодотворение у животных и растений. Биологическое значение оплодотворения. </w:t>
      </w:r>
      <w:r w:rsidRPr="00251161">
        <w:rPr>
          <w:rFonts w:ascii="Times New Roman" w:eastAsia="Times New Roman" w:hAnsi="Times New Roman" w:cs="Times New Roman"/>
          <w:i/>
          <w:iCs/>
          <w:color w:val="000000"/>
          <w:lang w:eastAsia="ru-RU"/>
        </w:rPr>
        <w:t>Искусственное опыление у растений и оплодотворение у животных.</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Схемы и таблицы: «Митоз и мейоз», «Гаметогенез», «Типы бесполого размножения», «Строение яйцеклетки и сперматозоида».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Жизненный цикл клетки. Митоз, биологическое значение. Типы бесполого размножения. Половое размножение и его биологическое значение. Раздельнополые организмы и гермафродиты. Яйцеклетка и сперматозоид. Гаметогенез. Мейоз, биологическое значение. Оплодотворение: наружное и внутреннее. Двойное оплодотворение у растений.</w:t>
      </w:r>
    </w:p>
    <w:p w:rsidR="002B5333" w:rsidRPr="00251161" w:rsidRDefault="002B5333" w:rsidP="00662DD5">
      <w:pPr>
        <w:shd w:val="clear" w:color="auto" w:fill="FFFFFF"/>
        <w:spacing w:after="0" w:line="240" w:lineRule="auto"/>
        <w:ind w:left="171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3.4 Индивидуальное развитие организмов (онтогенез) (2 ч)</w:t>
      </w:r>
    </w:p>
    <w:p w:rsidR="002B5333" w:rsidRPr="00251161" w:rsidRDefault="002B5333" w:rsidP="00662DD5">
      <w:pPr>
        <w:shd w:val="clear" w:color="auto" w:fill="FFFFFF"/>
        <w:spacing w:after="0" w:line="240" w:lineRule="auto"/>
        <w:ind w:right="869"/>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Прямое и непрямое развитие. Эмбриональный и постэмбриональный периоды развития. Основные этапы эмбриогенеза. Причины нарушений развития организма.</w:t>
      </w:r>
    </w:p>
    <w:p w:rsidR="002B5333" w:rsidRPr="00251161" w:rsidRDefault="002B5333" w:rsidP="00662DD5">
      <w:pPr>
        <w:shd w:val="clear" w:color="auto" w:fill="FFFFFF"/>
        <w:spacing w:after="0" w:line="240" w:lineRule="auto"/>
        <w:ind w:right="873" w:firstLine="282"/>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Онтогенез человека. Репродуктивное здоровье; его значение для будущих поколений людей. Последствия влияния алкоголя, никотина, наркотических веществ на развитие зародыша человека. Периоды постэмбрионального развития.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Таблицы: «Основные стадии онтогенеза», «Прямое и непрямое развитие». Таблицы, фотографии, диаграммы и статистические данные, демонстрирующие последствия влияния негативных факторов среды на развитие организма.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Онтогенез. Типы развития: прямое и непрямое (развитие с метаморфозом). Этапы эмбрионального развития. Периоды постэмбрионального развития. Вредное влияние курения, алкоголя, наркотических препаратов на развитие организма и продолжительность жизни.</w:t>
      </w:r>
    </w:p>
    <w:p w:rsidR="002B5333" w:rsidRPr="00251161" w:rsidRDefault="002B5333" w:rsidP="00662DD5">
      <w:pPr>
        <w:shd w:val="clear" w:color="auto" w:fill="FFFFFF"/>
        <w:spacing w:after="0" w:line="240" w:lineRule="auto"/>
        <w:ind w:left="171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3. Наследственность и изменчивость (</w:t>
      </w:r>
      <w:r w:rsidRPr="00251161">
        <w:rPr>
          <w:rFonts w:ascii="Times New Roman" w:eastAsia="Times New Roman" w:hAnsi="Times New Roman" w:cs="Times New Roman"/>
          <w:b/>
          <w:bCs/>
          <w:i/>
          <w:iCs/>
          <w:color w:val="000000"/>
          <w:lang w:eastAsia="ru-RU"/>
        </w:rPr>
        <w:t>8 ч)</w:t>
      </w:r>
    </w:p>
    <w:p w:rsidR="002B5333" w:rsidRPr="00251161" w:rsidRDefault="002B5333" w:rsidP="00662DD5">
      <w:pPr>
        <w:shd w:val="clear" w:color="auto" w:fill="FFFFFF"/>
        <w:spacing w:after="0" w:line="240" w:lineRule="auto"/>
        <w:ind w:right="859"/>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Наследственность и изменчивость — свойства организма. Генетика — наука о закономерностях наследственности и изменчивости.</w:t>
      </w:r>
    </w:p>
    <w:p w:rsidR="002B5333" w:rsidRPr="00251161" w:rsidRDefault="002B5333" w:rsidP="00662DD5">
      <w:pPr>
        <w:shd w:val="clear" w:color="auto" w:fill="FFFFFF"/>
        <w:spacing w:after="0" w:line="240" w:lineRule="auto"/>
        <w:ind w:right="85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Г. Мендель — основоположник генетики. Закономерности наследования, установленные Г. Менделем. Моногибридное скрещивание. Первый закон Менделя — закон доминирования. Второй закон Менделя — закон расщепления. Закон чистоты гамет. </w:t>
      </w:r>
      <w:proofErr w:type="spellStart"/>
      <w:r w:rsidRPr="00251161">
        <w:rPr>
          <w:rFonts w:ascii="Times New Roman" w:eastAsia="Times New Roman" w:hAnsi="Times New Roman" w:cs="Times New Roman"/>
          <w:color w:val="000000"/>
          <w:lang w:eastAsia="ru-RU"/>
        </w:rPr>
        <w:t>Дигибридное</w:t>
      </w:r>
      <w:proofErr w:type="spellEnd"/>
      <w:r w:rsidRPr="00251161">
        <w:rPr>
          <w:rFonts w:ascii="Times New Roman" w:eastAsia="Times New Roman" w:hAnsi="Times New Roman" w:cs="Times New Roman"/>
          <w:color w:val="000000"/>
          <w:lang w:eastAsia="ru-RU"/>
        </w:rPr>
        <w:t xml:space="preserve"> скрещивание. Третий закон Менделя — закон независимого наследования. Анализирующее скрещивание.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Хромосомная теория наследственности. </w:t>
      </w:r>
      <w:r w:rsidRPr="00251161">
        <w:rPr>
          <w:rFonts w:ascii="Times New Roman" w:eastAsia="Times New Roman" w:hAnsi="Times New Roman" w:cs="Times New Roman"/>
          <w:i/>
          <w:iCs/>
          <w:color w:val="000000"/>
          <w:lang w:eastAsia="ru-RU"/>
        </w:rPr>
        <w:t>Сцепленное наследование признаков.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Современные представления о гене и геноме. </w:t>
      </w:r>
      <w:r w:rsidRPr="00251161">
        <w:rPr>
          <w:rFonts w:ascii="Times New Roman" w:eastAsia="Times New Roman" w:hAnsi="Times New Roman" w:cs="Times New Roman"/>
          <w:i/>
          <w:iCs/>
          <w:color w:val="000000"/>
          <w:lang w:eastAsia="ru-RU"/>
        </w:rPr>
        <w:t>Взаимодействие генов.</w:t>
      </w:r>
    </w:p>
    <w:p w:rsidR="002B5333" w:rsidRPr="00251161" w:rsidRDefault="002B5333" w:rsidP="00662DD5">
      <w:pPr>
        <w:shd w:val="clear" w:color="auto" w:fill="FFFFFF"/>
        <w:spacing w:after="0" w:line="240" w:lineRule="auto"/>
        <w:ind w:right="863"/>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Генетика пола. Половые хромосомы. Сцепленное с полом наследование.</w:t>
      </w:r>
    </w:p>
    <w:p w:rsidR="002B5333" w:rsidRPr="00251161" w:rsidRDefault="002B5333" w:rsidP="00662DD5">
      <w:pPr>
        <w:shd w:val="clear" w:color="auto" w:fill="FFFFFF"/>
        <w:spacing w:after="0" w:line="240" w:lineRule="auto"/>
        <w:ind w:right="863"/>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Закономерности изменчивости. Наследственная и ненаследственная изменчивость. </w:t>
      </w:r>
      <w:proofErr w:type="spellStart"/>
      <w:r w:rsidRPr="00251161">
        <w:rPr>
          <w:rFonts w:ascii="Times New Roman" w:eastAsia="Times New Roman" w:hAnsi="Times New Roman" w:cs="Times New Roman"/>
          <w:color w:val="000000"/>
          <w:lang w:eastAsia="ru-RU"/>
        </w:rPr>
        <w:t>Модификационная</w:t>
      </w:r>
      <w:proofErr w:type="spellEnd"/>
      <w:r w:rsidRPr="00251161">
        <w:rPr>
          <w:rFonts w:ascii="Times New Roman" w:eastAsia="Times New Roman" w:hAnsi="Times New Roman" w:cs="Times New Roman"/>
          <w:color w:val="000000"/>
          <w:lang w:eastAsia="ru-RU"/>
        </w:rPr>
        <w:t xml:space="preserve"> изменчивость. Комбинативная и мутационная изменчивость. </w:t>
      </w:r>
      <w:r w:rsidRPr="00251161">
        <w:rPr>
          <w:rFonts w:ascii="Times New Roman" w:eastAsia="Times New Roman" w:hAnsi="Times New Roman" w:cs="Times New Roman"/>
          <w:i/>
          <w:iCs/>
          <w:color w:val="000000"/>
          <w:lang w:eastAsia="ru-RU"/>
        </w:rPr>
        <w:t>Мутации. Типы мутаций. </w:t>
      </w:r>
      <w:r w:rsidRPr="00251161">
        <w:rPr>
          <w:rFonts w:ascii="Times New Roman" w:eastAsia="Times New Roman" w:hAnsi="Times New Roman" w:cs="Times New Roman"/>
          <w:color w:val="000000"/>
          <w:lang w:eastAsia="ru-RU"/>
        </w:rPr>
        <w:t>Мутагенные факторы.</w:t>
      </w:r>
    </w:p>
    <w:p w:rsidR="002B5333" w:rsidRPr="00251161" w:rsidRDefault="002B5333" w:rsidP="00662DD5">
      <w:pPr>
        <w:shd w:val="clear" w:color="auto" w:fill="FFFFFF"/>
        <w:spacing w:after="0" w:line="240" w:lineRule="auto"/>
        <w:ind w:right="869"/>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Значение генетики для медицины. Влияние мутагенов на организм человека. Наследственные болезни человека, их причины и профилактика.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Демонстрация. Схемы, иллюстрирующие моногибридные и </w:t>
      </w:r>
      <w:proofErr w:type="spellStart"/>
      <w:r w:rsidRPr="00251161">
        <w:rPr>
          <w:rFonts w:ascii="Times New Roman" w:eastAsia="Times New Roman" w:hAnsi="Times New Roman" w:cs="Times New Roman"/>
          <w:color w:val="000000"/>
          <w:lang w:eastAsia="ru-RU"/>
        </w:rPr>
        <w:t>дигибридные</w:t>
      </w:r>
      <w:proofErr w:type="spellEnd"/>
      <w:r w:rsidRPr="00251161">
        <w:rPr>
          <w:rFonts w:ascii="Times New Roman" w:eastAsia="Times New Roman" w:hAnsi="Times New Roman" w:cs="Times New Roman"/>
          <w:color w:val="000000"/>
          <w:lang w:eastAsia="ru-RU"/>
        </w:rPr>
        <w:t xml:space="preserve"> скрещивания; сцепленное наследование признаков; перекрест хромосом; наследование, сцепленное с полом. Примеры </w:t>
      </w:r>
      <w:proofErr w:type="spellStart"/>
      <w:r w:rsidRPr="00251161">
        <w:rPr>
          <w:rFonts w:ascii="Times New Roman" w:eastAsia="Times New Roman" w:hAnsi="Times New Roman" w:cs="Times New Roman"/>
          <w:color w:val="000000"/>
          <w:lang w:eastAsia="ru-RU"/>
        </w:rPr>
        <w:t>модификационной</w:t>
      </w:r>
      <w:proofErr w:type="spellEnd"/>
      <w:r w:rsidRPr="00251161">
        <w:rPr>
          <w:rFonts w:ascii="Times New Roman" w:eastAsia="Times New Roman" w:hAnsi="Times New Roman" w:cs="Times New Roman"/>
          <w:color w:val="000000"/>
          <w:lang w:eastAsia="ru-RU"/>
        </w:rPr>
        <w:t xml:space="preserve"> изменчивости. Материалы, демонстрирующие влияние мутагенов на организм человека.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i/>
          <w:iCs/>
          <w:color w:val="000000"/>
          <w:u w:val="single"/>
          <w:lang w:eastAsia="ru-RU"/>
        </w:rPr>
        <w:t>Лабораторные и практические работы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Составление простейших схем скрещивания*.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Решение элементарных генетических задач*.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Изучение изменчивости.</w:t>
      </w:r>
    </w:p>
    <w:p w:rsidR="002B5333" w:rsidRPr="00251161" w:rsidRDefault="002B5333" w:rsidP="00662DD5">
      <w:pPr>
        <w:shd w:val="clear" w:color="auto" w:fill="FFFFFF"/>
        <w:spacing w:after="0" w:line="240" w:lineRule="auto"/>
        <w:ind w:right="863"/>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Выявление источников мутагенов в окружающей среде (косвенно) и оценка возможных последствий их влияния на организм.</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xml:space="preserve">■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xml:space="preserve">. Наследственность и изменчивость. Генотип, фенотип. Гибридологический метод, скрещивание. Доминантный, рецессивный. Гены, аллели. Закономерности наследования признаков. Закон чистоты гамет. Анализирующее скрещивание. Хромосомная теория наследственности. Генетические карты. Геном. </w:t>
      </w:r>
      <w:proofErr w:type="spellStart"/>
      <w:r w:rsidRPr="00251161">
        <w:rPr>
          <w:rFonts w:ascii="Times New Roman" w:eastAsia="Times New Roman" w:hAnsi="Times New Roman" w:cs="Times New Roman"/>
          <w:color w:val="000000"/>
          <w:lang w:eastAsia="ru-RU"/>
        </w:rPr>
        <w:t>Аутосомы</w:t>
      </w:r>
      <w:proofErr w:type="spellEnd"/>
      <w:r w:rsidRPr="00251161">
        <w:rPr>
          <w:rFonts w:ascii="Times New Roman" w:eastAsia="Times New Roman" w:hAnsi="Times New Roman" w:cs="Times New Roman"/>
          <w:color w:val="000000"/>
          <w:lang w:eastAsia="ru-RU"/>
        </w:rPr>
        <w:t xml:space="preserve">, половые хромосомы. </w:t>
      </w:r>
      <w:proofErr w:type="spellStart"/>
      <w:r w:rsidRPr="00251161">
        <w:rPr>
          <w:rFonts w:ascii="Times New Roman" w:eastAsia="Times New Roman" w:hAnsi="Times New Roman" w:cs="Times New Roman"/>
          <w:color w:val="000000"/>
          <w:lang w:eastAsia="ru-RU"/>
        </w:rPr>
        <w:t>Модификационная</w:t>
      </w:r>
      <w:proofErr w:type="spellEnd"/>
      <w:r w:rsidRPr="00251161">
        <w:rPr>
          <w:rFonts w:ascii="Times New Roman" w:eastAsia="Times New Roman" w:hAnsi="Times New Roman" w:cs="Times New Roman"/>
          <w:color w:val="000000"/>
          <w:lang w:eastAsia="ru-RU"/>
        </w:rPr>
        <w:t xml:space="preserve"> изменчивость. Комбинативная и мутационная изменчивость. Мутагенные факторы. Наследственные болезни. Медико-генетическое консультирование.</w:t>
      </w:r>
    </w:p>
    <w:p w:rsidR="002B5333" w:rsidRPr="00251161" w:rsidRDefault="002B5333" w:rsidP="00662DD5">
      <w:pPr>
        <w:shd w:val="clear" w:color="auto" w:fill="FFFFFF"/>
        <w:spacing w:after="0" w:line="240" w:lineRule="auto"/>
        <w:ind w:left="173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3.6 Основы селекции. Биотехнология (2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Основы селекции: методы и достижения. Генетика — теоретическая основа селекции. Селекция. </w:t>
      </w:r>
      <w:r w:rsidRPr="00251161">
        <w:rPr>
          <w:rFonts w:ascii="Times New Roman" w:eastAsia="Times New Roman" w:hAnsi="Times New Roman" w:cs="Times New Roman"/>
          <w:i/>
          <w:iCs/>
          <w:color w:val="000000"/>
          <w:lang w:eastAsia="ru-RU"/>
        </w:rPr>
        <w:t>Учение Н. И. Вавилова о центрах многообразия и происхождения культурных растений. </w:t>
      </w:r>
      <w:r w:rsidRPr="00251161">
        <w:rPr>
          <w:rFonts w:ascii="Times New Roman" w:eastAsia="Times New Roman" w:hAnsi="Times New Roman" w:cs="Times New Roman"/>
          <w:color w:val="000000"/>
          <w:lang w:eastAsia="ru-RU"/>
        </w:rPr>
        <w:t>Основные методы селекции: гибридизация, искусственный отбор. Основные достижения и направления развития современной селекции.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Биотехнология: достижения и перспективы развития. Генная инженерия. Клонирование. </w:t>
      </w:r>
      <w:r w:rsidRPr="00251161">
        <w:rPr>
          <w:rFonts w:ascii="Times New Roman" w:eastAsia="Times New Roman" w:hAnsi="Times New Roman" w:cs="Times New Roman"/>
          <w:i/>
          <w:iCs/>
          <w:color w:val="000000"/>
          <w:lang w:eastAsia="ru-RU"/>
        </w:rPr>
        <w:t>Генетически модифицированные организмы. </w:t>
      </w:r>
      <w:r w:rsidRPr="00251161">
        <w:rPr>
          <w:rFonts w:ascii="Times New Roman" w:eastAsia="Times New Roman" w:hAnsi="Times New Roman" w:cs="Times New Roman"/>
          <w:color w:val="000000"/>
          <w:lang w:eastAsia="ru-RU"/>
        </w:rPr>
        <w:t>Этические аспекты развития некоторых исследований в биотехнологии (клонирование человека).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Карта-схема «Центры многообразия и происхождения культурных растений». Гербарные материалы и коллекции сортов культурных растений. Таблицы: «Породы домашних животных», «Сорта культурных растений». Схемы создания генетически модифицированных продуктов, клонирования организмов. Материалы, иллюстрирующие достижения в области биотехнологии.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u w:val="single"/>
          <w:lang w:eastAsia="ru-RU"/>
        </w:rPr>
        <w:t>Экскурсия</w:t>
      </w:r>
    </w:p>
    <w:p w:rsidR="002B5333" w:rsidRPr="00251161" w:rsidRDefault="002B5333" w:rsidP="00662DD5">
      <w:pPr>
        <w:shd w:val="clear" w:color="auto" w:fill="FFFFFF"/>
        <w:spacing w:after="0" w:line="240" w:lineRule="auto"/>
        <w:ind w:right="863"/>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Многообразие сортов растений и пород животных, методы их выведения (ферма, селекционная станция, сельскохозяйственная выставка).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Селекция; гибридизация и отбор. Сорт, порода, штамм. Биотехнология. Генная инженерия. Клонирование. Генетически модифицированные организмы.</w:t>
      </w:r>
    </w:p>
    <w:p w:rsidR="002B5333" w:rsidRPr="00251161" w:rsidRDefault="002B5333" w:rsidP="00662DD5">
      <w:pPr>
        <w:shd w:val="clear" w:color="auto" w:fill="FFFFFF"/>
        <w:spacing w:after="0" w:line="240" w:lineRule="auto"/>
        <w:ind w:right="2788" w:firstLine="225"/>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Обобщение. Зачет</w:t>
      </w:r>
      <w:r w:rsidRPr="00251161">
        <w:rPr>
          <w:rFonts w:ascii="Times New Roman" w:eastAsia="Times New Roman" w:hAnsi="Times New Roman" w:cs="Times New Roman"/>
          <w:color w:val="000000"/>
          <w:lang w:eastAsia="ru-RU"/>
        </w:rPr>
        <w:t> (2 ч)</w:t>
      </w:r>
    </w:p>
    <w:p w:rsidR="002B5333" w:rsidRPr="00251161" w:rsidRDefault="002B5333" w:rsidP="00662DD5">
      <w:pPr>
        <w:shd w:val="clear" w:color="auto" w:fill="FFFFFF"/>
        <w:spacing w:after="0" w:line="240" w:lineRule="auto"/>
        <w:ind w:right="2788" w:firstLine="225"/>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11 класс</w:t>
      </w:r>
    </w:p>
    <w:p w:rsidR="002B5333" w:rsidRPr="00251161" w:rsidRDefault="002B5333" w:rsidP="00662DD5">
      <w:pPr>
        <w:shd w:val="clear" w:color="auto" w:fill="FFFFFF"/>
        <w:spacing w:after="0" w:line="240" w:lineRule="auto"/>
        <w:ind w:left="3682" w:right="2788"/>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РАЗДЕЛ 4</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Вид (22ч)</w:t>
      </w:r>
    </w:p>
    <w:p w:rsidR="002B5333" w:rsidRPr="00251161" w:rsidRDefault="002B5333" w:rsidP="00662DD5">
      <w:pPr>
        <w:shd w:val="clear" w:color="auto" w:fill="FFFFFF"/>
        <w:spacing w:after="0" w:line="240" w:lineRule="auto"/>
        <w:ind w:left="172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4.1 История эволюционных идей </w:t>
      </w:r>
      <w:r w:rsidRPr="00251161">
        <w:rPr>
          <w:rFonts w:ascii="Times New Roman" w:eastAsia="Times New Roman" w:hAnsi="Times New Roman" w:cs="Times New Roman"/>
          <w:b/>
          <w:bCs/>
          <w:i/>
          <w:iCs/>
          <w:color w:val="000000"/>
          <w:lang w:eastAsia="ru-RU"/>
        </w:rPr>
        <w:t>(</w:t>
      </w:r>
      <w:r w:rsidRPr="00251161">
        <w:rPr>
          <w:rFonts w:ascii="Times New Roman" w:eastAsia="Times New Roman" w:hAnsi="Times New Roman" w:cs="Times New Roman"/>
          <w:b/>
          <w:bCs/>
          <w:color w:val="000000"/>
          <w:lang w:eastAsia="ru-RU"/>
        </w:rPr>
        <w:t>4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История эволюционных идей. Развитие биологии в </w:t>
      </w:r>
      <w:proofErr w:type="spellStart"/>
      <w:r w:rsidRPr="00251161">
        <w:rPr>
          <w:rFonts w:ascii="Times New Roman" w:eastAsia="Times New Roman" w:hAnsi="Times New Roman" w:cs="Times New Roman"/>
          <w:color w:val="000000"/>
          <w:lang w:eastAsia="ru-RU"/>
        </w:rPr>
        <w:t>додарвиновский</w:t>
      </w:r>
      <w:proofErr w:type="spellEnd"/>
      <w:r w:rsidRPr="00251161">
        <w:rPr>
          <w:rFonts w:ascii="Times New Roman" w:eastAsia="Times New Roman" w:hAnsi="Times New Roman" w:cs="Times New Roman"/>
          <w:color w:val="000000"/>
          <w:lang w:eastAsia="ru-RU"/>
        </w:rPr>
        <w:t xml:space="preserve"> период. </w:t>
      </w:r>
      <w:r w:rsidRPr="00251161">
        <w:rPr>
          <w:rFonts w:ascii="Times New Roman" w:eastAsia="Times New Roman" w:hAnsi="Times New Roman" w:cs="Times New Roman"/>
          <w:i/>
          <w:iCs/>
          <w:color w:val="000000"/>
          <w:lang w:eastAsia="ru-RU"/>
        </w:rPr>
        <w:t>Значение работ К. Линнея, учения Ж. Б. Ламарка, теории Ж. Кювье. </w:t>
      </w:r>
      <w:r w:rsidRPr="00251161">
        <w:rPr>
          <w:rFonts w:ascii="Times New Roman" w:eastAsia="Times New Roman" w:hAnsi="Times New Roman" w:cs="Times New Roman"/>
          <w:color w:val="000000"/>
          <w:lang w:eastAsia="ru-RU"/>
        </w:rPr>
        <w:t>Предпосылки возникновения учения Ч. Дарвина. Эволюционная теория Ч. Дарвина. Роль эволюционной теории в формировании современной естественнонаучной картины мира.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Карта-схема маршрута путешествия Ч. Дарвина. Гербарные материалы, коллекции, фотографии и другие материалы, показывающие индивидуальную изменчивость и разнообразие сортов культурных растений и пород домашних животных.</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Эволюция. Креационизм, трансформизм, эволюционизм. Групповая и индивидуальная изменчивость. Искусственный отбор. Борьба за существование. Естественный отбор.</w:t>
      </w:r>
    </w:p>
    <w:p w:rsidR="002B5333" w:rsidRPr="00251161" w:rsidRDefault="002B5333" w:rsidP="00662DD5">
      <w:pPr>
        <w:shd w:val="clear" w:color="auto" w:fill="FFFFFF"/>
        <w:spacing w:after="0" w:line="240" w:lineRule="auto"/>
        <w:ind w:left="171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4.2 Современное эволюционное учение (10 ч)</w:t>
      </w:r>
    </w:p>
    <w:p w:rsidR="002B5333" w:rsidRPr="00251161" w:rsidRDefault="002B5333" w:rsidP="00662DD5">
      <w:pPr>
        <w:shd w:val="clear" w:color="auto" w:fill="FFFFFF"/>
        <w:spacing w:after="0" w:line="240" w:lineRule="auto"/>
        <w:ind w:right="863"/>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Вид, его критерии. Популяция — структурная единица вида, единица эволюции. </w:t>
      </w:r>
      <w:r w:rsidRPr="00251161">
        <w:rPr>
          <w:rFonts w:ascii="Times New Roman" w:eastAsia="Times New Roman" w:hAnsi="Times New Roman" w:cs="Times New Roman"/>
          <w:i/>
          <w:iCs/>
          <w:color w:val="000000"/>
          <w:lang w:eastAsia="ru-RU"/>
        </w:rPr>
        <w:t>Синтетическая теория эволюции. </w:t>
      </w:r>
      <w:r w:rsidRPr="00251161">
        <w:rPr>
          <w:rFonts w:ascii="Times New Roman" w:eastAsia="Times New Roman" w:hAnsi="Times New Roman" w:cs="Times New Roman"/>
          <w:color w:val="000000"/>
          <w:lang w:eastAsia="ru-RU"/>
        </w:rPr>
        <w:t>Движущие силы эволюции: мутационный процесс, популяционные волны, изоляция, естественный отбор; их влияние на генофонд популяции. Движущий и стабилизирующий естественный отбор. Адаптации организмов к условиям обитания как результат действия естественного отбора. Видообразование как результат эволюции. Способы и пути видообразования.</w:t>
      </w:r>
    </w:p>
    <w:p w:rsidR="002B5333" w:rsidRPr="00251161" w:rsidRDefault="002B5333" w:rsidP="00662DD5">
      <w:pPr>
        <w:shd w:val="clear" w:color="auto" w:fill="FFFFFF"/>
        <w:spacing w:after="0" w:line="240" w:lineRule="auto"/>
        <w:ind w:right="926"/>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Сохранение многообразия видов как основа устойчивого развития биосферы. </w:t>
      </w:r>
      <w:r w:rsidRPr="00251161">
        <w:rPr>
          <w:rFonts w:ascii="Times New Roman" w:eastAsia="Times New Roman" w:hAnsi="Times New Roman" w:cs="Times New Roman"/>
          <w:i/>
          <w:iCs/>
          <w:color w:val="000000"/>
          <w:lang w:eastAsia="ru-RU"/>
        </w:rPr>
        <w:t>Главные направления эволюционного процесса. Биологический прогресс и биологический регресс. </w:t>
      </w:r>
      <w:r w:rsidRPr="00251161">
        <w:rPr>
          <w:rFonts w:ascii="Times New Roman" w:eastAsia="Times New Roman" w:hAnsi="Times New Roman" w:cs="Times New Roman"/>
          <w:color w:val="000000"/>
          <w:lang w:eastAsia="ru-RU"/>
        </w:rPr>
        <w:t>Причины вымирания видов.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Доказательства эволюции органического мира.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Схема, иллюстрирующая критерии вида. Таблицы и схемы: «Движущие силы эволюции», «Образование новых видов», «Сходство начальных стадий эмбрионального развития позвоночных». Гербарии, коллекции и другие наглядные материалы, демонстрирующие приспособленность организмов к среде обитания и результаты видообразования. Таблицы, муляжи и другие наглядные материалы, демонстрирующие гомологичные и аналогичные органы, их строение и происхождение в онтогенезе; рудименты и атавизмы.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lang w:eastAsia="ru-RU"/>
        </w:rPr>
        <w:t>Лабораторные и практические работы</w:t>
      </w:r>
    </w:p>
    <w:p w:rsidR="002B5333" w:rsidRPr="00251161" w:rsidRDefault="002B5333" w:rsidP="00662DD5">
      <w:pPr>
        <w:shd w:val="clear" w:color="auto" w:fill="FFFFFF"/>
        <w:spacing w:after="0" w:line="240" w:lineRule="auto"/>
        <w:ind w:right="898"/>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Описание особей вида по морфологическому критерию.</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Выявление изменчивости у особей одного вида.</w:t>
      </w:r>
    </w:p>
    <w:p w:rsidR="002B5333" w:rsidRPr="00251161" w:rsidRDefault="002B5333" w:rsidP="00662DD5">
      <w:pPr>
        <w:shd w:val="clear" w:color="auto" w:fill="FFFFFF"/>
        <w:spacing w:after="0" w:line="240" w:lineRule="auto"/>
        <w:ind w:right="887"/>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Выявление приспособлений организмов к среде обитания*.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i/>
          <w:iCs/>
          <w:color w:val="000000"/>
          <w:u w:val="single"/>
          <w:lang w:eastAsia="ru-RU"/>
        </w:rPr>
        <w:t>Экскурсия</w:t>
      </w:r>
      <w:r w:rsidRPr="00251161">
        <w:rPr>
          <w:rFonts w:ascii="Times New Roman" w:eastAsia="Times New Roman" w:hAnsi="Times New Roman" w:cs="Times New Roman"/>
          <w:i/>
          <w:iCs/>
          <w:color w:val="000000"/>
          <w:vertAlign w:val="superscript"/>
          <w:lang w:eastAsia="ru-RU"/>
        </w:rPr>
        <w:t>1</w:t>
      </w:r>
    </w:p>
    <w:p w:rsidR="002B5333" w:rsidRPr="00251161" w:rsidRDefault="002B5333" w:rsidP="00662DD5">
      <w:pPr>
        <w:shd w:val="clear" w:color="auto" w:fill="FFFFFF"/>
        <w:spacing w:after="0" w:line="240" w:lineRule="auto"/>
        <w:ind w:left="2018"/>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Многообразие видов (окрестности школы</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left="171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xml:space="preserve">■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Вид, популяция; их критерии. Генофонд. Движущие силы эволюции: мутационный процесс, популяционные волны, изоляция, естественный отбор. Движущий и стабилизирующий отбор. Способы и пути видообразования.</w:t>
      </w:r>
    </w:p>
    <w:p w:rsidR="002B5333" w:rsidRPr="00251161" w:rsidRDefault="002B5333" w:rsidP="00662DD5">
      <w:pPr>
        <w:shd w:val="clear" w:color="auto" w:fill="FFFFFF"/>
        <w:spacing w:after="0" w:line="240" w:lineRule="auto"/>
        <w:ind w:left="1749"/>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4.3 Происхождение жизни на Земле (3ч)</w:t>
      </w:r>
    </w:p>
    <w:p w:rsidR="002B5333" w:rsidRPr="00251161" w:rsidRDefault="002B5333" w:rsidP="00662DD5">
      <w:pPr>
        <w:shd w:val="clear" w:color="auto" w:fill="FFFFFF"/>
        <w:spacing w:after="0" w:line="240" w:lineRule="auto"/>
        <w:ind w:left="1763" w:right="859" w:firstLine="27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Развитие представлений о возникновении жизни. </w:t>
      </w:r>
      <w:r w:rsidRPr="00251161">
        <w:rPr>
          <w:rFonts w:ascii="Times New Roman" w:eastAsia="Times New Roman" w:hAnsi="Times New Roman" w:cs="Times New Roman"/>
          <w:i/>
          <w:iCs/>
          <w:color w:val="000000"/>
          <w:lang w:eastAsia="ru-RU"/>
        </w:rPr>
        <w:t xml:space="preserve">Опыты Ф. </w:t>
      </w:r>
      <w:proofErr w:type="spellStart"/>
      <w:r w:rsidRPr="00251161">
        <w:rPr>
          <w:rFonts w:ascii="Times New Roman" w:eastAsia="Times New Roman" w:hAnsi="Times New Roman" w:cs="Times New Roman"/>
          <w:i/>
          <w:iCs/>
          <w:color w:val="000000"/>
          <w:lang w:eastAsia="ru-RU"/>
        </w:rPr>
        <w:t>Реди</w:t>
      </w:r>
      <w:proofErr w:type="spellEnd"/>
      <w:r w:rsidRPr="00251161">
        <w:rPr>
          <w:rFonts w:ascii="Times New Roman" w:eastAsia="Times New Roman" w:hAnsi="Times New Roman" w:cs="Times New Roman"/>
          <w:i/>
          <w:iCs/>
          <w:color w:val="000000"/>
          <w:lang w:eastAsia="ru-RU"/>
        </w:rPr>
        <w:t>, Л. Пастера. </w:t>
      </w:r>
      <w:r w:rsidRPr="00251161">
        <w:rPr>
          <w:rFonts w:ascii="Times New Roman" w:eastAsia="Times New Roman" w:hAnsi="Times New Roman" w:cs="Times New Roman"/>
          <w:color w:val="000000"/>
          <w:lang w:eastAsia="ru-RU"/>
        </w:rPr>
        <w:t>Гипотезы о происхождении жизни.</w:t>
      </w:r>
    </w:p>
    <w:p w:rsidR="002B5333" w:rsidRPr="00251161" w:rsidRDefault="002B5333" w:rsidP="00662DD5">
      <w:pPr>
        <w:shd w:val="clear" w:color="auto" w:fill="FFFFFF"/>
        <w:spacing w:after="0" w:line="240" w:lineRule="auto"/>
        <w:ind w:left="1767" w:firstLine="282"/>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Современные взгляды на возникновение жизни. Теория Опарина — </w:t>
      </w:r>
      <w:proofErr w:type="spellStart"/>
      <w:r w:rsidRPr="00251161">
        <w:rPr>
          <w:rFonts w:ascii="Times New Roman" w:eastAsia="Times New Roman" w:hAnsi="Times New Roman" w:cs="Times New Roman"/>
          <w:color w:val="000000"/>
          <w:lang w:eastAsia="ru-RU"/>
        </w:rPr>
        <w:t>Холдейна</w:t>
      </w:r>
      <w:proofErr w:type="spellEnd"/>
      <w:r w:rsidRPr="00251161">
        <w:rPr>
          <w:rFonts w:ascii="Times New Roman" w:eastAsia="Times New Roman" w:hAnsi="Times New Roman" w:cs="Times New Roman"/>
          <w:color w:val="000000"/>
          <w:lang w:eastAsia="ru-RU"/>
        </w:rPr>
        <w:t>. Усложнение живых организмов на Земле в процессе эволюции.</w:t>
      </w:r>
    </w:p>
    <w:p w:rsidR="002B5333" w:rsidRPr="00251161" w:rsidRDefault="002B5333" w:rsidP="00662DD5">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Демонстрация. Схемы: «Возникновение одноклеточных </w:t>
      </w:r>
      <w:proofErr w:type="spellStart"/>
      <w:r w:rsidRPr="00251161">
        <w:rPr>
          <w:rFonts w:ascii="Times New Roman" w:eastAsia="Times New Roman" w:hAnsi="Times New Roman" w:cs="Times New Roman"/>
          <w:color w:val="000000"/>
          <w:lang w:eastAsia="ru-RU"/>
        </w:rPr>
        <w:t>эукариотических</w:t>
      </w:r>
      <w:proofErr w:type="spellEnd"/>
      <w:r w:rsidRPr="00251161">
        <w:rPr>
          <w:rFonts w:ascii="Times New Roman" w:eastAsia="Times New Roman" w:hAnsi="Times New Roman" w:cs="Times New Roman"/>
          <w:color w:val="000000"/>
          <w:lang w:eastAsia="ru-RU"/>
        </w:rPr>
        <w:t xml:space="preserve"> организмов», «Эволюция растительного мира», «Эволюция животного мира». Репродукции картин, изображающих флору и фауну различных эр и периодов. Окаменелости, отпечатки организмов в древних породах.</w:t>
      </w:r>
    </w:p>
    <w:p w:rsidR="002B5333" w:rsidRPr="00251161" w:rsidRDefault="002B5333" w:rsidP="00662DD5">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u w:val="single"/>
          <w:lang w:eastAsia="ru-RU"/>
        </w:rPr>
        <w:t>Лабораторные и практические работы</w:t>
      </w:r>
    </w:p>
    <w:p w:rsidR="002B5333" w:rsidRPr="00251161" w:rsidRDefault="002B5333" w:rsidP="00662DD5">
      <w:pPr>
        <w:shd w:val="clear" w:color="auto" w:fill="FFFFFF"/>
        <w:spacing w:after="0" w:line="240" w:lineRule="auto"/>
        <w:ind w:left="1749" w:right="869" w:firstLine="278"/>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Анализ и оценка различных гипотез происхождения жизни.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 xml:space="preserve">■ </w:t>
      </w:r>
      <w:r w:rsidRPr="00251161">
        <w:rPr>
          <w:rFonts w:ascii="Times New Roman" w:eastAsia="Times New Roman" w:hAnsi="Times New Roman" w:cs="Times New Roman"/>
          <w:i/>
          <w:iCs/>
          <w:color w:val="000000"/>
          <w:u w:val="single"/>
          <w:lang w:eastAsia="ru-RU"/>
        </w:rPr>
        <w:t>Экскурсия</w:t>
      </w:r>
    </w:p>
    <w:p w:rsidR="002B5333" w:rsidRPr="00251161" w:rsidRDefault="002B5333" w:rsidP="00662DD5">
      <w:pPr>
        <w:shd w:val="clear" w:color="auto" w:fill="FFFFFF"/>
        <w:spacing w:after="0" w:line="240" w:lineRule="auto"/>
        <w:ind w:left="1743" w:right="883" w:firstLine="282"/>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История развития жизни на Земле (краеведческий музей).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xml:space="preserve">. Теория Опарина — </w:t>
      </w:r>
      <w:proofErr w:type="spellStart"/>
      <w:r w:rsidRPr="00251161">
        <w:rPr>
          <w:rFonts w:ascii="Times New Roman" w:eastAsia="Times New Roman" w:hAnsi="Times New Roman" w:cs="Times New Roman"/>
          <w:color w:val="000000"/>
          <w:lang w:eastAsia="ru-RU"/>
        </w:rPr>
        <w:t>Холдейна</w:t>
      </w:r>
      <w:proofErr w:type="spellEnd"/>
      <w:r w:rsidRPr="00251161">
        <w:rPr>
          <w:rFonts w:ascii="Times New Roman" w:eastAsia="Times New Roman" w:hAnsi="Times New Roman" w:cs="Times New Roman"/>
          <w:color w:val="000000"/>
          <w:lang w:eastAsia="ru-RU"/>
        </w:rPr>
        <w:t>. Химическая эволюция. Биологическая эволюция. Постепенное усложнение организации и приспособления к условиям внешней среды организмов в процессе эволюции.</w:t>
      </w:r>
    </w:p>
    <w:p w:rsidR="002B5333" w:rsidRPr="00251161" w:rsidRDefault="002B5333" w:rsidP="00662DD5">
      <w:pPr>
        <w:shd w:val="clear" w:color="auto" w:fill="FFFFFF"/>
        <w:spacing w:after="0" w:line="240" w:lineRule="auto"/>
        <w:ind w:left="173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4.4 Происхождение человека </w:t>
      </w:r>
      <w:r w:rsidRPr="00251161">
        <w:rPr>
          <w:rFonts w:ascii="Times New Roman" w:eastAsia="Times New Roman" w:hAnsi="Times New Roman" w:cs="Times New Roman"/>
          <w:b/>
          <w:bCs/>
          <w:i/>
          <w:iCs/>
          <w:color w:val="000000"/>
          <w:lang w:eastAsia="ru-RU"/>
        </w:rPr>
        <w:t>(</w:t>
      </w:r>
      <w:r w:rsidRPr="00251161">
        <w:rPr>
          <w:rFonts w:ascii="Times New Roman" w:eastAsia="Times New Roman" w:hAnsi="Times New Roman" w:cs="Times New Roman"/>
          <w:b/>
          <w:bCs/>
          <w:color w:val="000000"/>
          <w:lang w:eastAsia="ru-RU"/>
        </w:rPr>
        <w:t>5 ч</w:t>
      </w:r>
      <w:r w:rsidRPr="00251161">
        <w:rPr>
          <w:rFonts w:ascii="Times New Roman" w:eastAsia="Times New Roman" w:hAnsi="Times New Roman" w:cs="Times New Roman"/>
          <w:b/>
          <w:bCs/>
          <w:i/>
          <w:iCs/>
          <w:color w:val="000000"/>
          <w:lang w:eastAsia="ru-RU"/>
        </w:rPr>
        <w:t>)</w:t>
      </w:r>
    </w:p>
    <w:p w:rsidR="002B5333" w:rsidRPr="00251161" w:rsidRDefault="002B5333" w:rsidP="00662DD5">
      <w:pPr>
        <w:shd w:val="clear" w:color="auto" w:fill="FFFFFF"/>
        <w:spacing w:after="0" w:line="240" w:lineRule="auto"/>
        <w:ind w:right="892"/>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Гипотезы происхождения человека. Положение человека в системе животного мира (класс Млекопитающие, отряд Приматы, род Люди). Эволюция человека, основные этапы. Расы человека. </w:t>
      </w:r>
      <w:r w:rsidRPr="00251161">
        <w:rPr>
          <w:rFonts w:ascii="Times New Roman" w:eastAsia="Times New Roman" w:hAnsi="Times New Roman" w:cs="Times New Roman"/>
          <w:i/>
          <w:iCs/>
          <w:color w:val="000000"/>
          <w:lang w:eastAsia="ru-RU"/>
        </w:rPr>
        <w:t>Происхождение человеческих рас. </w:t>
      </w:r>
      <w:r w:rsidRPr="00251161">
        <w:rPr>
          <w:rFonts w:ascii="Times New Roman" w:eastAsia="Times New Roman" w:hAnsi="Times New Roman" w:cs="Times New Roman"/>
          <w:color w:val="000000"/>
          <w:lang w:eastAsia="ru-RU"/>
        </w:rPr>
        <w:t>Видовое единство человечества.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Схема «Основные этапы эволюции человека». Таблицы, изображающие скелеты человека и позвоночных животных.</w:t>
      </w:r>
    </w:p>
    <w:p w:rsidR="002B5333" w:rsidRPr="00251161" w:rsidRDefault="002B5333" w:rsidP="00662DD5">
      <w:pPr>
        <w:shd w:val="clear" w:color="auto" w:fill="FFFFFF"/>
        <w:spacing w:after="0" w:line="240" w:lineRule="auto"/>
        <w:ind w:right="902" w:firstLine="274"/>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u w:val="single"/>
          <w:lang w:eastAsia="ru-RU"/>
        </w:rPr>
        <w:t>Лабораторные и практические работы</w:t>
      </w:r>
    </w:p>
    <w:p w:rsidR="002B5333" w:rsidRPr="00251161" w:rsidRDefault="002B5333" w:rsidP="00662DD5">
      <w:pPr>
        <w:shd w:val="clear" w:color="auto" w:fill="FFFFFF"/>
        <w:spacing w:after="0" w:line="240" w:lineRule="auto"/>
        <w:ind w:right="902" w:firstLine="274"/>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Выявление признаков сходства зародышей человека и других млекопитающих как доказательство их родства.</w:t>
      </w:r>
    </w:p>
    <w:p w:rsidR="002B5333" w:rsidRPr="00251161" w:rsidRDefault="002B5333" w:rsidP="00662DD5">
      <w:pPr>
        <w:shd w:val="clear" w:color="auto" w:fill="FFFFFF"/>
        <w:spacing w:after="0" w:line="240" w:lineRule="auto"/>
        <w:ind w:right="902" w:firstLine="274"/>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Анализ и оценка различных гипотез происхождения человека.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i/>
          <w:iCs/>
          <w:color w:val="000000"/>
          <w:u w:val="single"/>
          <w:lang w:eastAsia="ru-RU"/>
        </w:rPr>
        <w:t>Экскурсия</w:t>
      </w:r>
    </w:p>
    <w:p w:rsidR="002B5333" w:rsidRPr="00251161" w:rsidRDefault="002B5333" w:rsidP="00662DD5">
      <w:pPr>
        <w:shd w:val="clear" w:color="auto" w:fill="FFFFFF"/>
        <w:spacing w:after="0" w:line="240" w:lineRule="auto"/>
        <w:ind w:right="902"/>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Происхождение и эволюция человека (исторический или краеведческий музей).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Происхождение человека. Основные этапы эволюции. Движущие силы антропогенеза. Человеческие расы, их единство.</w:t>
      </w:r>
    </w:p>
    <w:p w:rsidR="002B5333" w:rsidRPr="00251161" w:rsidRDefault="002B5333" w:rsidP="00662DD5">
      <w:pPr>
        <w:shd w:val="clear" w:color="auto" w:fill="FFFFFF"/>
        <w:spacing w:after="0" w:line="240" w:lineRule="auto"/>
        <w:ind w:left="3160" w:right="232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РАЗДЕЛ 5 </w:t>
      </w:r>
      <w:r w:rsidRPr="00251161">
        <w:rPr>
          <w:rFonts w:ascii="Times New Roman" w:eastAsia="Times New Roman" w:hAnsi="Times New Roman" w:cs="Times New Roman"/>
          <w:b/>
          <w:bCs/>
          <w:color w:val="000000"/>
          <w:lang w:eastAsia="ru-RU"/>
        </w:rPr>
        <w:t>Экосистемы (12ч)</w:t>
      </w:r>
    </w:p>
    <w:p w:rsidR="002B5333" w:rsidRPr="00251161" w:rsidRDefault="002B5333" w:rsidP="00662DD5">
      <w:pPr>
        <w:shd w:val="clear" w:color="auto" w:fill="FFFFFF"/>
        <w:spacing w:after="0" w:line="240" w:lineRule="auto"/>
        <w:ind w:left="171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5.1 Экологические факторы (3 ч)</w:t>
      </w:r>
    </w:p>
    <w:p w:rsidR="002B5333" w:rsidRPr="00251161" w:rsidRDefault="002B5333" w:rsidP="00662DD5">
      <w:pPr>
        <w:shd w:val="clear" w:color="auto" w:fill="FFFFFF"/>
        <w:spacing w:after="0" w:line="240" w:lineRule="auto"/>
        <w:ind w:right="879"/>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Организм и среда. Предмет и задачи экологии. Экологические факторы среды (абиотические, биотические, антропогенные), их значение в жизни организмов. </w:t>
      </w:r>
      <w:r w:rsidRPr="00251161">
        <w:rPr>
          <w:rFonts w:ascii="Times New Roman" w:eastAsia="Times New Roman" w:hAnsi="Times New Roman" w:cs="Times New Roman"/>
          <w:i/>
          <w:iCs/>
          <w:color w:val="000000"/>
          <w:lang w:eastAsia="ru-RU"/>
        </w:rPr>
        <w:t>Закономерности влияния экологических факторов на организмы. </w:t>
      </w:r>
      <w:r w:rsidRPr="00251161">
        <w:rPr>
          <w:rFonts w:ascii="Times New Roman" w:eastAsia="Times New Roman" w:hAnsi="Times New Roman" w:cs="Times New Roman"/>
          <w:color w:val="000000"/>
          <w:lang w:eastAsia="ru-RU"/>
        </w:rPr>
        <w:t>Взаимоотношения между организмами. Межвидовые отношения: паразитизм, хищничество, конкуренция, симбиоз.</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Наглядные материалы, демонстрирующие влияние экологических факторов на живые организмы. Примеры симбиоза в природе.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Экология. Внешняя среда. Экологические факторы. Абиотические, биотические и антропогенные факторы. Паразитизм, хищничество, конкуренция, симбиоз. Экологическая ниша.</w:t>
      </w:r>
    </w:p>
    <w:p w:rsidR="002B5333" w:rsidRPr="00251161" w:rsidRDefault="002B5333" w:rsidP="00662DD5">
      <w:pPr>
        <w:shd w:val="clear" w:color="auto" w:fill="FFFFFF"/>
        <w:spacing w:after="0" w:line="240" w:lineRule="auto"/>
        <w:ind w:left="173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5.2</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Структура экосистем (4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Влияние человека на экосистемы. Искусственные сообщества — </w:t>
      </w:r>
      <w:proofErr w:type="spellStart"/>
      <w:r w:rsidRPr="00251161">
        <w:rPr>
          <w:rFonts w:ascii="Times New Roman" w:eastAsia="Times New Roman" w:hAnsi="Times New Roman" w:cs="Times New Roman"/>
          <w:color w:val="000000"/>
          <w:lang w:eastAsia="ru-RU"/>
        </w:rPr>
        <w:t>агроценозы</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Демонстрация. Схема «Пространственная структура экосистемы (</w:t>
      </w:r>
      <w:proofErr w:type="spellStart"/>
      <w:r w:rsidRPr="00251161">
        <w:rPr>
          <w:rFonts w:ascii="Times New Roman" w:eastAsia="Times New Roman" w:hAnsi="Times New Roman" w:cs="Times New Roman"/>
          <w:color w:val="000000"/>
          <w:lang w:eastAsia="ru-RU"/>
        </w:rPr>
        <w:t>ярусность</w:t>
      </w:r>
      <w:proofErr w:type="spellEnd"/>
      <w:r w:rsidRPr="00251161">
        <w:rPr>
          <w:rFonts w:ascii="Times New Roman" w:eastAsia="Times New Roman" w:hAnsi="Times New Roman" w:cs="Times New Roman"/>
          <w:color w:val="000000"/>
          <w:lang w:eastAsia="ru-RU"/>
        </w:rPr>
        <w:t xml:space="preserve"> растительного сообщества)». Схемы и таблицы, демонстрирующие пищевые цепи и сети; экологические пирамиды; круговорот веществ и энергии в экосистеме.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i/>
          <w:iCs/>
          <w:color w:val="000000"/>
          <w:u w:val="single"/>
          <w:lang w:eastAsia="ru-RU"/>
        </w:rPr>
        <w:t>Лабораторные и практические работы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Составление схем передачи вещества и энергии (цепей питания) в экосистеме*.</w:t>
      </w:r>
    </w:p>
    <w:p w:rsidR="002B5333" w:rsidRPr="00251161" w:rsidRDefault="002B5333" w:rsidP="00662DD5">
      <w:pPr>
        <w:shd w:val="clear" w:color="auto" w:fill="FFFFFF"/>
        <w:spacing w:after="0" w:line="240" w:lineRule="auto"/>
        <w:ind w:right="859"/>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Выявление антропогенных изменений в экосистемах своей местности.</w:t>
      </w:r>
    </w:p>
    <w:p w:rsidR="002B5333" w:rsidRPr="00251161" w:rsidRDefault="002B5333" w:rsidP="00662DD5">
      <w:pPr>
        <w:shd w:val="clear" w:color="auto" w:fill="FFFFFF"/>
        <w:spacing w:after="0" w:line="240" w:lineRule="auto"/>
        <w:ind w:right="859"/>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 xml:space="preserve">Сравнительная характеристика природных экосистем и </w:t>
      </w:r>
      <w:proofErr w:type="spellStart"/>
      <w:r w:rsidRPr="00251161">
        <w:rPr>
          <w:rFonts w:ascii="Times New Roman" w:eastAsia="Times New Roman" w:hAnsi="Times New Roman" w:cs="Times New Roman"/>
          <w:i/>
          <w:iCs/>
          <w:color w:val="000000"/>
          <w:lang w:eastAsia="ru-RU"/>
        </w:rPr>
        <w:t>агроэкосистем</w:t>
      </w:r>
      <w:proofErr w:type="spellEnd"/>
      <w:r w:rsidRPr="00251161">
        <w:rPr>
          <w:rFonts w:ascii="Times New Roman" w:eastAsia="Times New Roman" w:hAnsi="Times New Roman" w:cs="Times New Roman"/>
          <w:i/>
          <w:iCs/>
          <w:color w:val="000000"/>
          <w:lang w:eastAsia="ru-RU"/>
        </w:rPr>
        <w:t xml:space="preserve"> своей местности.</w:t>
      </w:r>
    </w:p>
    <w:p w:rsidR="002B5333" w:rsidRPr="00251161" w:rsidRDefault="002B5333" w:rsidP="00662DD5">
      <w:pPr>
        <w:shd w:val="clear" w:color="auto" w:fill="FFFFFF"/>
        <w:spacing w:after="0" w:line="240" w:lineRule="auto"/>
        <w:ind w:right="863"/>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Исследование изменений в экосистемах на биологических моделях (аквариум).</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Решение экологических задач</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i/>
          <w:iCs/>
          <w:color w:val="000000"/>
          <w:u w:val="single"/>
          <w:lang w:eastAsia="ru-RU"/>
        </w:rPr>
        <w:t>Экскурсия</w:t>
      </w:r>
    </w:p>
    <w:p w:rsidR="002B5333" w:rsidRPr="00251161" w:rsidRDefault="002B5333" w:rsidP="00662DD5">
      <w:pPr>
        <w:shd w:val="clear" w:color="auto" w:fill="FFFFFF"/>
        <w:spacing w:after="0" w:line="240" w:lineRule="auto"/>
        <w:ind w:right="706"/>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Естественные (лес, поле и др.) и искусственные (парк, сад, сквер школы, ферма) экосистемы</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xml:space="preserve">■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xml:space="preserve">. Экосистема, биогеоценоз, биоценоз, </w:t>
      </w:r>
      <w:proofErr w:type="spellStart"/>
      <w:r w:rsidRPr="00251161">
        <w:rPr>
          <w:rFonts w:ascii="Times New Roman" w:eastAsia="Times New Roman" w:hAnsi="Times New Roman" w:cs="Times New Roman"/>
          <w:color w:val="000000"/>
          <w:lang w:eastAsia="ru-RU"/>
        </w:rPr>
        <w:t>агроценоз</w:t>
      </w:r>
      <w:proofErr w:type="spellEnd"/>
      <w:r w:rsidRPr="00251161">
        <w:rPr>
          <w:rFonts w:ascii="Times New Roman" w:eastAsia="Times New Roman" w:hAnsi="Times New Roman" w:cs="Times New Roman"/>
          <w:color w:val="000000"/>
          <w:lang w:eastAsia="ru-RU"/>
        </w:rPr>
        <w:t xml:space="preserve">. Продуценты, </w:t>
      </w:r>
      <w:proofErr w:type="spellStart"/>
      <w:r w:rsidRPr="00251161">
        <w:rPr>
          <w:rFonts w:ascii="Times New Roman" w:eastAsia="Times New Roman" w:hAnsi="Times New Roman" w:cs="Times New Roman"/>
          <w:color w:val="000000"/>
          <w:lang w:eastAsia="ru-RU"/>
        </w:rPr>
        <w:t>консументы</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редуценты</w:t>
      </w:r>
      <w:proofErr w:type="spellEnd"/>
      <w:r w:rsidRPr="00251161">
        <w:rPr>
          <w:rFonts w:ascii="Times New Roman" w:eastAsia="Times New Roman" w:hAnsi="Times New Roman" w:cs="Times New Roman"/>
          <w:color w:val="000000"/>
          <w:lang w:eastAsia="ru-RU"/>
        </w:rPr>
        <w:t>. Пищевые цепи и сети.</w:t>
      </w:r>
    </w:p>
    <w:p w:rsidR="002B5333" w:rsidRPr="00251161" w:rsidRDefault="002B5333" w:rsidP="00662DD5">
      <w:pPr>
        <w:shd w:val="clear" w:color="auto" w:fill="FFFFFF"/>
        <w:spacing w:after="0" w:line="240" w:lineRule="auto"/>
        <w:ind w:left="171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Тема 5.3 Биосфера — глобальная экосистема (1 ч)</w:t>
      </w:r>
    </w:p>
    <w:p w:rsidR="002B5333" w:rsidRPr="00251161" w:rsidRDefault="002B5333" w:rsidP="00662DD5">
      <w:pPr>
        <w:shd w:val="clear" w:color="auto" w:fill="FFFFFF"/>
        <w:spacing w:after="0" w:line="240" w:lineRule="auto"/>
        <w:ind w:right="863"/>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Биосфера — глобальная экосистема. Состав и</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структура биосферы. Учение В. И. Вернадского о биосфере. Роль живых организмов в биосфере. Биомасса Земли. </w:t>
      </w:r>
      <w:r w:rsidRPr="00251161">
        <w:rPr>
          <w:rFonts w:ascii="Times New Roman" w:eastAsia="Times New Roman" w:hAnsi="Times New Roman" w:cs="Times New Roman"/>
          <w:i/>
          <w:iCs/>
          <w:color w:val="000000"/>
          <w:lang w:eastAsia="ru-RU"/>
        </w:rPr>
        <w:t>Биологический круговорот веществ (на примере круговорота воды и углерода).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Таблицы и схемы: «Структура биосферы», «Круговорот воды в биосфере», «Круговорот углерода в биосфере». Наглядный материал, отражающий видовое разнообразие живых организмов биосферы.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xml:space="preserve">. Биосфера. Живое вещество, биогенное вещество, косное вещество, </w:t>
      </w:r>
      <w:proofErr w:type="spellStart"/>
      <w:r w:rsidRPr="00251161">
        <w:rPr>
          <w:rFonts w:ascii="Times New Roman" w:eastAsia="Times New Roman" w:hAnsi="Times New Roman" w:cs="Times New Roman"/>
          <w:color w:val="000000"/>
          <w:lang w:eastAsia="ru-RU"/>
        </w:rPr>
        <w:t>биокосное</w:t>
      </w:r>
      <w:proofErr w:type="spellEnd"/>
      <w:r w:rsidRPr="00251161">
        <w:rPr>
          <w:rFonts w:ascii="Times New Roman" w:eastAsia="Times New Roman" w:hAnsi="Times New Roman" w:cs="Times New Roman"/>
          <w:color w:val="000000"/>
          <w:lang w:eastAsia="ru-RU"/>
        </w:rPr>
        <w:t xml:space="preserve"> вещество. Биомасса Земли.</w:t>
      </w:r>
    </w:p>
    <w:p w:rsidR="002B5333" w:rsidRPr="00251161" w:rsidRDefault="00C57580"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val="en-US" w:eastAsia="ru-RU"/>
        </w:rPr>
        <w:t xml:space="preserve">                               </w:t>
      </w:r>
      <w:r w:rsidR="002B5333" w:rsidRPr="00251161">
        <w:rPr>
          <w:rFonts w:ascii="Times New Roman" w:eastAsia="Times New Roman" w:hAnsi="Times New Roman" w:cs="Times New Roman"/>
          <w:b/>
          <w:bCs/>
          <w:color w:val="000000"/>
          <w:lang w:eastAsia="ru-RU"/>
        </w:rPr>
        <w:t>Тема 5.4 Биосфера и человек (1ч)</w:t>
      </w:r>
    </w:p>
    <w:p w:rsidR="002B5333" w:rsidRPr="00251161" w:rsidRDefault="002B5333" w:rsidP="00662DD5">
      <w:pPr>
        <w:shd w:val="clear" w:color="auto" w:fill="FFFFFF"/>
        <w:spacing w:after="0" w:line="240" w:lineRule="auto"/>
        <w:ind w:right="887"/>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Биосфера и человек. Глобальные экологические проблемы и пути их решения. Последствия деятельности человека для окружающей среды. Правила поведения в природной среде. Охрана природы и рациональное использование природных ресурсов.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Демонстрация. Таблицы, иллюстрирующие глобальные экологические проблемы и последствия деятельности человека в окружающей среде. Карты национальных парков, заповедников и заказников России.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i/>
          <w:iCs/>
          <w:color w:val="000000"/>
          <w:u w:val="single"/>
          <w:lang w:eastAsia="ru-RU"/>
        </w:rPr>
        <w:t>Лабораторные и практические работы</w:t>
      </w:r>
    </w:p>
    <w:p w:rsidR="002B5333" w:rsidRPr="00251161" w:rsidRDefault="002B5333" w:rsidP="00662DD5">
      <w:pPr>
        <w:shd w:val="clear" w:color="auto" w:fill="FFFFFF"/>
        <w:spacing w:after="0" w:line="240" w:lineRule="auto"/>
        <w:ind w:right="883"/>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Анализ и оценка последствий собственной деятельности в окружающей среде.</w:t>
      </w:r>
    </w:p>
    <w:p w:rsidR="002B5333" w:rsidRPr="00251161" w:rsidRDefault="002B5333" w:rsidP="00662DD5">
      <w:pPr>
        <w:shd w:val="clear" w:color="auto" w:fill="FFFFFF"/>
        <w:spacing w:after="0" w:line="240" w:lineRule="auto"/>
        <w:ind w:right="879"/>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Анализ и оценка глобальных экологических проблем и путей их решения.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color w:val="000000"/>
          <w:u w:val="single"/>
          <w:lang w:eastAsia="ru-RU"/>
        </w:rPr>
        <w:t>Основные понятия</w:t>
      </w:r>
      <w:r w:rsidRPr="00251161">
        <w:rPr>
          <w:rFonts w:ascii="Times New Roman" w:eastAsia="Times New Roman" w:hAnsi="Times New Roman" w:cs="Times New Roman"/>
          <w:color w:val="000000"/>
          <w:lang w:eastAsia="ru-RU"/>
        </w:rPr>
        <w:t>. Глобальные экологические проблемы. Охрана природы. Рациональное природопользование. Национальные парки, заповедники, заказники. Красная книга.</w:t>
      </w:r>
    </w:p>
    <w:p w:rsidR="002B5333" w:rsidRPr="00251161" w:rsidRDefault="002B5333" w:rsidP="00662DD5">
      <w:pPr>
        <w:shd w:val="clear" w:color="auto" w:fill="FFFFFF"/>
        <w:spacing w:after="0" w:line="240" w:lineRule="auto"/>
        <w:ind w:right="2116"/>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Заключение </w:t>
      </w:r>
      <w:r w:rsidRPr="00251161">
        <w:rPr>
          <w:rFonts w:ascii="Times New Roman" w:eastAsia="Times New Roman" w:hAnsi="Times New Roman" w:cs="Times New Roman"/>
          <w:color w:val="000000"/>
          <w:lang w:eastAsia="ru-RU"/>
        </w:rPr>
        <w:t>(1 </w:t>
      </w:r>
      <w:r w:rsidRPr="00251161">
        <w:rPr>
          <w:rFonts w:ascii="Times New Roman" w:eastAsia="Times New Roman" w:hAnsi="Times New Roman" w:cs="Times New Roman"/>
          <w:i/>
          <w:iCs/>
          <w:color w:val="000000"/>
          <w:lang w:eastAsia="ru-RU"/>
        </w:rPr>
        <w:t>час)</w:t>
      </w:r>
    </w:p>
    <w:p w:rsidR="002B5333" w:rsidRPr="00251161" w:rsidRDefault="002B5333" w:rsidP="00662DD5">
      <w:pPr>
        <w:shd w:val="clear" w:color="auto" w:fill="FFFFFF"/>
        <w:spacing w:after="0" w:line="240" w:lineRule="auto"/>
        <w:ind w:right="1272"/>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Курсивом в тексте выделен материал, кото</w:t>
      </w:r>
      <w:r w:rsidRPr="00251161">
        <w:rPr>
          <w:rFonts w:ascii="Times New Roman" w:eastAsia="Times New Roman" w:hAnsi="Times New Roman" w:cs="Times New Roman"/>
          <w:color w:val="000000"/>
          <w:lang w:eastAsia="ru-RU"/>
        </w:rPr>
        <w:t>рый подлежит изучению, но не включается в Требования к уровню подготовки выпускников.</w:t>
      </w:r>
    </w:p>
    <w:p w:rsidR="002B5333" w:rsidRPr="00251161" w:rsidRDefault="002B5333" w:rsidP="00662DD5">
      <w:pPr>
        <w:shd w:val="clear" w:color="auto" w:fill="FFFFFF"/>
        <w:spacing w:after="0" w:line="240" w:lineRule="auto"/>
        <w:ind w:left="2411"/>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2.1.10 Физика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Физика и научный метод познания (1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br/>
      </w:r>
      <w:r w:rsidRPr="00251161">
        <w:rPr>
          <w:rFonts w:ascii="Times New Roman" w:eastAsia="Times New Roman" w:hAnsi="Times New Roman" w:cs="Times New Roman"/>
          <w:b/>
          <w:bCs/>
          <w:color w:val="000000"/>
          <w:lang w:eastAsia="ru-RU"/>
        </w:rPr>
        <w:t>Механика (22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br/>
      </w:r>
      <w:r w:rsidRPr="00251161">
        <w:rPr>
          <w:rFonts w:ascii="Times New Roman" w:eastAsia="Times New Roman" w:hAnsi="Times New Roman" w:cs="Times New Roman"/>
          <w:b/>
          <w:bCs/>
          <w:color w:val="000000"/>
          <w:lang w:eastAsia="ru-RU"/>
        </w:rPr>
        <w:t>1. Кинематика (7 ч)</w:t>
      </w:r>
    </w:p>
    <w:p w:rsidR="002B5333" w:rsidRPr="00251161" w:rsidRDefault="002B5333" w:rsidP="00662DD5">
      <w:pPr>
        <w:shd w:val="clear" w:color="auto" w:fill="FFFFFF"/>
        <w:spacing w:after="0" w:line="240" w:lineRule="auto"/>
        <w:ind w:firstLine="425"/>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Система отсчёта. Материальная точка. Когда тело можно считать материальной точкой? Траектория, путь и перемещение.</w:t>
      </w:r>
    </w:p>
    <w:p w:rsidR="002B5333" w:rsidRPr="00251161" w:rsidRDefault="002B5333" w:rsidP="00662DD5">
      <w:pPr>
        <w:shd w:val="clear" w:color="auto" w:fill="FFFFFF"/>
        <w:spacing w:after="0" w:line="240" w:lineRule="auto"/>
        <w:ind w:firstLine="425"/>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2B5333" w:rsidRPr="00251161" w:rsidRDefault="002B5333" w:rsidP="00662DD5">
      <w:pPr>
        <w:shd w:val="clear" w:color="auto" w:fill="FFFFFF"/>
        <w:spacing w:after="0" w:line="240" w:lineRule="auto"/>
        <w:ind w:firstLine="425"/>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Ускорение. Прямолинейное равноускоренное движение. Скорость и перемещение при прямолинейном равноускоренном движении.</w:t>
      </w:r>
    </w:p>
    <w:p w:rsidR="002B5333" w:rsidRPr="00251161" w:rsidRDefault="002B5333" w:rsidP="00662DD5">
      <w:pPr>
        <w:shd w:val="clear" w:color="auto" w:fill="FFFFFF"/>
        <w:spacing w:after="0" w:line="240" w:lineRule="auto"/>
        <w:ind w:firstLine="425"/>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2B5333" w:rsidRPr="00251161" w:rsidRDefault="002B5333" w:rsidP="00662DD5">
      <w:pPr>
        <w:shd w:val="clear" w:color="auto" w:fill="FFFFFF"/>
        <w:spacing w:after="0" w:line="240" w:lineRule="auto"/>
        <w:ind w:firstLine="425"/>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Демонстрация</w:t>
      </w:r>
      <w:r w:rsidRPr="00251161">
        <w:rPr>
          <w:rFonts w:ascii="Times New Roman" w:eastAsia="Times New Roman" w:hAnsi="Times New Roman" w:cs="Times New Roman"/>
          <w:color w:val="000000"/>
          <w:lang w:eastAsia="ru-RU"/>
        </w:rPr>
        <w:br/>
        <w:t>Зависимость траектории от выбора системы отсчёта.</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 Динамика (8 ч)</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Закон инерции и явление инерции. Инерциальные системы отсчёта и первый закон Ньютона. Принцип относительности Галилея.</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Место человека во Вселенной. Геоцентрическая система мира. Гелиоцентрическая система мира.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Взаимодействия и силы. Сила упругости. Закон Гука. Измерение сил с помощью силы упругости.</w:t>
      </w:r>
      <w:r w:rsidRPr="00251161">
        <w:rPr>
          <w:rFonts w:ascii="Times New Roman" w:eastAsia="Times New Roman" w:hAnsi="Times New Roman" w:cs="Times New Roman"/>
          <w:color w:val="000000"/>
          <w:lang w:eastAsia="ru-RU"/>
        </w:rPr>
        <w:b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Вес и невесомость. Вес покоящегося тела. Вес тела, движущегося с ускорением.</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Силы трения. Сила трения скольжения. Сила трения покоя. Сила трения качения. Сила сопротивления в жидкостях и газах.</w:t>
      </w:r>
    </w:p>
    <w:p w:rsidR="002B5333" w:rsidRPr="00251161" w:rsidRDefault="002B5333" w:rsidP="00662DD5">
      <w:pPr>
        <w:shd w:val="clear" w:color="auto" w:fill="FFFFFF"/>
        <w:spacing w:after="0" w:line="240" w:lineRule="auto"/>
        <w:ind w:left="212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Демонстрации</w:t>
      </w:r>
      <w:r w:rsidRPr="00251161">
        <w:rPr>
          <w:rFonts w:ascii="Times New Roman" w:eastAsia="Times New Roman" w:hAnsi="Times New Roman" w:cs="Times New Roman"/>
          <w:color w:val="000000"/>
          <w:lang w:eastAsia="ru-RU"/>
        </w:rPr>
        <w:br/>
        <w:t>Явление инерции.</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Сравнение масс взаимодействующих тел. Второй закон Ньютона. Измерение сил.</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Сложение сил.</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Зависимость силы упругости от деформации. Силы трения.</w:t>
      </w:r>
    </w:p>
    <w:p w:rsidR="002B5333" w:rsidRPr="00251161" w:rsidRDefault="002B5333" w:rsidP="00662DD5">
      <w:pPr>
        <w:shd w:val="clear" w:color="auto" w:fill="FFFFFF"/>
        <w:spacing w:after="0" w:line="240" w:lineRule="auto"/>
        <w:ind w:firstLine="425"/>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Лабораторная работа</w:t>
      </w:r>
    </w:p>
    <w:p w:rsidR="002B5333" w:rsidRPr="00251161" w:rsidRDefault="002B5333" w:rsidP="00662DD5">
      <w:pPr>
        <w:shd w:val="clear" w:color="auto" w:fill="FFFFFF"/>
        <w:spacing w:after="0" w:line="240" w:lineRule="auto"/>
        <w:ind w:firstLine="425"/>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Изучение движения тела по окружности.</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 Законы сохранения в механике (7 ч)</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Импульс. Закон сохранения импульса. Реактивное движение. Освоение космоса.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Механическая работа. Мощность. Работа сил тяжести, упругости и трения.</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Механическая энергия. Потенциальная энергия. Кинетическая энергия. Закон сохранения энергии.</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Демонстрации</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Реактивное движение.</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Переход потенциальной энергии в кинетическую и обратно.</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Лабораторная работа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Изучение закона сохранения механической энергии.</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br/>
      </w:r>
      <w:r w:rsidRPr="00251161">
        <w:rPr>
          <w:rFonts w:ascii="Times New Roman" w:eastAsia="Times New Roman" w:hAnsi="Times New Roman" w:cs="Times New Roman"/>
          <w:b/>
          <w:bCs/>
          <w:color w:val="000000"/>
          <w:lang w:eastAsia="ru-RU"/>
        </w:rPr>
        <w:t>Молекулярная физика и термодинамика (21 ч)</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br/>
      </w:r>
      <w:r w:rsidRPr="00251161">
        <w:rPr>
          <w:rFonts w:ascii="Times New Roman" w:eastAsia="Times New Roman" w:hAnsi="Times New Roman" w:cs="Times New Roman"/>
          <w:b/>
          <w:bCs/>
          <w:color w:val="000000"/>
          <w:lang w:eastAsia="ru-RU"/>
        </w:rPr>
        <w:t>1. Молекулярная физика (13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положения молекулярно-кинетической теории. Основная задача молекулярно-кинетической теории. Количество вещества.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Температура и её измерение. Абсолютная шкала температур.</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Газовые законы. </w:t>
      </w:r>
      <w:proofErr w:type="spellStart"/>
      <w:r w:rsidRPr="00251161">
        <w:rPr>
          <w:rFonts w:ascii="Times New Roman" w:eastAsia="Times New Roman" w:hAnsi="Times New Roman" w:cs="Times New Roman"/>
          <w:color w:val="000000"/>
          <w:lang w:eastAsia="ru-RU"/>
        </w:rPr>
        <w:t>Изопроцессы</w:t>
      </w:r>
      <w:proofErr w:type="spellEnd"/>
      <w:r w:rsidRPr="00251161">
        <w:rPr>
          <w:rFonts w:ascii="Times New Roman" w:eastAsia="Times New Roman" w:hAnsi="Times New Roman" w:cs="Times New Roman"/>
          <w:color w:val="000000"/>
          <w:lang w:eastAsia="ru-RU"/>
        </w:rPr>
        <w:t xml:space="preserve">. Уравнение состояния газа. Уравнение </w:t>
      </w:r>
      <w:proofErr w:type="spellStart"/>
      <w:r w:rsidRPr="00251161">
        <w:rPr>
          <w:rFonts w:ascii="Times New Roman" w:eastAsia="Times New Roman" w:hAnsi="Times New Roman" w:cs="Times New Roman"/>
          <w:color w:val="000000"/>
          <w:lang w:eastAsia="ru-RU"/>
        </w:rPr>
        <w:t>Клапейрона</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Уравнение Менделеева — </w:t>
      </w:r>
      <w:proofErr w:type="spellStart"/>
      <w:r w:rsidRPr="00251161">
        <w:rPr>
          <w:rFonts w:ascii="Times New Roman" w:eastAsia="Times New Roman" w:hAnsi="Times New Roman" w:cs="Times New Roman"/>
          <w:color w:val="000000"/>
          <w:lang w:eastAsia="ru-RU"/>
        </w:rPr>
        <w:t>Клапейрона</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Основное уравнение молекулярно-кинетической теории. Абсолютная температура и средняя кинетическая энергия молекул. Скорости молекул.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Состояния вещества. Сравнение газов, жидкостей и твёрдых тел. Кристаллы, аморфные тела и жидкости.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Демонстрации</w:t>
      </w:r>
      <w:r w:rsidRPr="00251161">
        <w:rPr>
          <w:rFonts w:ascii="Times New Roman" w:eastAsia="Times New Roman" w:hAnsi="Times New Roman" w:cs="Times New Roman"/>
          <w:color w:val="000000"/>
          <w:lang w:eastAsia="ru-RU"/>
        </w:rPr>
        <w:br/>
        <w:t xml:space="preserve">Механическая модель броуновского движения. </w:t>
      </w:r>
      <w:proofErr w:type="spellStart"/>
      <w:r w:rsidRPr="00251161">
        <w:rPr>
          <w:rFonts w:ascii="Times New Roman" w:eastAsia="Times New Roman" w:hAnsi="Times New Roman" w:cs="Times New Roman"/>
          <w:color w:val="000000"/>
          <w:lang w:eastAsia="ru-RU"/>
        </w:rPr>
        <w:t>Изопроцессы</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Явление поверхностного натяжения жидкости. Кристаллические и аморфные тела.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Объёмные модели строения кристаллов.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Лабораторная работа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Экспериментальная проверка закона Гей-Люссака.</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 Термодинамика (8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Внутренняя энергия. Способы изменения внутренней энергии. Количество теплоты.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Первый закон термодинамики.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Тепловые двигатели. Холодильники и кондиционеры.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Второй закон термодинамики. Необратимость процессов и второй закон термодинамики.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Экологический и энергетический кризис. Охрана окружающей среды.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Фазовые переходы. Плавление и кристаллизация. Испарение и конденсация. Кипение.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Влажность, насыщенный и ненасыщенный пар.</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Демонстрации</w:t>
      </w:r>
      <w:r w:rsidRPr="00251161">
        <w:rPr>
          <w:rFonts w:ascii="Times New Roman" w:eastAsia="Times New Roman" w:hAnsi="Times New Roman" w:cs="Times New Roman"/>
          <w:color w:val="000000"/>
          <w:lang w:eastAsia="ru-RU"/>
        </w:rPr>
        <w:br/>
        <w:t>Модели тепловых двигателей.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Кипение воды при пониженном давлении.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Устройство психрометра и гигрометра.</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br/>
      </w:r>
      <w:r w:rsidRPr="00251161">
        <w:rPr>
          <w:rFonts w:ascii="Times New Roman" w:eastAsia="Times New Roman" w:hAnsi="Times New Roman" w:cs="Times New Roman"/>
          <w:b/>
          <w:bCs/>
          <w:color w:val="000000"/>
          <w:lang w:eastAsia="ru-RU"/>
        </w:rPr>
        <w:t>Электростатика (8 ч)</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Природа электричества. Роль электрических взаимодействий. Два рода электрических зарядов. Носители электрического заряда.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Взаимодействие электрических зарядов. Закон Кулона. Электрическое поле.</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Напряжённость электрического поля. Линии напряжённости. Проводники и диэлектрики в электростатическом поле.</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Потенциал электростатического поля и разность потенциалов. Связь между разностью потенциалов и напряжённостью электростатического поля.</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Электроёмкость. Конденсаторы. Энергия электрического поля.</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lastRenderedPageBreak/>
        <w:t>Демонстрации</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Электрометр.</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Проводники в электрическом поле.</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Диэлектрики в электрическом поле.</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Энергия заряженного конденсатора.</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Законы постоянного тока (7 ч)</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Электрический ток. Источники постоянного тока. Сила тока. Действия электрического тока.</w:t>
      </w:r>
      <w:r w:rsidRPr="00251161">
        <w:rPr>
          <w:rFonts w:ascii="Times New Roman" w:eastAsia="Times New Roman" w:hAnsi="Times New Roman" w:cs="Times New Roman"/>
          <w:color w:val="000000"/>
          <w:lang w:eastAsia="ru-RU"/>
        </w:rPr>
        <w:br/>
        <w:t>Электрическое сопротивление и закон Ома для участка цепи. Последовательное и параллельное соединения проводников. Измерения силы тока и напряжения.</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Работа тока и закон Джоуля — Ленца. Мощность тока.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ЭДС источника тока. Закон Ома для полной цепи. Передача энергии в электрической цепи.</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Лабораторные работы</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Изучение последовательного и параллельного соединения проводников</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Измерение ЭДС и внутреннего сопротивления источника тока</w:t>
      </w:r>
    </w:p>
    <w:p w:rsidR="002B5333" w:rsidRPr="00251161" w:rsidRDefault="002B5333" w:rsidP="00662DD5">
      <w:pPr>
        <w:shd w:val="clear" w:color="auto" w:fill="FFFFFF"/>
        <w:spacing w:after="0" w:line="240" w:lineRule="auto"/>
        <w:ind w:firstLine="425"/>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Ток в различных средах (6 ч)</w:t>
      </w:r>
    </w:p>
    <w:p w:rsidR="002B5333" w:rsidRPr="00251161" w:rsidRDefault="002B5333" w:rsidP="00662DD5">
      <w:pPr>
        <w:shd w:val="clear" w:color="auto" w:fill="FFFFFF"/>
        <w:spacing w:after="0" w:line="240" w:lineRule="auto"/>
        <w:ind w:firstLine="425"/>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w:t>
      </w:r>
      <w:r w:rsidRPr="00251161">
        <w:rPr>
          <w:rFonts w:ascii="Times New Roman" w:eastAsia="Times New Roman" w:hAnsi="Times New Roman" w:cs="Times New Roman"/>
          <w:i/>
          <w:iCs/>
          <w:color w:val="000000"/>
          <w:lang w:eastAsia="ru-RU"/>
        </w:rPr>
        <w:t> </w:t>
      </w:r>
      <w:r w:rsidRPr="00251161">
        <w:rPr>
          <w:rFonts w:ascii="Times New Roman" w:eastAsia="Times New Roman" w:hAnsi="Times New Roman" w:cs="Times New Roman"/>
          <w:color w:val="000000"/>
          <w:lang w:eastAsia="ru-RU"/>
        </w:rPr>
        <w:t>Полупроводниковые приборы.</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Подведение итогов учебного года (3 ч)</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p>
    <w:p w:rsidR="002B5333" w:rsidRPr="00251161" w:rsidRDefault="002B5333" w:rsidP="00662DD5">
      <w:pPr>
        <w:shd w:val="clear" w:color="auto" w:fill="FFFFFF"/>
        <w:spacing w:after="0" w:line="240" w:lineRule="auto"/>
        <w:ind w:left="2061"/>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11 класс (68 ч, 2 ч в неделю)</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br/>
      </w:r>
      <w:r w:rsidRPr="00251161">
        <w:rPr>
          <w:rFonts w:ascii="Times New Roman" w:eastAsia="Times New Roman" w:hAnsi="Times New Roman" w:cs="Times New Roman"/>
          <w:b/>
          <w:bCs/>
          <w:color w:val="000000"/>
          <w:lang w:eastAsia="ru-RU"/>
        </w:rPr>
        <w:t>Электродинамика (продолжение) (10 ч)</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br/>
      </w:r>
      <w:r w:rsidRPr="00251161">
        <w:rPr>
          <w:rFonts w:ascii="Times New Roman" w:eastAsia="Times New Roman" w:hAnsi="Times New Roman" w:cs="Times New Roman"/>
          <w:b/>
          <w:bCs/>
          <w:color w:val="000000"/>
          <w:lang w:eastAsia="ru-RU"/>
        </w:rPr>
        <w:t>1. Магнитные взаимодействия (6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Взаимодействие магнитов. Взаимодействие проводников с токами и магнитами. Взаимодействие проводников с токами. Связь между электрическим и магнитным взаимодействием. Гипотеза Ампера.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Магнитное поле. Магнитная индукция. Действие магнитного поля на проводник с током и на движущиеся заряженные частицы.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Магнитное взаимодействие токов.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Отклонение электронного пучка магнитным полем.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Лабораторная работа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Наблюдение действия магнитного поля на проводник с током.</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br/>
      </w:r>
      <w:r w:rsidRPr="00251161">
        <w:rPr>
          <w:rFonts w:ascii="Times New Roman" w:eastAsia="Times New Roman" w:hAnsi="Times New Roman" w:cs="Times New Roman"/>
          <w:b/>
          <w:bCs/>
          <w:color w:val="000000"/>
          <w:lang w:eastAsia="ru-RU"/>
        </w:rPr>
        <w:t>2. Электромагнитная индукция (4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Явление электромагнитной индукции. Закон электромагнитной индукции. Правило Ленца. Явление самоиндукции. Индуктивность. Энергия магнитного поля.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Демонстрации</w:t>
      </w:r>
      <w:r w:rsidRPr="00251161">
        <w:rPr>
          <w:rFonts w:ascii="Times New Roman" w:eastAsia="Times New Roman" w:hAnsi="Times New Roman" w:cs="Times New Roman"/>
          <w:color w:val="000000"/>
          <w:lang w:eastAsia="ru-RU"/>
        </w:rPr>
        <w:br/>
        <w:t>Зависимость ЭДС индукции от скорости изменения магнитного потока.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Лабораторная работа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Изучение явления электромагнитной индукции.</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Колебания и волны (10 ч)</w:t>
      </w:r>
    </w:p>
    <w:p w:rsidR="002B5333" w:rsidRPr="00251161" w:rsidRDefault="002B5333" w:rsidP="00662DD5">
      <w:pPr>
        <w:shd w:val="clear" w:color="auto" w:fill="FFFFFF"/>
        <w:spacing w:after="0" w:line="240" w:lineRule="auto"/>
        <w:ind w:left="2421"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w:t>
      </w:r>
      <w:r w:rsidRPr="00251161">
        <w:rPr>
          <w:rFonts w:ascii="Times New Roman" w:eastAsia="Times New Roman" w:hAnsi="Times New Roman" w:cs="Times New Roman"/>
          <w:b/>
          <w:bCs/>
          <w:color w:val="000000"/>
          <w:lang w:eastAsia="ru-RU"/>
        </w:rPr>
        <w:t>Механические колебания и волны (2 ч)</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Механические колебания. Свободные колебания. Условия возникновения свободных колебаний. Гармонические колебания.</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Превращения энергии при колебаниях. Вынужденные колебания. Резонанс.</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Механические волны. Основные характеристики и свойства волн. Поперечные и продольные волны.</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Звуковые волны. Высота, громкость и тембр звука. Акустический резонанс. Ультразвук и инфразвук.</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Демонстрации</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Колебание нитяного маятника. Колебание пружинного маятника.</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Связь гармонических колебаний с равномерным движением по окружности.</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Вынужденные колебания. Резонанс.</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Лабораторная работа</w:t>
      </w:r>
    </w:p>
    <w:p w:rsidR="002B5333" w:rsidRPr="00251161" w:rsidRDefault="002B5333" w:rsidP="00662DD5">
      <w:pPr>
        <w:shd w:val="clear" w:color="auto" w:fill="FFFFFF"/>
        <w:spacing w:after="0" w:line="240" w:lineRule="auto"/>
        <w:ind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Измерение ускорения свободного падения с помощью маятника.</w:t>
      </w:r>
    </w:p>
    <w:p w:rsidR="002B5333" w:rsidRPr="00251161" w:rsidRDefault="002B5333" w:rsidP="00662DD5">
      <w:pPr>
        <w:shd w:val="clear" w:color="auto" w:fill="FFFFFF"/>
        <w:spacing w:after="0" w:line="240" w:lineRule="auto"/>
        <w:ind w:left="2061" w:firstLine="2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br/>
      </w:r>
      <w:r w:rsidRPr="00251161">
        <w:rPr>
          <w:rFonts w:ascii="Times New Roman" w:eastAsia="Times New Roman" w:hAnsi="Times New Roman" w:cs="Times New Roman"/>
          <w:b/>
          <w:bCs/>
          <w:color w:val="000000"/>
          <w:lang w:eastAsia="ru-RU"/>
        </w:rPr>
        <w:t>2. Электромагнитные колебания и волны (8 ч)</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Производство, передача и потребление электроэнергии. Генератор переменного тока.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Альтернативные источники энергии. Трансформаторы.</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Электромагнитные волны. Теория Максвелла. Опыты Герца. Давление света.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Передача информации с помощью электромагнитных волн. Изобретение радио и принципы радиосвязи. Генерирование и излучение радиоволн. Передача и приём радиоволн. Перспективы электронных средств связи.</w:t>
      </w:r>
    </w:p>
    <w:p w:rsidR="002B5333" w:rsidRPr="00251161" w:rsidRDefault="002B5333" w:rsidP="00662DD5">
      <w:pPr>
        <w:shd w:val="clear" w:color="auto" w:fill="FFFFFF"/>
        <w:spacing w:after="0" w:line="240" w:lineRule="auto"/>
        <w:ind w:left="2126" w:hanging="65"/>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Зависимость ЭДС индукции от скорости изменения магнитного потока.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Свободные электромагнитные колебания.</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Генератор переменного тока.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Излучение и приём электромагнитных волн.</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Отражение и преломление электромагнитных волн.</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Оптика (13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Природа света. Развитие представлений о природе света. Прямолинейное распространение света. Отражение и преломление света.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Линзы. Построение изображений в линзах. Глаз и оптические приборы.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Световые волны. Интерференция света. Дифракция света. Соотношение между волновой и геометрической оптикой.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Дисперсия света. Окраска предметов. Инфракрасное излучение. Ультрафиолетовое излучение.</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Интерференция света. Дифракция света.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Получение спектра с помощью призмы.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Получение спектра с помощью дифракционной решётки.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Поляризация света.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Прямолинейное распространение, отражение и преломление света.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Оптические приборы.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Лабораторные работы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Определение показателя преломления стекла.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Определение оптической силы и фокусного расстояния собирающей линзы.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Измерение длины световой волны.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Наблюдение сплошного и линейчатого спектров.</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Квантовая физика (13 ч)</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Равновесное тепловое излучение. Гипотеза Планка. Фотоэффект. Теория фотоэффекта. Применение фотоэффекта.</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Опыт Резерфорда. Планетарная модель атома. Постулаты Бора. Атомные спектры. Спектральный анализ. Энергетические уровни. Лазеры. Спонтанное и вынужденное излучение. Применение лазеров.</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Элементы квантовой механики. Корпускулярно-волновой дуализм. Вероятностный характер атомных процессов. Соответствие между классической и квантовой механикой.</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Строение атомного ядра. Ядерные силы.</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Радиоактивность. Радиоактивные превращения. Ядерные реакции. Энергия связи атомных ядер. Реакции синтеза и деления ядер.</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Ядерная энергетика. Ядерный реактор. Цепные ядерные реакции. Принцип действия атомной электростанции. Перспективы и проблемы ядерной энергетики. Влияние радиации на живые организмы.</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Мир элементарных частиц. Открытие новых частиц. Классификация элементарных частиц. Фундаментальные частицы и фундаментальные взаимодействия.</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Демонстрации</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Фотоэффект.</w:t>
      </w:r>
    </w:p>
    <w:p w:rsidR="002B5333" w:rsidRPr="00251161" w:rsidRDefault="002B5333" w:rsidP="00662DD5">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Линейчатые спектры излучения.</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Строение и эволюция Вселенной (10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Размеры Солнечной системы. Солнце. Источник энергии Солнца. Строение Солнца.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Природа тел Солнечной системы. Планеты земной группы. Планеты-гиганты. Малые тела Солнечной системы. Происхождение Солнечной системы.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Разнообразие звёзд. Расстояния до звёзд. Светимость и температура звёзд. Судьбы звёзд.</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Наша Галактика — Млечный путь. Другие галактики.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Происхождение и эволюция Вселенной. Разбегание галактик. Большой взрыв.</w:t>
      </w:r>
    </w:p>
    <w:p w:rsidR="002B5333" w:rsidRPr="00251161" w:rsidRDefault="002B5333" w:rsidP="00662DD5">
      <w:pPr>
        <w:shd w:val="clear" w:color="auto" w:fill="FFFFFF"/>
        <w:spacing w:after="0" w:line="240" w:lineRule="auto"/>
        <w:ind w:left="206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Подведение итогов учебного года (12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p>
    <w:p w:rsidR="002B5333" w:rsidRPr="00251161" w:rsidRDefault="002B5333" w:rsidP="00662DD5">
      <w:pPr>
        <w:shd w:val="clear" w:color="auto" w:fill="FFFFFF"/>
        <w:spacing w:after="0" w:line="240" w:lineRule="auto"/>
        <w:ind w:left="2411"/>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2.1.11. Химия</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ОРГАНИЧЕСКАЯ ХИМИЯ (31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Классификация и номенклатура органических соединений. Химические свойства ос-</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t>новных</w:t>
      </w:r>
      <w:proofErr w:type="spellEnd"/>
      <w:r w:rsidRPr="00251161">
        <w:rPr>
          <w:rFonts w:ascii="Times New Roman" w:eastAsia="Times New Roman" w:hAnsi="Times New Roman" w:cs="Times New Roman"/>
          <w:color w:val="000000"/>
          <w:lang w:eastAsia="ru-RU"/>
        </w:rPr>
        <w:t xml:space="preserve"> классов органических соединений.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Теория строения органических соединений. Углеродный скелет. Радикалы. Функциональные группы. Гомологический ряд, гомологи. Структурная изомерия.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Углеводороды: </w:t>
      </w:r>
      <w:proofErr w:type="spellStart"/>
      <w:r w:rsidRPr="00251161">
        <w:rPr>
          <w:rFonts w:ascii="Times New Roman" w:eastAsia="Times New Roman" w:hAnsi="Times New Roman" w:cs="Times New Roman"/>
          <w:color w:val="000000"/>
          <w:lang w:eastAsia="ru-RU"/>
        </w:rPr>
        <w:t>алканы</w:t>
      </w:r>
      <w:proofErr w:type="spellEnd"/>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алкены</w:t>
      </w:r>
      <w:proofErr w:type="spellEnd"/>
      <w:r w:rsidRPr="00251161">
        <w:rPr>
          <w:rFonts w:ascii="Times New Roman" w:eastAsia="Times New Roman" w:hAnsi="Times New Roman" w:cs="Times New Roman"/>
          <w:color w:val="000000"/>
          <w:lang w:eastAsia="ru-RU"/>
        </w:rPr>
        <w:t xml:space="preserve"> и диены, </w:t>
      </w:r>
      <w:proofErr w:type="spellStart"/>
      <w:r w:rsidRPr="00251161">
        <w:rPr>
          <w:rFonts w:ascii="Times New Roman" w:eastAsia="Times New Roman" w:hAnsi="Times New Roman" w:cs="Times New Roman"/>
          <w:color w:val="000000"/>
          <w:lang w:eastAsia="ru-RU"/>
        </w:rPr>
        <w:t>алкины</w:t>
      </w:r>
      <w:proofErr w:type="spellEnd"/>
      <w:r w:rsidRPr="00251161">
        <w:rPr>
          <w:rFonts w:ascii="Times New Roman" w:eastAsia="Times New Roman" w:hAnsi="Times New Roman" w:cs="Times New Roman"/>
          <w:color w:val="000000"/>
          <w:lang w:eastAsia="ru-RU"/>
        </w:rPr>
        <w:t>, арены. Природные источники углеводородов: нефть и природный газ.</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Кислородсодержащие соединения: одно- и многоатомные спирты, фенол, </w:t>
      </w:r>
      <w:proofErr w:type="spellStart"/>
      <w:r w:rsidRPr="00251161">
        <w:rPr>
          <w:rFonts w:ascii="Times New Roman" w:eastAsia="Times New Roman" w:hAnsi="Times New Roman" w:cs="Times New Roman"/>
          <w:color w:val="000000"/>
          <w:lang w:eastAsia="ru-RU"/>
        </w:rPr>
        <w:t>альдегиды,одноосновные</w:t>
      </w:r>
      <w:proofErr w:type="spellEnd"/>
      <w:r w:rsidRPr="00251161">
        <w:rPr>
          <w:rFonts w:ascii="Times New Roman" w:eastAsia="Times New Roman" w:hAnsi="Times New Roman" w:cs="Times New Roman"/>
          <w:color w:val="000000"/>
          <w:lang w:eastAsia="ru-RU"/>
        </w:rPr>
        <w:t xml:space="preserve"> карбоновые кислоты, сложные эфиры, жиры, углеводы.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Азотсодержащие соединения: амины, аминокислоты, белки.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Полимеры: пластмассы, каучуки, волокна.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u w:val="single"/>
          <w:lang w:eastAsia="ru-RU"/>
        </w:rPr>
        <w:t>Демонстрации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Примеры углеводородов в разных агрегатных состояниях (пропан-бутановая смесь 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зажигалке, бензин, парафин, асфальт).</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Получение этилена и ацетилена.</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Качественные реакции на кратные связи.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Лабораторные опыты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Знакомство с образцами пластмасс, волокон и каучуков (работа с коллекциями).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Знакомство с образцами природных углеводородов и продуктами их переработки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(работа с коллекциями).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Знакомство с образцами пищевых, косметических, биологических и медицинских золей и гелей.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Изготовление моделей молекул органических соединений.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Обнаружение непредельных соединений в жидких нефтепродуктах и растительном</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масле.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Качественные реакции на альдегиды, многоатомные спирты, крахмал и белки.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Практические занятия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Идентификация органических соединений.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Распознавание пластмасс и волокон.</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ХИМИЯ И ЖИЗНЬ (3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Химия и здоровье. Лекарства, ферменты, витамины, гормоны, минеральные воды.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Проблемы, связанные с применением лекарственных препаратов.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Химия в повседневной жизни. Моющие и чистящие средства. Правила безопасной</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работы со средствами бытовой химии. Бытовая химическая грамотность.</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Демонстрации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Образцы лекарственных препаратов и витаминов.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Образцы средств гигиены и косметики.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Лабораторные опыты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Знакомство с образцами лекарственных препаратов домашней медицинской аптечки.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Знакомство с образцами моющих и чистящих средств. Изучение инструкций по их</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составу и применению.</w:t>
      </w:r>
    </w:p>
    <w:p w:rsidR="002B5333" w:rsidRPr="00251161" w:rsidRDefault="002B5333" w:rsidP="00662DD5">
      <w:pPr>
        <w:shd w:val="clear" w:color="auto" w:fill="FFFFFF"/>
        <w:spacing w:after="0" w:line="240" w:lineRule="auto"/>
        <w:ind w:firstLine="70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ОСНОВНОЕ СОДЕРЖАНИЕ</w:t>
      </w:r>
    </w:p>
    <w:p w:rsidR="002B5333" w:rsidRPr="00251161" w:rsidRDefault="002B5333" w:rsidP="00662DD5">
      <w:pPr>
        <w:shd w:val="clear" w:color="auto" w:fill="FFFFFF"/>
        <w:spacing w:after="0" w:line="240" w:lineRule="auto"/>
        <w:ind w:firstLine="70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11 класс (34 часа)</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МЕТОДЫ ПОЗНАНИЯ В ХИМИИ (1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Роль эксперимента и теории в химии. Моделирование химических процессов.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u w:val="single"/>
          <w:lang w:eastAsia="ru-RU"/>
        </w:rPr>
        <w:t>Демонстрации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Анализ и синтез химических веществ.</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ТЕОРЕТИЧЕСКИЕ ОСНОВЫ ХИМИИ (18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Современные представления о строении атома.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Атом. Изотопы. Атомные </w:t>
      </w:r>
      <w:proofErr w:type="spellStart"/>
      <w:r w:rsidRPr="00251161">
        <w:rPr>
          <w:rFonts w:ascii="Times New Roman" w:eastAsia="Times New Roman" w:hAnsi="Times New Roman" w:cs="Times New Roman"/>
          <w:color w:val="000000"/>
          <w:lang w:eastAsia="ru-RU"/>
        </w:rPr>
        <w:t>орбитали</w:t>
      </w:r>
      <w:proofErr w:type="spellEnd"/>
      <w:r w:rsidRPr="00251161">
        <w:rPr>
          <w:rFonts w:ascii="Times New Roman" w:eastAsia="Times New Roman" w:hAnsi="Times New Roman" w:cs="Times New Roman"/>
          <w:color w:val="000000"/>
          <w:lang w:eastAsia="ru-RU"/>
        </w:rPr>
        <w:t>. Электронная классификация элементов (s-, p-элементы). Особенности строения электронных оболочек атомов переходных элементов.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Периодический закон и периодическая система химических элементов </w:t>
      </w:r>
      <w:proofErr w:type="spellStart"/>
      <w:r w:rsidRPr="00251161">
        <w:rPr>
          <w:rFonts w:ascii="Times New Roman" w:eastAsia="Times New Roman" w:hAnsi="Times New Roman" w:cs="Times New Roman"/>
          <w:color w:val="000000"/>
          <w:lang w:eastAsia="ru-RU"/>
        </w:rPr>
        <w:t>Д.И.Менделеева</w:t>
      </w:r>
      <w:proofErr w:type="spellEnd"/>
      <w:r w:rsidRPr="00251161">
        <w:rPr>
          <w:rFonts w:ascii="Times New Roman" w:eastAsia="Times New Roman" w:hAnsi="Times New Roman" w:cs="Times New Roman"/>
          <w:color w:val="000000"/>
          <w:lang w:eastAsia="ru-RU"/>
        </w:rPr>
        <w:t>, их мировоззренческое и научное значение.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Химическая связь. Ковалентная связь, ее разновидности и механизмы образования. Степень окисления и валентность химических элементов. Ионная связь. Катионы и анионы. Металлическая связь. Водородная связь, ее роль в формировании структур биополимеров. Единая природа химических связей.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Вещество. Качественный и количественный состав вещества. Вещества молекулярного и немолекулярного строения. Кристаллические решетки.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Причины многообразия веществ: изомерия, гомология, аллотропия.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Чистые вещества и смеси. Способы разделения смесей и их использование. Явления,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происходящие при растворении веществ – разрушение кристаллической решетки, диффузия, диссоциация, гидратация.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Истинные растворы. Способы выражения концентрации растворов: массовая доля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растворенного вещества. Диссоциация электролитов в водных растворах. Сильные и слабые электролиты.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Понятие о коллоидах и их значение (золи, гели).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Химические реакции. Классификация химических реакций в неорганической и органической химии по различным признакам. Особенности реакций в органической химии.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Реакции ионного обмена в водных растворах. Гидролиз неорганических 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органических соединений. Среда водных растворов: кислая, нейтральная, щелочная. Водородный показатель (рН) раствора.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Тепловой эффект химической реакции.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color w:val="000000"/>
          <w:lang w:eastAsia="ru-RU"/>
        </w:rPr>
        <w:t>Окислительно</w:t>
      </w:r>
      <w:proofErr w:type="spellEnd"/>
      <w:r w:rsidRPr="00251161">
        <w:rPr>
          <w:rFonts w:ascii="Times New Roman" w:eastAsia="Times New Roman" w:hAnsi="Times New Roman" w:cs="Times New Roman"/>
          <w:color w:val="000000"/>
          <w:lang w:eastAsia="ru-RU"/>
        </w:rPr>
        <w:t>-восстановительные реакции. Электролиз растворов и расплавов.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Практическое применение электролиза.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Скорость реакции, ее зависимость от различных факторов. Катализаторы и катализ.</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Представление о ферментах, как биологических катализаторах белковой природы.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Обратимость реакций. Химическое равновесие и способы его смещения.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u w:val="single"/>
          <w:lang w:eastAsia="ru-RU"/>
        </w:rPr>
        <w:t>Демонстрации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Модели ионных, атомных, молекулярных и металлических кристаллических решеток.</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Модели молекул изомеров и гомологов.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Получение аллотропных модификаций серы и фосфора.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Растворение окрашенных веществ в воде (сульфата меди (II), перманганата калия,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хлорида железа (III)).</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Зависимость скорости реакции от концентрации и температуры.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Разложение пероксида водорода в присутствии катализатора (оксида марганца (IV) 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фермента (каталазы).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Образцы пищевых, косметических, биологических и медицинских золей и гелей.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Эффект </w:t>
      </w:r>
      <w:proofErr w:type="spellStart"/>
      <w:r w:rsidRPr="00251161">
        <w:rPr>
          <w:rFonts w:ascii="Times New Roman" w:eastAsia="Times New Roman" w:hAnsi="Times New Roman" w:cs="Times New Roman"/>
          <w:color w:val="000000"/>
          <w:lang w:eastAsia="ru-RU"/>
        </w:rPr>
        <w:t>Тиндаля</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Лабораторные опыты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Определение характера среды раствора с помощью универсального индикатора.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реакций ионного обмена для характеристики свойств электролитов.</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НЕОРГАНИЧЕСКАЯ ХИМИЯ (14 ч.).</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Классификация неорганических соединений. Химические свойства основных классов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неорганических соединений.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Металлы. Электрохимический ряд напряжений металлов. Общие способы получения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металлов. Понятие о коррозии металлов. Способы защиты от коррозии.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Неметаллы. </w:t>
      </w:r>
      <w:proofErr w:type="spellStart"/>
      <w:r w:rsidRPr="00251161">
        <w:rPr>
          <w:rFonts w:ascii="Times New Roman" w:eastAsia="Times New Roman" w:hAnsi="Times New Roman" w:cs="Times New Roman"/>
          <w:color w:val="000000"/>
          <w:lang w:eastAsia="ru-RU"/>
        </w:rPr>
        <w:t>Окислительно</w:t>
      </w:r>
      <w:proofErr w:type="spellEnd"/>
      <w:r w:rsidRPr="00251161">
        <w:rPr>
          <w:rFonts w:ascii="Times New Roman" w:eastAsia="Times New Roman" w:hAnsi="Times New Roman" w:cs="Times New Roman"/>
          <w:color w:val="000000"/>
          <w:lang w:eastAsia="ru-RU"/>
        </w:rPr>
        <w:t>-восстановительные свойства типичных неметаллов (на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примере водорода, кислорода, галогенов и серы). Общая характеристика подгруппы галогенов (от фтора до </w:t>
      </w:r>
      <w:proofErr w:type="spellStart"/>
      <w:r w:rsidRPr="00251161">
        <w:rPr>
          <w:rFonts w:ascii="Times New Roman" w:eastAsia="Times New Roman" w:hAnsi="Times New Roman" w:cs="Times New Roman"/>
          <w:color w:val="000000"/>
          <w:lang w:eastAsia="ru-RU"/>
        </w:rPr>
        <w:t>иода</w:t>
      </w:r>
      <w:proofErr w:type="spellEnd"/>
      <w:r w:rsidRPr="00251161">
        <w:rPr>
          <w:rFonts w:ascii="Times New Roman" w:eastAsia="Times New Roman" w:hAnsi="Times New Roman" w:cs="Times New Roman"/>
          <w:color w:val="000000"/>
          <w:lang w:eastAsia="ru-RU"/>
        </w:rPr>
        <w:t>). Благородные газы.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u w:val="single"/>
          <w:lang w:eastAsia="ru-RU"/>
        </w:rPr>
        <w:t>Демонстрации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Образцы металлов и неметаллов.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Возгонка </w:t>
      </w:r>
      <w:proofErr w:type="spellStart"/>
      <w:r w:rsidRPr="00251161">
        <w:rPr>
          <w:rFonts w:ascii="Times New Roman" w:eastAsia="Times New Roman" w:hAnsi="Times New Roman" w:cs="Times New Roman"/>
          <w:color w:val="000000"/>
          <w:lang w:eastAsia="ru-RU"/>
        </w:rPr>
        <w:t>иода</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Изготовление </w:t>
      </w:r>
      <w:proofErr w:type="spellStart"/>
      <w:r w:rsidRPr="00251161">
        <w:rPr>
          <w:rFonts w:ascii="Times New Roman" w:eastAsia="Times New Roman" w:hAnsi="Times New Roman" w:cs="Times New Roman"/>
          <w:color w:val="000000"/>
          <w:lang w:eastAsia="ru-RU"/>
        </w:rPr>
        <w:t>иодной</w:t>
      </w:r>
      <w:proofErr w:type="spellEnd"/>
      <w:r w:rsidRPr="00251161">
        <w:rPr>
          <w:rFonts w:ascii="Times New Roman" w:eastAsia="Times New Roman" w:hAnsi="Times New Roman" w:cs="Times New Roman"/>
          <w:color w:val="000000"/>
          <w:lang w:eastAsia="ru-RU"/>
        </w:rPr>
        <w:t xml:space="preserve"> спиртовой настойки.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Взаимное вытеснение галогенов из растворов их солей.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Образцы металлов и их соединений.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Горение серы, фосфора, железа, магния в кислороде.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Взаимодействие щелочных и щелочноземельных металлов с водой.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Взаимодействие меди с кислородом и серой.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Опыты по коррозии металлов и защите от нее.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u w:val="single"/>
          <w:lang w:eastAsia="ru-RU"/>
        </w:rPr>
        <w:t>Лабораторные опыты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Взаимодействие цинка и железа с растворами кислот и щелочей.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Знакомство с образцами металлов и их рудами (работа с коллекциями).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Знакомство с образцами неметаллов и их природными соединениями (работа с кол-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лекциями).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Распознавание хлоридов и сульфатов.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u w:val="single"/>
          <w:lang w:eastAsia="ru-RU"/>
        </w:rPr>
        <w:t>Практические занятия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Получение, собирание и распознавание газов.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Решение экспериментальных задач по теме «Металлы и неметаллы».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Идентификация неорганических соединений.</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ХИМИЯ И ЖИЗНЬ (2 ч.)</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Промышленное получение химических веществ на примере производства серной кислоты. Химическое загрязнение окружающей среды и его последствия.</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lastRenderedPageBreak/>
        <w:t>2.1.12. Основы безопасности жизнедеятельности</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СОХРАНЕНИЕ ЗДОРОВЬЯ И ОБЕСПЕЧЕНИЕ ЛИЧНОЙ БЕЗОПАСНОСТИ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Здоровье и здоровый образ жизни. Общие понятия о здоровье. Здоровый образ жизни – основа укрепления и сохранения личного здоровья.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Факторы, способствующие укреплению здоровья. Двигательная активность и закаливание организма. Занятия физической культурой.</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Вредные привычки (употребление алкоголя, курение, употребление наркотиков) и их социальные последствия.</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Наркотики. Наркомания и токсикомания, общие понятия и определения. Социальные последствия пристрастия к наркотикам. Профилактика наркомании.</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Репродуктивное здоровье как составляющая часть здоровья человека и общества.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инфекционные болезни, их классификация и профилактика.</w:t>
      </w:r>
    </w:p>
    <w:p w:rsidR="002B5333" w:rsidRPr="00251161" w:rsidRDefault="002B5333" w:rsidP="00662DD5">
      <w:pPr>
        <w:shd w:val="clear" w:color="auto" w:fill="FFFFFF"/>
        <w:spacing w:after="0" w:line="240" w:lineRule="auto"/>
        <w:ind w:firstLine="282"/>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Первая медицинская помощь при травмах и ранениях. Первая медицинская помощь при острой сердечной недостаточности и инсульте. Первая медицинская помощь при остановке сердца.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ГОСУДАРСТВЕННАЯ СИСТЕМА ОБЕСПЕЧЕНИЯ БЕЗОПАСНОСТИ НАСЕЛЕНИЯ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Правила поведения в условиях чрезвычайных ситуаций природного и техногенного характера. Краткая характеристика наиболее вероятных для данной местности и района проживания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Единая государственная система предупреждения и ликвидации чрезвычайных ситуаций (РСЧС). РСЧС, история ее создания, предназначение, структура, задачи, решаемые по защите населения от чрезвычайных ситуаций.</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Гражданская оборона — составная часть обороноспособности страны.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Гражданская оборона, основные понятия и определения, задачи гражданской обороны.</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Структура и органы управления гражданской обороной.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Современные средства поражения и их поражающие факторы. Мероприятия по защите населения.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Оповещение и информирование населения об опасностях, возникающих в чрезвычайных ситуациях военного и мирного времени.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Организация инженерной защиты населения от поражающих факторов ЧС мирного и 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пребывания их в зонах заражения.</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Организация гражданской обороны в общеобразовательном учреждении, ее предназначение.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Правовые основы организации защиты населения Российской Федерации от чрезвычайных ситуаций мирного времени.</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Государственные службы по охране здоровья и безопасности граждан.</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МЧС России – федеральный орган управления в области защиты населения от чрезвычайных ситуаций.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Милиция в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Служба скорой медицинской помощи.</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Другие государственные службы в области безопасности.</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Основы обороны государства и воинская обязанность</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История создания Вооруженных Сил России.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Военные реформы в России во второй половине XIX века, создание массовой армии.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Создание советских Вооруженных Сил, их структура и предназначение.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Вооруженные Силы Российской Федерации, основные предпосылки проведения военной реформы.</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Организационная структура Вооруженных Сил.</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Виды Вооруженных Сил Российской Федерации, рода Вооруженных Сил Российской Федерации, рода войск.</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Сухопутные войска: история создания, предназначение, структура.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Военно-Воздушные Силы: история создания, предназначение, структура.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Военно-Морской Флот, история создания, предназначение, структура.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Ракетные войска стратегического назначения: история создания, предназначение, структура.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Космические войска: история создания, предназначение, структура.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Воздушно-десантные войска: история создания, предназначение, структура.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Функции и основные задачи современных Вооруженных Сил России, их роль и место в системе обеспечения национальной безопасности. Реформа Вооруженных Сил.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Воинская обязанность</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Обязательная подготовка граждан к военной службе. Основное содержание обязательной подготовки гражданина к военной службе.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Добровольная подготовка граждан к военной службе. Основные направления добровольной подготовки граждан к военной службе.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Правовые основы военной службы. Призыв на военную службу. Особенности прохождения военной службы по призыву.</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Прохождение военной службы по контракту. Требования, предъявляемые к гражданам, поступающим на военную службу по контракту.</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Альтернативная гражданская служба. Требования, предъявляемые к гражданам, для прохождения альтернативной гражданской службы.</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Статус военнослужащих.</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Общие, должностные и специальные обязанности военнослужащих. Особенности воинской деятельности в различных видах Вооруженных Сил и родах войск.</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Требования воинской деятельности, предъявляемые к моральным, индивидуально-психологическим и профессиональным качествам гражданина.</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Воинская дисциплина, ее сущность и значение. Дисциплинарные взыскания, налагаемые на солдат и матросов, проходящих военную службу по призыву.</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Воинские символы и боевые традиции Вооруженных Сил</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Дни воинской славы России — Дни славных побед.</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формы увековечения памяти российских воинов, отличившихся в сражениях, связанных с днями воинской славы России.</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Дружба, войсковое товарищество — основа боевой готовности частей и подразделений.</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Боевое Знамя воинской части — символ воинской чести, доблести и славы. Ритуал вручения Боевого Знамени воинской части, порядок его хранения и содержания.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Ордена — почетные награды за воинские отличия и заслуги в бою и военной службе.</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w:t>
      </w:r>
    </w:p>
    <w:p w:rsidR="002B5333" w:rsidRPr="00251161" w:rsidRDefault="002B5333" w:rsidP="00662DD5">
      <w:pPr>
        <w:shd w:val="clear" w:color="auto" w:fill="FFFFFF"/>
        <w:spacing w:after="0" w:line="240" w:lineRule="auto"/>
        <w:ind w:left="226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Военно-профессиональная ориентация</w:t>
      </w:r>
    </w:p>
    <w:p w:rsidR="002B5333" w:rsidRPr="00251161" w:rsidRDefault="002B5333" w:rsidP="00662DD5">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Ориентация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виды образовательных учреждений военного профессионального образования.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Правила приема граждан в учреждения военного профессионального образования.</w:t>
      </w:r>
    </w:p>
    <w:p w:rsidR="002B5333" w:rsidRPr="00251161" w:rsidRDefault="002B5333" w:rsidP="00662DD5">
      <w:pPr>
        <w:shd w:val="clear" w:color="auto" w:fill="FFFFFF"/>
        <w:spacing w:after="0" w:line="240" w:lineRule="auto"/>
        <w:ind w:left="2421"/>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2.1.13. Физическая культура</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Основы знаний о физической культуре, умения и навыки социокультурные основы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10 класс. </w:t>
      </w:r>
      <w:r w:rsidRPr="00251161">
        <w:rPr>
          <w:rFonts w:ascii="Times New Roman" w:eastAsia="Times New Roman" w:hAnsi="Times New Roman" w:cs="Times New Roman"/>
          <w:color w:val="000000"/>
          <w:lang w:eastAsia="ru-RU"/>
        </w:rPr>
        <w:t>Физическая культура общества и человека, понятие физической культуры личности. Ценностные ориентации индивидуальной физкультурной деятельности: укрепление здоровья; физическое совершенствование и формирование здорового образа жизни. Современное олимпийское и физкультурно0массовое движение.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11 класс</w:t>
      </w:r>
      <w:r w:rsidRPr="00251161">
        <w:rPr>
          <w:rFonts w:ascii="Times New Roman" w:eastAsia="Times New Roman" w:hAnsi="Times New Roman" w:cs="Times New Roman"/>
          <w:color w:val="000000"/>
          <w:lang w:eastAsia="ru-RU"/>
        </w:rPr>
        <w:t>. Спортивно-оздоровительные системы физических упражнений в отечественной и зарубежной культуре, их цели и задачи, основы содержания и формы организации.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Психолого-педагогические основы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10 класс. </w:t>
      </w:r>
      <w:r w:rsidRPr="00251161">
        <w:rPr>
          <w:rFonts w:ascii="Times New Roman" w:eastAsia="Times New Roman" w:hAnsi="Times New Roman" w:cs="Times New Roman"/>
          <w:color w:val="000000"/>
          <w:lang w:eastAsia="ru-RU"/>
        </w:rPr>
        <w:t>Способы индивидуальной организации, планирования, регулирования и контроля за физическими нагрузками во время занятий физическими упражнениями. Основные формы и виды физических упражнений. Понятие телосложения и характеристика его основных типов, способы составления комплексов физических упражнений из современных систем физического воспитания. Основные технико-тактические действия в избранном виде спорта.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11 класс</w:t>
      </w:r>
      <w:r w:rsidRPr="00251161">
        <w:rPr>
          <w:rFonts w:ascii="Times New Roman" w:eastAsia="Times New Roman" w:hAnsi="Times New Roman" w:cs="Times New Roman"/>
          <w:color w:val="000000"/>
          <w:lang w:eastAsia="ru-RU"/>
        </w:rPr>
        <w:t>. Основы организации проведения спортивно-массовых соревнований по различным видам спорта. Особенности самостоятельной подготовки к участию в спортивно-массовых мероприятий. Способы регулирования массы тела.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Медико-биологические основы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10 класс</w:t>
      </w:r>
      <w:r w:rsidRPr="00251161">
        <w:rPr>
          <w:rFonts w:ascii="Times New Roman" w:eastAsia="Times New Roman" w:hAnsi="Times New Roman" w:cs="Times New Roman"/>
          <w:color w:val="000000"/>
          <w:lang w:eastAsia="ru-RU"/>
        </w:rPr>
        <w:t>.</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Роль физической культуры и спорта в профилактике заболеваний и укрепления здоровья. Основы организации двигательного режима, характеристика упражнений и подбор форм занятий в зависимости от особенностей индивидуальной учебной деятельности, самочувствия и показателей здоровья.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11 класс</w:t>
      </w:r>
      <w:r w:rsidRPr="00251161">
        <w:rPr>
          <w:rFonts w:ascii="Times New Roman" w:eastAsia="Times New Roman" w:hAnsi="Times New Roman" w:cs="Times New Roman"/>
          <w:color w:val="000000"/>
          <w:lang w:eastAsia="ru-RU"/>
        </w:rPr>
        <w:t>. Особенности техники безопасности и профилактики травматизма, профилактические и восстановительные мероприятия при организации и проведении спортивно-массовых и индивидуальных форм занятий физической культурой и спортом. Вредные привычки, причины возникновения и пагубное влияние на здоровье.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xml:space="preserve">Приёмы </w:t>
      </w:r>
      <w:proofErr w:type="spellStart"/>
      <w:r w:rsidRPr="00251161">
        <w:rPr>
          <w:rFonts w:ascii="Times New Roman" w:eastAsia="Times New Roman" w:hAnsi="Times New Roman" w:cs="Times New Roman"/>
          <w:b/>
          <w:bCs/>
          <w:color w:val="000000"/>
          <w:lang w:eastAsia="ru-RU"/>
        </w:rPr>
        <w:t>саморегуляции</w:t>
      </w:r>
      <w:proofErr w:type="spellEnd"/>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10-11 класс</w:t>
      </w:r>
      <w:r w:rsidRPr="00251161">
        <w:rPr>
          <w:rFonts w:ascii="Times New Roman" w:eastAsia="Times New Roman" w:hAnsi="Times New Roman" w:cs="Times New Roman"/>
          <w:color w:val="000000"/>
          <w:lang w:eastAsia="ru-RU"/>
        </w:rPr>
        <w:t>. Аутогенная тренировка</w:t>
      </w:r>
      <w:r w:rsidRPr="00251161">
        <w:rPr>
          <w:rFonts w:ascii="Times New Roman" w:eastAsia="Times New Roman" w:hAnsi="Times New Roman" w:cs="Times New Roman"/>
          <w:b/>
          <w:bCs/>
          <w:color w:val="000000"/>
          <w:lang w:eastAsia="ru-RU"/>
        </w:rPr>
        <w:t>. </w:t>
      </w:r>
      <w:proofErr w:type="spellStart"/>
      <w:r w:rsidRPr="00251161">
        <w:rPr>
          <w:rFonts w:ascii="Times New Roman" w:eastAsia="Times New Roman" w:hAnsi="Times New Roman" w:cs="Times New Roman"/>
          <w:color w:val="000000"/>
          <w:lang w:eastAsia="ru-RU"/>
        </w:rPr>
        <w:t>Психомышечная</w:t>
      </w:r>
      <w:proofErr w:type="spellEnd"/>
      <w:r w:rsidRPr="00251161">
        <w:rPr>
          <w:rFonts w:ascii="Times New Roman" w:eastAsia="Times New Roman" w:hAnsi="Times New Roman" w:cs="Times New Roman"/>
          <w:color w:val="000000"/>
          <w:lang w:eastAsia="ru-RU"/>
        </w:rPr>
        <w:t xml:space="preserve"> и психорегулирующая тренировки. Элементы йоги.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Баскетбол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10-11 классы. </w:t>
      </w:r>
      <w:r w:rsidRPr="00251161">
        <w:rPr>
          <w:rFonts w:ascii="Times New Roman" w:eastAsia="Times New Roman" w:hAnsi="Times New Roman" w:cs="Times New Roman"/>
          <w:color w:val="000000"/>
          <w:lang w:eastAsia="ru-RU"/>
        </w:rPr>
        <w:t xml:space="preserve">Терминология баскетбола. Влияние игровых упражнений на развитие координационных способностей, </w:t>
      </w:r>
      <w:proofErr w:type="spellStart"/>
      <w:r w:rsidRPr="00251161">
        <w:rPr>
          <w:rFonts w:ascii="Times New Roman" w:eastAsia="Times New Roman" w:hAnsi="Times New Roman" w:cs="Times New Roman"/>
          <w:color w:val="000000"/>
          <w:lang w:eastAsia="ru-RU"/>
        </w:rPr>
        <w:t>психохимические</w:t>
      </w:r>
      <w:proofErr w:type="spellEnd"/>
      <w:r w:rsidRPr="00251161">
        <w:rPr>
          <w:rFonts w:ascii="Times New Roman" w:eastAsia="Times New Roman" w:hAnsi="Times New Roman" w:cs="Times New Roman"/>
          <w:color w:val="000000"/>
          <w:lang w:eastAsia="ru-RU"/>
        </w:rPr>
        <w:t xml:space="preserve"> процессы, воспитание нравственных и волевых качеств. Правила игры. Техника безопасности при занятиях баскетболом. Организация и проведение соревнований.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Самоконтроль и дозирование нагрузки при занятиях баскетболом.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Волейбол.</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10-11 классы.</w:t>
      </w:r>
      <w:r w:rsidRPr="00251161">
        <w:rPr>
          <w:rFonts w:ascii="Times New Roman" w:eastAsia="Times New Roman" w:hAnsi="Times New Roman" w:cs="Times New Roman"/>
          <w:color w:val="000000"/>
          <w:lang w:eastAsia="ru-RU"/>
        </w:rPr>
        <w:t xml:space="preserve"> Терминология волейбола. Влияние игровых упражнений на развитие координационных способностей, </w:t>
      </w:r>
      <w:proofErr w:type="spellStart"/>
      <w:r w:rsidRPr="00251161">
        <w:rPr>
          <w:rFonts w:ascii="Times New Roman" w:eastAsia="Times New Roman" w:hAnsi="Times New Roman" w:cs="Times New Roman"/>
          <w:color w:val="000000"/>
          <w:lang w:eastAsia="ru-RU"/>
        </w:rPr>
        <w:t>психохимические</w:t>
      </w:r>
      <w:proofErr w:type="spellEnd"/>
      <w:r w:rsidRPr="00251161">
        <w:rPr>
          <w:rFonts w:ascii="Times New Roman" w:eastAsia="Times New Roman" w:hAnsi="Times New Roman" w:cs="Times New Roman"/>
          <w:color w:val="000000"/>
          <w:lang w:eastAsia="ru-RU"/>
        </w:rPr>
        <w:t xml:space="preserve"> процессы, воспитание нравственных и волевых качеств. Правила игры. Техника безопасности при занятиях волейболом. Организация и проведение соревнований.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Самоконтроль и дозирование нагрузки при занятиях волейболом.</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Гимнастика с элементами акробатики.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10-11 классы. </w:t>
      </w:r>
      <w:r w:rsidRPr="00251161">
        <w:rPr>
          <w:rFonts w:ascii="Times New Roman" w:eastAsia="Times New Roman" w:hAnsi="Times New Roman" w:cs="Times New Roman"/>
          <w:color w:val="000000"/>
          <w:lang w:eastAsia="ru-RU"/>
        </w:rPr>
        <w:t>Основы биомеханики гимнастических упражнений. Влияние на телосложение гимнастических упражнений. Техника безопасности при занятиях гимнастикой. Оказание первой помощи при занятиях гимнастическими упражнениями. Самоконтроль при занятиях гимнастикой.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Лёгкая атлетика.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10-11 классы. </w:t>
      </w:r>
      <w:r w:rsidRPr="00251161">
        <w:rPr>
          <w:rFonts w:ascii="Times New Roman" w:eastAsia="Times New Roman" w:hAnsi="Times New Roman" w:cs="Times New Roman"/>
          <w:color w:val="000000"/>
          <w:lang w:eastAsia="ru-RU"/>
        </w:rPr>
        <w:t>Основы биомеханики легкоатлетических упражнений. Влияние лёгкой атлетики на развитие двигательных качеств. Правила проведения соревнований. Техника безопасности при проведении занятий легкой атлетикой. Самоконтроль.</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Лыжная подготовка</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10-11 классы. </w:t>
      </w:r>
      <w:r w:rsidRPr="00251161">
        <w:rPr>
          <w:rFonts w:ascii="Times New Roman" w:eastAsia="Times New Roman" w:hAnsi="Times New Roman" w:cs="Times New Roman"/>
          <w:color w:val="000000"/>
          <w:lang w:eastAsia="ru-RU"/>
        </w:rPr>
        <w:t>Влияние занятий по лыжной подготовке на развитие двигательных качеств и укрепление здоровья. Правила проведения соревнований. Техника безопасности. Самоконтроль при занятиях по лыжной подготовке.</w:t>
      </w:r>
    </w:p>
    <w:p w:rsidR="002B5333" w:rsidRPr="00251161" w:rsidRDefault="002B5333" w:rsidP="00662DD5">
      <w:pPr>
        <w:shd w:val="clear" w:color="auto" w:fill="FFFFFF"/>
        <w:spacing w:after="0" w:line="240" w:lineRule="auto"/>
        <w:ind w:left="2421"/>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2.1.14. Технология</w:t>
      </w:r>
    </w:p>
    <w:p w:rsidR="002B5333" w:rsidRPr="00251161" w:rsidRDefault="002B5333" w:rsidP="00662DD5">
      <w:pPr>
        <w:shd w:val="clear" w:color="auto" w:fill="FFFFFF"/>
        <w:spacing w:after="0" w:line="240" w:lineRule="auto"/>
        <w:ind w:left="2421"/>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Основное содержание</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изучение «Технологии» 10 класса включены следующие разделы:</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1. Основы предпринимательства(17 часов);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Информационные технологии (машинное делопроизводство -7часов);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Техническое творчество, основы художественного конструирования (по выбору-10часов).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Технология 11 класс</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Производство и окружающая среда (17 часов)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Информационные технологии (7часов)</w:t>
      </w:r>
    </w:p>
    <w:p w:rsidR="002B5333" w:rsidRPr="00251161" w:rsidRDefault="002B5333" w:rsidP="00662DD5">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Основы художественного конструирования (10 часов)</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 Система воспитательной работы.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2.2.1. Основные положения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педагогической науке понятие </w:t>
      </w:r>
      <w:r w:rsidRPr="00251161">
        <w:rPr>
          <w:rFonts w:ascii="Times New Roman" w:eastAsia="Times New Roman" w:hAnsi="Times New Roman" w:cs="Times New Roman"/>
          <w:b/>
          <w:bCs/>
          <w:i/>
          <w:iCs/>
          <w:color w:val="000000"/>
          <w:lang w:eastAsia="ru-RU"/>
        </w:rPr>
        <w:t>Воспитани</w:t>
      </w:r>
      <w:r w:rsidRPr="00251161">
        <w:rPr>
          <w:rFonts w:ascii="Times New Roman" w:eastAsia="Times New Roman" w:hAnsi="Times New Roman" w:cs="Times New Roman"/>
          <w:i/>
          <w:iCs/>
          <w:color w:val="000000"/>
          <w:lang w:eastAsia="ru-RU"/>
        </w:rPr>
        <w:t>е</w:t>
      </w:r>
      <w:r w:rsidRPr="00251161">
        <w:rPr>
          <w:rFonts w:ascii="Times New Roman" w:eastAsia="Times New Roman" w:hAnsi="Times New Roman" w:cs="Times New Roman"/>
          <w:color w:val="000000"/>
          <w:lang w:eastAsia="ru-RU"/>
        </w:rPr>
        <w:t> определяется как процесс целенаправленного влияния, целью которого выступает усвоение ребенком необходимого для жизни в обществе социального опыта и формирования принимаемой обществом системы ценностей; социально и педагогически обусловленный процесс раскрытия сущностных сил человека, его потенциальных человеческих возможностей.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Для понимания содержания воспитательной работы важно определить некоторые существенные понятия, одним из которых является социализация как процесс и результат социального развития человека. По определению И.С. Кона, социализация – совокупность всех социальных и психологических процессов, посредством которых индивид усваивает систему знаний, норм и ценностей, позволяющих ему функционировать  качестве полноправного члена общества. В процессе социализации личность выступает как субъект и объект общественных отношений.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педагогической науке понятие </w:t>
      </w:r>
      <w:r w:rsidRPr="00251161">
        <w:rPr>
          <w:rFonts w:ascii="Times New Roman" w:eastAsia="Times New Roman" w:hAnsi="Times New Roman" w:cs="Times New Roman"/>
          <w:b/>
          <w:bCs/>
          <w:i/>
          <w:iCs/>
          <w:color w:val="000000"/>
          <w:lang w:eastAsia="ru-RU"/>
        </w:rPr>
        <w:t>Социализация</w:t>
      </w:r>
      <w:r w:rsidRPr="00251161">
        <w:rPr>
          <w:rFonts w:ascii="Times New Roman" w:eastAsia="Times New Roman" w:hAnsi="Times New Roman" w:cs="Times New Roman"/>
          <w:color w:val="000000"/>
          <w:lang w:eastAsia="ru-RU"/>
        </w:rPr>
        <w:t xml:space="preserve"> (от лат. </w:t>
      </w:r>
      <w:proofErr w:type="spellStart"/>
      <w:r w:rsidRPr="00251161">
        <w:rPr>
          <w:rFonts w:ascii="Times New Roman" w:eastAsia="Times New Roman" w:hAnsi="Times New Roman" w:cs="Times New Roman"/>
          <w:color w:val="000000"/>
          <w:lang w:eastAsia="ru-RU"/>
        </w:rPr>
        <w:t>socialis</w:t>
      </w:r>
      <w:proofErr w:type="spellEnd"/>
      <w:r w:rsidRPr="00251161">
        <w:rPr>
          <w:rFonts w:ascii="Times New Roman" w:eastAsia="Times New Roman" w:hAnsi="Times New Roman" w:cs="Times New Roman"/>
          <w:color w:val="000000"/>
          <w:lang w:eastAsia="ru-RU"/>
        </w:rPr>
        <w:t xml:space="preserve"> - общественный) определяется как специально организованный, так и стихийно происходящий процесс передачи подрастающему поколению накопленных обществом знаний, умений и навыков, нравственных норм, жизненных ценностей, способов общения и поведения; обеспечение усвоения и воспроизводства индивидом социального опыта, свидетельствующее о нормальном, безболезненном вхождении человека в жизнь общества. Социализация происходит в процессе совместной деятельности и общения в определенной культурной среде.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Проблема воспитания и социализации подрастающего поколения является одной из важнейших для любого общества. Социализация и интеграция детей с ограниченными возможностями здоровья, представляет собой острую актуальную проблему коррекционной педагогики.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Программа воспитания и социализации учащихся школы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Социализация учащихся предполагает не только определенный уровень их трудовой адаптации, но и возможность ориентироваться в окружающей жизни, соблюдая определенные правила и нормы поведения.</w:t>
      </w:r>
    </w:p>
    <w:p w:rsidR="002B5333" w:rsidRPr="00251161" w:rsidRDefault="002B5333" w:rsidP="00662DD5">
      <w:pPr>
        <w:shd w:val="clear" w:color="auto" w:fill="FFFFFF"/>
        <w:spacing w:after="0" w:line="240" w:lineRule="auto"/>
        <w:ind w:left="24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br/>
      </w:r>
      <w:r w:rsidRPr="00251161">
        <w:rPr>
          <w:rFonts w:ascii="Times New Roman" w:eastAsia="Times New Roman" w:hAnsi="Times New Roman" w:cs="Times New Roman"/>
          <w:b/>
          <w:bCs/>
          <w:color w:val="000000"/>
          <w:lang w:eastAsia="ru-RU"/>
        </w:rPr>
        <w:t>2.2.2. Цель и задачи воспитания и социализации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Цель воспитания и социализации учащихся на ступени среднего общего образования заключается в социально-педагогической поддержке духовного и культурного становления и развития личности данной категории детей, достижения определенного, уровня трудовой адаптации, возможности ориентироваться в окружающей жизни, соблюдения определенных правил и норм поведения.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процессе воспитания и социализации формируются знания, умения, навыки, сопутствующие социальной адаптации выпускников образовательных учреждений, повышается уровень их общего развития, всесторонняя подготовка к будущей самостоятельной жизнедеятельности.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Для достижения поставленной цели в процессе воспитания и социализации решаются следующие задачи: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области формирования личностной культуры: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воспитание культуры речевого общения, развитие коммуникативных качеств;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объяснение правил, регулирующих поведение ребенка с позиции его индивидуальности в обществе;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развитие основ личностной самооценки, становление личностной позиции, воспитание ответственности за свои поступки;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развитие общей психологической компетентности: сочувствия к другим, развитие умения оказывать поддержку, принимать помощь другого, адекватно реагировать на попытку другого вступить в контакт;</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мотивов, ориентирующих развитие деятельности подростка во временном аспекте;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основ нравственного самосознания личности (совести);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формирование способности открыто выражать и отстаивать свою нравственно оправданную позицию;</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обогащение представлений детей о мире профессии, развитие трудовой дисциплины и профессиональной зрелости.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привитие трудолюбия, способности к преодолению трудностей, целеустремлённости и настойчивости в достижении результата;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принятие базовых национальных ценностей и этнических духовных традиций;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привитие навыков физической культуры, здорового образа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умений пользоваться элементами социальной инфраструктуры;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представлений о реальном применении полученных знаний, умений, навыков в выбранной сфере 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Личностная форма культуры составляет неповторимый социальный портрет человека и дает его характеристику. Она создается под воздействием множества окружающих предметов, влияния социальных установок и ориентаций, но в неповторимой избирательности, которая позволяет проявить уникальность и оригинальность каждого человека.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области формирования социальной культуры: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основ российской гражданской идентичности;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патриотизма и гражданской солидарности;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толерантности (терпимости к чужому мнению, поведению и т.д.);</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знакомство с истоками и усвоение основ национальной культуры;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основы культуры межэтнического общения, уважения к языку, культурным, религиозным традициям, истории и образу жизни представителей народов России;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привитие представлений о нравственных нормах общения и выработка навыков этического поведения;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привитие навыков общения и сотрудничества с педагогами, сверстниками, родителями, старшими детьми в решении общих проблем;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развитие доброжелательности и эмоциональной отзывчивости;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знакомство с основами правового поведения, осмысление прав и обязанностей.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Социальная форма культуры позволяет осмыслению себя как гражданина общества, в котором проживает человек.</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области формирования семейной культуры: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у учащегося уважительного отношения к родителям, осознанного, заботливого отношения к старшим и младшим;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представления о семейных ценностях;</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развитие представлений об общечеловеческих ценностях личного счастья: любви, здоровье, семье;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знакомство с культурно-историческими и этническими традициями российской семьи;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начального опыта заботы о социально-психологическом благополучии своей семьи.</w:t>
      </w:r>
    </w:p>
    <w:p w:rsidR="002B5333" w:rsidRPr="00251161" w:rsidRDefault="002B5333" w:rsidP="00662DD5">
      <w:pPr>
        <w:shd w:val="clear" w:color="auto" w:fill="FFFFFF"/>
        <w:spacing w:after="0" w:line="240" w:lineRule="auto"/>
        <w:ind w:right="906"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Для успешного воспитания и социализации данной категории учащихся образовательное учреждение активно взаимодействует с родителями (законными представителями) данных учащихся, без помощи которых невозможна эффективная образовательная и воспитательная деятельность.</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2.2.3. Основные направления и ценностные основы воспитания и социализации учащихся.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соответствии с Федеральным законом №273-ФЗ "Об образовании в Российской Федерации" воспитание рассматривается как целенаправленная деятельность, осуществляемая в системе образования, ориентированная на создание условий для развития и духовно-целостной ориентации учащихся на основе общечеловеческих и отечественных ценностей, оказание им помощи в жизненном самоопределении, нравственном, гражданском и профессиональном становлении.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Организация духовно-нравственного развития и воспитания учащихся, исходя из цели и задач программы, применительно к учащимся, осуществляется по следующим направлениям: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диагностическая работа</w:t>
      </w:r>
      <w:r w:rsidRPr="00251161">
        <w:rPr>
          <w:rFonts w:ascii="Times New Roman" w:eastAsia="Times New Roman" w:hAnsi="Times New Roman" w:cs="Times New Roman"/>
          <w:color w:val="000000"/>
          <w:lang w:eastAsia="ru-RU"/>
        </w:rPr>
        <w:t> по выявлению психофизических особенностей ребёнка, его интересов, склонностей и возможностей, степени овладения различными видами деятельности, условий семейного воспитания и социального окружения, необходимых для профессиональной ориентировки воспитателей в процессе работы по воспитанию и социализации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Необходимость диагностической работы диктуется тем обстоятельством, что обучение, воспитание и социализация могут протекать успешно, если они сообразуются с уровнем развития психических и физических сил ребенка. Умение определить этот уровень позволяет педагогам найти в </w:t>
      </w:r>
      <w:r w:rsidRPr="00251161">
        <w:rPr>
          <w:rFonts w:ascii="Times New Roman" w:eastAsia="Times New Roman" w:hAnsi="Times New Roman" w:cs="Times New Roman"/>
          <w:color w:val="000000"/>
          <w:lang w:eastAsia="ru-RU"/>
        </w:rPr>
        <w:lastRenderedPageBreak/>
        <w:t>каждом конкретном случае верное соотношение между ходом развития ребенка и возможностями его образования.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111111"/>
          <w:lang w:eastAsia="ru-RU"/>
        </w:rPr>
        <w:t>Устранение или сглаживание дефектов развития познавательной деятельности и физического развития ребенка обозначается понятием "коррекционно- воспитательная работа".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коррекционно-воспитательная работа: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 xml:space="preserve">формирование навыков познавательной деятельности при условии ее </w:t>
      </w:r>
      <w:proofErr w:type="spellStart"/>
      <w:r w:rsidRPr="00251161">
        <w:rPr>
          <w:rFonts w:ascii="Times New Roman" w:eastAsia="Times New Roman" w:hAnsi="Times New Roman" w:cs="Times New Roman"/>
          <w:color w:val="000000"/>
          <w:lang w:eastAsia="ru-RU"/>
        </w:rPr>
        <w:t>мотивированности</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дальнейшее совершенствование базовых школьных навыков: чтения, письма, счёта;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картины мира, в основном соответствующей современным научным представлениям;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исправление, нейтрализация, устранение негативных проявлений поведения личности обучающихся, с одновременным развитием, осознанием разнообразных моделей коммуникативного поведения.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социально-педагогическая работа: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w:t>
      </w:r>
      <w:r w:rsidRPr="00251161">
        <w:rPr>
          <w:rFonts w:ascii="Times New Roman" w:eastAsia="Times New Roman" w:hAnsi="Times New Roman" w:cs="Times New Roman"/>
          <w:color w:val="000000"/>
          <w:lang w:eastAsia="ru-RU"/>
        </w:rPr>
        <w:t> работа с семьёй, социумом для нормализации межличностных отношений, ситуации воспитания, защиты прав ребёнка, деятельность по включению ребёнка в разные социальные группы и социально значимые виды 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социально-бытовая ориентировка, развитие коммуникативных навыков, правил безопасного поведения в быту;</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трудовое воспитание, выбор профессии;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способствование личностному развитию учащегося (нравственно-этическое, патриотическое, правовое, эстетическое, работа над формированием позитивной Я-концепции, </w:t>
      </w:r>
      <w:proofErr w:type="spellStart"/>
      <w:r w:rsidRPr="00251161">
        <w:rPr>
          <w:rFonts w:ascii="Times New Roman" w:eastAsia="Times New Roman" w:hAnsi="Times New Roman" w:cs="Times New Roman"/>
          <w:color w:val="000000"/>
          <w:lang w:eastAsia="ru-RU"/>
        </w:rPr>
        <w:t>самопонимание</w:t>
      </w:r>
      <w:proofErr w:type="spellEnd"/>
      <w:r w:rsidRPr="00251161">
        <w:rPr>
          <w:rFonts w:ascii="Times New Roman" w:eastAsia="Times New Roman" w:hAnsi="Times New Roman" w:cs="Times New Roman"/>
          <w:color w:val="000000"/>
          <w:lang w:eastAsia="ru-RU"/>
        </w:rPr>
        <w:t xml:space="preserve"> и </w:t>
      </w:r>
      <w:proofErr w:type="spellStart"/>
      <w:r w:rsidRPr="00251161">
        <w:rPr>
          <w:rFonts w:ascii="Times New Roman" w:eastAsia="Times New Roman" w:hAnsi="Times New Roman" w:cs="Times New Roman"/>
          <w:color w:val="000000"/>
          <w:lang w:eastAsia="ru-RU"/>
        </w:rPr>
        <w:t>саморегуляция</w:t>
      </w:r>
      <w:proofErr w:type="spellEnd"/>
      <w:r w:rsidRPr="00251161">
        <w:rPr>
          <w:rFonts w:ascii="Times New Roman" w:eastAsia="Times New Roman" w:hAnsi="Times New Roman" w:cs="Times New Roman"/>
          <w:color w:val="000000"/>
          <w:lang w:eastAsia="ru-RU"/>
        </w:rPr>
        <w:t>, закрепление правильных поведенческих стереотипов).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физкультурно-оздоровительная работа (</w:t>
      </w:r>
      <w:r w:rsidRPr="00251161">
        <w:rPr>
          <w:rFonts w:ascii="Times New Roman" w:eastAsia="Times New Roman" w:hAnsi="Times New Roman" w:cs="Times New Roman"/>
          <w:color w:val="000000"/>
          <w:lang w:eastAsia="ru-RU"/>
        </w:rPr>
        <w:t>своевременная медицинская помощь, общая физическая подготовка, занятия спортом, соблюдение санитарных норм и правил при организации учебной деятельности, досуга).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Наиболее эффективной является деятельность, вовлекающая учащихся во взаимодействие с окружающим миром и формирующая у них систему ценностных отношений.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Ценностными основами воспитания и социализации в развитии познавательной сферы выступают:</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любовь к своему народу, своему краю, городу, свобода личная и национальная, доверие и уважение к людям, их культуре;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правовое государство, закон и правопорядок, социальная компетентность;</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смысл жизни, справедливость и милосердие, честь и достоинство, уважение родителей и других людей, равноправие, ответственность, забота о старших и младших, свобода совести и вероисповедания, толерантность, общие представления об этике, вере, духовности, религии, духовно-нравственное развитие личности;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жизнь во всех её проявлениях, экологическая безопасность, грамотность и культура, физическое, физиологическое, духовное здоровье, целесообразный здоровый и безопасный образ жизни, ресурсосбережение, устойчивое развитие общества в гармонии с природой;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стремление к познанию в доступных пределах,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красота, гармония, духовный мир человека, самовыражение личности в творчестве и искусстве, эстетическое развитие личности.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2.2.4. Принципы и особенности организации содержания воспитания и социализации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Поскольку дети данной категории развиваются по тем же законам, что и обычные дети, то при построении воспитательной работы целесообразно учитывать особенности возраста, не забывая о возможности расхождения фактического и психологического возраста. Реальной опорой для построения работы с данными детьми должны стать представления об онтогенетических закономерностях развития высших психических функций и личности.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Цели и задачи воспитания и социализации ребенка определяются общими принципами педагогики - подготовка к активной общественно полезной жизни, формирование гражданских качеств, </w:t>
      </w:r>
      <w:r w:rsidRPr="00251161">
        <w:rPr>
          <w:rFonts w:ascii="Times New Roman" w:eastAsia="Times New Roman" w:hAnsi="Times New Roman" w:cs="Times New Roman"/>
          <w:color w:val="000000"/>
          <w:lang w:eastAsia="ru-RU"/>
        </w:rPr>
        <w:lastRenderedPageBreak/>
        <w:t xml:space="preserve">но реализуются они в доступном объеме методами и средствами, соответствующими степени и структуре дефекта. В зависимости от характера нарушения выдвигаются специальные задачи, связанные с преодолением его последствий. Воспитание ребенка осуществляется в тесном контакте семьи и школы, в обстановке взаимопонимания, взаимопомощи, </w:t>
      </w:r>
      <w:proofErr w:type="spellStart"/>
      <w:r w:rsidRPr="00251161">
        <w:rPr>
          <w:rFonts w:ascii="Times New Roman" w:eastAsia="Times New Roman" w:hAnsi="Times New Roman" w:cs="Times New Roman"/>
          <w:color w:val="000000"/>
          <w:lang w:eastAsia="ru-RU"/>
        </w:rPr>
        <w:t>разумного</w:t>
      </w:r>
      <w:r w:rsidRPr="00251161">
        <w:rPr>
          <w:rFonts w:ascii="Times New Roman" w:eastAsia="Times New Roman" w:hAnsi="Times New Roman" w:cs="Times New Roman"/>
          <w:color w:val="111111"/>
          <w:lang w:eastAsia="ru-RU"/>
        </w:rPr>
        <w:t>сочетания</w:t>
      </w:r>
      <w:proofErr w:type="spellEnd"/>
      <w:r w:rsidRPr="00251161">
        <w:rPr>
          <w:rFonts w:ascii="Times New Roman" w:eastAsia="Times New Roman" w:hAnsi="Times New Roman" w:cs="Times New Roman"/>
          <w:color w:val="111111"/>
          <w:lang w:eastAsia="ru-RU"/>
        </w:rPr>
        <w:t xml:space="preserve"> требовательности и щадящего режима.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Воспитательная работа с ребенком проводится с учетом его индивидуальных и возрастных особенностей, направлена на формирование у него самостоятельности, навыков самообслуживания, труда и культуры поведения, умения жить и работать в коллективе. Такое воспитание требует деликатного, тактичного отношения окружающих к его психическим или физическим недостаткам, исключающего фиксацию внимания на дефекте, подчеркивающую его неполноценность. Важно воспитать у ребенка оптимизм и уверенность, сформировать способность преодолевать трудности, стимулировать его компенсаторные возможности, ориентировать на положительные качества и вместе с тем развить способность к критической оценке своих действий и поступков.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Принципами организации содержания воспитания и социализации являются: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индивидуализация воспитательной работы (учет особенностей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активность учащихся (взаимодействие с окружающим миром);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целостность педагогического процесса;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структурированность 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практическая направленность;</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коммуникативная направленность;</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доступность предлагаемых требований и видов 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  социальная мотивация 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2.2.5. Основное содержание воспитания и социализации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Под содержанием воспитания и социализации понимается система знаний, убеждений, качеств и черт личности, устойчивых привычек поведения, которыми должны овладеть учащиеся в соответствии с поставленными целями и задачами.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содержание программы включаются вопросы воспитания: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гражданственности, патриотизма, уважения к правам, свободам и обязанностям человека;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социальной ответственности и компетентности;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нравственных чувств, убеждений, этического сознания;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экологической культуры, культуры здорового и безопасного образа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трудолюбия, сознательного, творческого отношения к образованию, труду и жизни, подготовка к сознательному выбору профессии;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ценностного отношения к прекрасному, формирование основ эстетической культуры (эстетическое воспитание).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ходе разработки настоящей программы выбраны и включены в нее основные, вопросы, которыми могут овладеть учащиеся, именно:</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Формирование гражданственности, патриотизма, уважения к правам, свободам и обязанностям человека: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элементарное представление об устройстве РФ, ее институтах, их роли в жизни общества, о символах государства, их социально-культурном значении, о ключевых ценностях современного общества России;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 возможностях участия граждан в общественном управлении;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понимание и одобрение правил поведения в обществе, уважение органов и лиц, охраняющих общественный порядок;</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элементарные представления о народах России, их единстве, знание национальных героев и важнейших событий отечественной истории;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Воспитание нравственных чувств, убеждений, этического сознания: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сознательное принятие базовых национальных российских ценностей;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любовь к школе, своему городу, народу, России, к героическому прошлому и настоящему нашего Отечества;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понимание смысла человеческих отношений, умение строить свои отношения с людьми по законам совести, добра и справедливости;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умение осуществлять нравственный выбор намерений, действий и поступков; готовность к формированию собственных нравственных идеалов;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Воспитание экологической культуры, культуры здорового и безопасного образа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элементарное экологическое мышление и грамотность в разных формах 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понимание взаимной связи здоровья, экологического состояния окружающей среды и экологической культуры человека;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интерес к прогулкам в природу, подвижным играм, участию в спортивных соревнованиях, занятиям в спортивных секциях;</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общие представления о факторах окружающей природно-социальной среды, негативно влияющих на здоровье человека, способах их избегания, преодоления;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способность оценивать влияние природных факторов риска на здоровье человека;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общее знакомство с основами законодательства в области защиты здоровья и экологии окружающей среды и выполнении его требований;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представления о вкладе разных профессий в решение проблем экологии, здоровья, устойчивого развития общества;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устойчивая мотивация к выполнению правил личной и общественной гигиены и санитарии;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рациональная организация режима дня, питания, занятий физической культурой, спортом;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устойчивая потребность к труду и творчеству для успешной социализации;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опыт участия в физкультурно-оздоровительных, санитарно-гигиенических мероприятиях, экологических экскурсиях;</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отрицательное отношение к курению, употреблению алкогольных напитков, наркотиков и других </w:t>
      </w:r>
      <w:proofErr w:type="spellStart"/>
      <w:r w:rsidRPr="00251161">
        <w:rPr>
          <w:rFonts w:ascii="Times New Roman" w:eastAsia="Times New Roman" w:hAnsi="Times New Roman" w:cs="Times New Roman"/>
          <w:color w:val="000000"/>
          <w:lang w:eastAsia="ru-RU"/>
        </w:rPr>
        <w:t>психоактивных</w:t>
      </w:r>
      <w:proofErr w:type="spellEnd"/>
      <w:r w:rsidRPr="00251161">
        <w:rPr>
          <w:rFonts w:ascii="Times New Roman" w:eastAsia="Times New Roman" w:hAnsi="Times New Roman" w:cs="Times New Roman"/>
          <w:color w:val="000000"/>
          <w:lang w:eastAsia="ru-RU"/>
        </w:rPr>
        <w:t xml:space="preserve"> веществ (ПАВ);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отрицательное отношение к лицам, пропагандирующим курение и пьянство, распространяющим наркотики и другие ПАВ.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Воспитание трудолюбия, сознательного, творческого отношения к образованию, труду и жизни, подготовка к сознательному выбору профессии: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осознание нравственных основ образования, важности непрерывного образования и самообразования в течение всей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умение планировать трудовую деятельность, соблюдать порядок на рабочем месте, работать в коллективе;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позитивное отношение к учебной и учебно-трудовой деятельности, умение осознанно проявлять инициативу и дисциплинированность, отвечать за качество и осознавать возможные риски;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готовность к выбору профиля обучения,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бережное отношение к результатам своего труда, труда других людей, к школьному имуществу, учебникам, личным вещам;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поддержание чистоты и порядка в классе и школе, готовность содействовать в благоустройстве школы и её территории;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общее знакомство с трудовым законодательством;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нетерпимое отношение к лени, безответственности и пассивности в образовании и труде;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накопление навыков трудового опыта при овладении одной из профессий в школе-интернате.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Воспитание ценностного отношения к прекрасному, формирование основ эстетической культуры (эстетическое воспитание):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ценностное отношение к прекрасному;</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понимание искусства как особой формы познания и преобразования мира;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способность видеть и ценить прекрасное в природе, быту, труде, спорте и творчестве людей, общественной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представление об искусстве народов России;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опыт эмоционального постижения народного творчества, этнокультурных традиций, фольклора народов России;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интерес к занятиям творческого характера, различным видам искусства, художественной самодеятельности;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опыт самореализации в различных видах творческой деятельности, умение выражать себя в доступных видах творчества;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опыт реализации эстетических ценностей в пространстве школы и семьи.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Воспитание гражданственности, патриотизма, уважения к правам, свободам и обязанностям человека: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элементарные представления об устройстве российского государства, символах государства, их происхождении и культурном значении;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первоначальные представления о возможностях участия граждан в общественном управлении;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понимание и одобрение правил поведения в обществе, уважение органов и лиц, охраняющих общественный порядок;</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осознание конституционного долга и обязанностей гражданина своей Родины;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общие представления о народах России, о единстве народов нашей страны, знание национальных героев и важнейших событий отечественной истории;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Воспитание социальной ответственности и компетентности: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знание основных гражданских прав и обязанностей, приобретение первоначального опыта ответственного гражданского поведения;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усвоение позитивных образцов поведения подростков и молодёжи в современном мире;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освоение норм и правил общественного поведения, знаний и навыков, позволяющих обучающимся успешно действовать в современном обществе;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осознанное принятие основных социальных ролей в семье, в классе.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2.2.6. Виды деятельности и формы занятий с учащимися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процессе образовательной деятельности по воспитанию и социализации учащихся планируются и осуществляются различные виды деятельности и формы занятий с учетом познавательных возможностей детей.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Воспитание гражданственности, патриотизма, уважения к правам, свободам и обязанностям человека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Воспитание гражданственности, патриотизма, уважения к правам, свободам и обязанностям человека носит характер морально-этической и политико-правовой пропедевтики. В ходе занятий даются и закрепляются лишь основы знаний в этих областях знаний. Отбор содержания материала воспитательной работы производится с учетом психических, познавательных возможностей и социально-возрастных потребностей детей. В ходе урочной и внеурочной деятельности предполагается общее знакомство учащихся с морально этической проблематикой и взаимосвязью нравственности и права, даются самые общие представления о праве и государстве.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Введение в тематику государства и права связывается с этическими проблемами, что позволяет заложить целостную основу воспитательного процесса коррекционной школы и избе​жать сухой непедагогической подачи материала. Учителя в ходе образовательного процесса знакомят учащихся с основами конституционного строя Российской Федерации, дают общие представления о нашем государстве как о целостно-правовой системе.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Цель этих занятий - создание условий для социальной адаптации учащихся путем повышения их правовой и этической грамотности,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 В ходе воспитательных занятий учащимся прививается мысль о том, что полученные в школе знания помогут им освоиться в последующей самостоятельной жизни, в регулировании своего поведения, в несении за свои поступки нравственной и правовой ответственности. Отдельно выносятся основы уголовного права и формирование у школьников </w:t>
      </w:r>
      <w:proofErr w:type="spellStart"/>
      <w:r w:rsidRPr="00251161">
        <w:rPr>
          <w:rFonts w:ascii="Times New Roman" w:eastAsia="Times New Roman" w:hAnsi="Times New Roman" w:cs="Times New Roman"/>
          <w:color w:val="000000"/>
          <w:lang w:eastAsia="ru-RU"/>
        </w:rPr>
        <w:t>правово</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го</w:t>
      </w:r>
      <w:proofErr w:type="spellEnd"/>
      <w:r w:rsidRPr="00251161">
        <w:rPr>
          <w:rFonts w:ascii="Times New Roman" w:eastAsia="Times New Roman" w:hAnsi="Times New Roman" w:cs="Times New Roman"/>
          <w:color w:val="000000"/>
          <w:lang w:eastAsia="ru-RU"/>
        </w:rPr>
        <w:t xml:space="preserve"> самосознания, воспитания уважения к правам и обязанностям человека.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Учащиеся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сюжетно-ролевых игр гражданского и историко-патриотического содержания совместно с другими учащимися, изучения учебных дисциплин).</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Знакомство с историей и культурой родного края, важнейшими событиями в стране, с деятельностью общественных организаций патриотической и гражданской направленности, детско-юношеских движений в ходе участия в различных мероприятиях совместно с классным коллективом, позволяет воспитывать у детей чувство патриотизма, любви к Родине.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Воспитание социальной ответственности и компетентности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Познавательные возможности данной категории учащихся, в сравнении с нормально развивающимися сверстниками, не создают прочной основы для усвоения необходимого спектра социальных, общественных и других форм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пределах своих психических, физических и познавательных возможностей учащиеся: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принимают участие в улучшении школьной среды, доступных сфер жизни окружающего социума;</w:t>
      </w:r>
    </w:p>
    <w:p w:rsidR="002B5333" w:rsidRPr="00251161" w:rsidRDefault="002B5333" w:rsidP="00662DD5">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овладевают в доступной степени формами и методами самовоспитания (самокритика, самовнушение, самообязательство);</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участвуют в разнообразных видах и типах отношений в основных сферах своей жизнедеятельности (общение со сверстниками, педагогами в процессе учёбы, внеурочной деятельности, игр, спортивных состязаний, творческих увлечений).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приобретают опыт и осваивают основные формы учебного сотрудничества со сверстниками и с учителями;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участвуют в поддержании порядка, дисциплины, дежурстве по школе и работы в школе;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контролируют выполнение учащимися основных прав и обязанностей, определенных Правилами внутреннего распорядка школы.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Воспитание нравственных чувств, убеждений, этического сознания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Воспитание нравственных чувств, убеждений, этического сознания учащихся - одна из важных задач школы.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ходе воспитательной работы и социализации учащиеся школы: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знакомятся с конкретными примерами высоконравственных отношений людей;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расширяют положительный опыт общения со сверстниками в учёбе, общественной работе, отдыхе, спорте;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участвуют в общественно полезном труде в помощь школе, селу;</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получают общие представления о нравственных взаимоотношениях в семье, расширяют опыт позитивного взаимодействия с родителями, братьями, сестрами.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Воспитание экологической культуры, культуры здорового и безопасного образа жизни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Формирование экологической культуры, экологических знаний и убеждений - одна из важнейших задач современной школы. Необходимо дать ребенку не только знания об окружающем мире, но и научить его понимать законы природы, определяющие жизнь человека, соблюдать нравственные и правовые принципы природопользования.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школе создаются оптимальные условия для развития интеллектуального, эмоционального и социального потенциала, обеспечения экологического образования и воспитания.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 учащихся формируются: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способы усвоения социального опыта взаимодействия с людьми и предметами окружающей действительности;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система элементарных знаний и понятий о взаимосвязях в природе;</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стремления к активной деятельности по улучшению и сохранению природной среды;</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развитие духовно-нравственных основ личности, способствующих решению экологических проблем.</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Учащиеся приобщаются к природоохранной деятельности, им прививаются простейшие навыки наблюдения и адекватного поведения в природе. В ходе воспитательного процесса решаются также дидактические, коррекционно-развивающие цели, имеющие практическое значение.</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Уделяется внимание коррекции и развитию психических процессов:</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обогащению словарного запаса за счет усвоения новых слов и введения знакомых в активный словарь;</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развитию смысловой памяти;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коррекции мыслительной деятельности;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формированию эмоционально-волевой сферы.</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В ходе воспитательной работы используются такие формы и методы учебной деятельности, как беседы, наблюдение, проведение простейших опытов, организация экскурсий в природу, уроки-путешествия, ролевые игры, викторины, заочные экскурсии, просмотр учебных видеофильмов и т.п.</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Направленная на активизацию познавательной деятельности детей с ограниченными возможностями здоровья и помогающая создавать условия для моделирования сложившихся природных связей, правил поведения детей в природе, организованная в урочное и внеурочное время работа, будет способствовать формированию экологических знаний и культуры, нравственной позиции учащихся в отношении природной среды.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Воспитание ценностного отношения к прекрасному, формирование основ эстетической культуры (эстетическое воспитание)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процессе воспитания и социализации учащиеся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Знакомятся: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w:t>
      </w:r>
    </w:p>
    <w:p w:rsidR="002B5333" w:rsidRPr="00251161" w:rsidRDefault="002B5333" w:rsidP="00662DD5">
      <w:pPr>
        <w:shd w:val="clear" w:color="auto" w:fill="FFFFFF"/>
        <w:spacing w:after="0" w:line="240" w:lineRule="auto"/>
        <w:ind w:right="-908"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Получают элементарные представления:</w:t>
      </w:r>
    </w:p>
    <w:p w:rsidR="002B5333" w:rsidRPr="00251161" w:rsidRDefault="002B5333" w:rsidP="00662DD5">
      <w:pPr>
        <w:shd w:val="clear" w:color="auto" w:fill="FFFFFF"/>
        <w:spacing w:after="0" w:line="240" w:lineRule="auto"/>
        <w:ind w:right="-908"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 эстетических идеалах и художественных ценностях культур народов России (в ходе изучения учебных предметов, знакомства с лучшими произведениями искусства по репродукциям, учебным фильмам).</w:t>
      </w:r>
    </w:p>
    <w:p w:rsidR="002B5333" w:rsidRPr="00251161" w:rsidRDefault="002B5333" w:rsidP="00662DD5">
      <w:pPr>
        <w:shd w:val="clear" w:color="auto" w:fill="FFFFFF"/>
        <w:spacing w:after="0" w:line="240" w:lineRule="auto"/>
        <w:ind w:right="-908"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Участвуют:</w:t>
      </w:r>
    </w:p>
    <w:p w:rsidR="002B5333" w:rsidRPr="00251161" w:rsidRDefault="002B5333" w:rsidP="00662DD5">
      <w:pPr>
        <w:shd w:val="clear" w:color="auto" w:fill="FFFFFF"/>
        <w:spacing w:after="0" w:line="240" w:lineRule="auto"/>
        <w:ind w:right="-908"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 оформлении класса и школы, озеленении пришкольного участка;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2.2.7. Основные формы организации педагогической поддержки социализации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Педагогическая поддержка социализации осуществляется в процессе обучения, создания дополнительных пространств самореализации учащихся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Педагогическая поддержка социализации учащихся в ходе познавательной 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Познавательная деятельность учащихся организуется в рамках коррекционно-развивающего подхода и предполагает в качестве основных форм учебного сотрудничества сотрудничество со сверстниками и с педагогом.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Социальный эффект такого сотрудничества рассматривается как последовательное продвижение учащегося в своем развитии от освоения новых коммуникативных навыков до освоения новых социальных ролей. Методы коррекционной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Педагогическая поддержка социализации учащихся средствами общественной 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Социальные инициативы в сфере общественного самоуправления позволяют формировать у учащихся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Важным условием педагогической поддержки социализации учащихся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учащихся, квалифицированными представителями общественных и традиционных религиозных организаций, учреждений культуры.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Педагогическая поддержка социализации учащихся средствами трудовой 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Конечной целью</w:t>
      </w:r>
      <w:r w:rsidRPr="00251161">
        <w:rPr>
          <w:rFonts w:ascii="Times New Roman" w:eastAsia="Times New Roman" w:hAnsi="Times New Roman" w:cs="Times New Roman"/>
          <w:color w:val="000000"/>
          <w:lang w:eastAsia="ru-RU"/>
        </w:rPr>
        <w:t> обучения и воспитания в школе является приобщение детей к доступному им общественно полезному труду, </w:t>
      </w:r>
      <w:r w:rsidRPr="00251161">
        <w:rPr>
          <w:rFonts w:ascii="Times New Roman" w:eastAsia="Times New Roman" w:hAnsi="Times New Roman" w:cs="Times New Roman"/>
          <w:color w:val="222222"/>
          <w:lang w:eastAsia="ru-RU"/>
        </w:rPr>
        <w:t>максимальное овладение ими навыками самообслуживания, формирование умения ориентироваться в окружающем мире самостоятельно, насколько это возможно</w:t>
      </w:r>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Трудовая деятельность помимо коррекционного воздействия, выступает как социальный фактор, первоначально развивающий у учащихся способности преодолевать трудности в реализации своих потребностей. Её главная цель - превратить саму трудовую деятельность в осознанную потребность. При этом сам характер труда учащегося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что особенно важно для категории обучающихся в школе-интернате.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рамках социализации в школе организованы различные виды трудовой деятельности учащихся старшей школы: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трудовая деятельность, связанная с учебными занятиями в учебных мастерских в урочное время,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ручной труд, общественно-полезная работа,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занятия по профессиональной ориентации,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работа педагога-психолога во внеурочное время по профессиональному просвещению, воспитанию, развитию и консультированию по вопросам выбора профессии,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привлечение для проведения отдельных мероприятий представителей различных профессий, прежде всего из числа родителей обучающихся.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2.2.8. Организация работы по формированию экологически целесообразного, здорового и безопасного образа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Деятельность школы по организации работы по формированию экологически целесообразного, здорового и безопасного образа жизни направлена на:</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создание здоровой, безопасной и воспитывающей среды в образовательном учреждении,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обеспечение системы противодействия негативным явлениям в ученической среде,</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у учащихся осознанного отношения к собственному здоровью,</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развитие устойчивых представлений о здоровье и здоровом образе жизни, факторах, оказывающих позитивное и негативное влияние на состояние здоровья,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личных убеждений, качеств и привычек, способствующих снижению риска здоровью в повседневной жизни,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совершенствование материально-технической базы для физического развития и воспитания.</w:t>
      </w:r>
    </w:p>
    <w:p w:rsidR="002B5333" w:rsidRPr="00251161" w:rsidRDefault="002B5333" w:rsidP="00662DD5">
      <w:pPr>
        <w:shd w:val="clear" w:color="auto" w:fill="FFFFFF"/>
        <w:spacing w:after="0" w:line="240" w:lineRule="auto"/>
        <w:ind w:left="2408"/>
        <w:jc w:val="both"/>
        <w:rPr>
          <w:rFonts w:ascii="Times New Roman" w:eastAsia="Times New Roman" w:hAnsi="Times New Roman" w:cs="Times New Roman"/>
          <w:b/>
          <w:color w:val="000000"/>
          <w:lang w:eastAsia="ru-RU"/>
        </w:rPr>
      </w:pPr>
      <w:r w:rsidRPr="00251161">
        <w:rPr>
          <w:rFonts w:ascii="Times New Roman" w:eastAsia="Times New Roman" w:hAnsi="Times New Roman" w:cs="Times New Roman"/>
          <w:b/>
          <w:color w:val="000000"/>
          <w:lang w:eastAsia="ru-RU"/>
        </w:rPr>
        <w:t xml:space="preserve">Работа по </w:t>
      </w:r>
      <w:proofErr w:type="spellStart"/>
      <w:r w:rsidRPr="00251161">
        <w:rPr>
          <w:rFonts w:ascii="Times New Roman" w:eastAsia="Times New Roman" w:hAnsi="Times New Roman" w:cs="Times New Roman"/>
          <w:b/>
          <w:color w:val="000000"/>
          <w:lang w:eastAsia="ru-RU"/>
        </w:rPr>
        <w:t>здоровьесберегающим</w:t>
      </w:r>
      <w:proofErr w:type="spellEnd"/>
      <w:r w:rsidRPr="00251161">
        <w:rPr>
          <w:rFonts w:ascii="Times New Roman" w:eastAsia="Times New Roman" w:hAnsi="Times New Roman" w:cs="Times New Roman"/>
          <w:b/>
          <w:color w:val="000000"/>
          <w:lang w:eastAsia="ru-RU"/>
        </w:rPr>
        <w:t xml:space="preserve"> технологиям организуется и ведется по направлениям: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профилактика утомляемости школьников, охрана зрения, опорно-двигательного аппарата и др.;</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работа с учащимися и их родителями по формированию здорового образа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лечебно-профилактические мероприятия по укреплению здоровья школьников в соответствии с рекомендациями ПМПК;</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спортивные мероприятия.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Школа в рамках внедрения </w:t>
      </w:r>
      <w:proofErr w:type="spellStart"/>
      <w:r w:rsidRPr="00251161">
        <w:rPr>
          <w:rFonts w:ascii="Times New Roman" w:eastAsia="Times New Roman" w:hAnsi="Times New Roman" w:cs="Times New Roman"/>
          <w:color w:val="000000"/>
          <w:lang w:eastAsia="ru-RU"/>
        </w:rPr>
        <w:t>здоровьесберегающих</w:t>
      </w:r>
      <w:proofErr w:type="spellEnd"/>
      <w:r w:rsidRPr="00251161">
        <w:rPr>
          <w:rFonts w:ascii="Times New Roman" w:eastAsia="Times New Roman" w:hAnsi="Times New Roman" w:cs="Times New Roman"/>
          <w:color w:val="000000"/>
          <w:lang w:eastAsia="ru-RU"/>
        </w:rPr>
        <w:t xml:space="preserve"> технологий опирается на следующие подходы к воспитанию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Личностно-ориентированный подход – создание благоприятной и целостной психолого-педагогической среды, атмосферы уважительного отношения к различным особенностям личности,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Гуманистический подход – поддержка и защита ребенка (социальная, правовая, педагогическая, медико-психологическая),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Системный подход – вся воспитательная и учебная работа проходят по общей системе, разработана основная образовательная программа (программа развития школы).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Работа по созданию безопасных условий при организации образовательного процесса является одним из приоритетных направлений деятельности школы и осуществляется также по следующим направлениям: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Пожарная безопасность;</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Охрана труда и техники безопасности;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Антитеррористическая деятельность;</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Санитарно-гигиеническая безопасность;</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Электробезопасность и безопасность систем жизнеобеспечения;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начале учебного года проводится вводный инструктаж преподавательского состава и вспомогательных служб, в течение года проводится повторный инструктаж по охране труда.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xml:space="preserve">2.2.9. Деятельность школы в области непрерывного экологического </w:t>
      </w:r>
      <w:proofErr w:type="spellStart"/>
      <w:r w:rsidRPr="00251161">
        <w:rPr>
          <w:rFonts w:ascii="Times New Roman" w:eastAsia="Times New Roman" w:hAnsi="Times New Roman" w:cs="Times New Roman"/>
          <w:b/>
          <w:bCs/>
          <w:color w:val="000000"/>
          <w:lang w:eastAsia="ru-RU"/>
        </w:rPr>
        <w:t>здоровьесберегающего</w:t>
      </w:r>
      <w:proofErr w:type="spellEnd"/>
      <w:r w:rsidRPr="00251161">
        <w:rPr>
          <w:rFonts w:ascii="Times New Roman" w:eastAsia="Times New Roman" w:hAnsi="Times New Roman" w:cs="Times New Roman"/>
          <w:b/>
          <w:bCs/>
          <w:color w:val="000000"/>
          <w:lang w:eastAsia="ru-RU"/>
        </w:rPr>
        <w:t xml:space="preserve"> образования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Основные "школьные факторы", позволяющие сохранить и укрепить здоровье учащихся в рамках базового компонента образовательного процесса: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Создание комфортных условий для пребывания детей и работы учителей в школе в ходе образовательного процесса.</w:t>
      </w:r>
      <w:r w:rsidRPr="00251161">
        <w:rPr>
          <w:rFonts w:ascii="Times New Roman" w:eastAsia="Times New Roman" w:hAnsi="Times New Roman" w:cs="Times New Roman"/>
          <w:color w:val="000000"/>
          <w:lang w:eastAsia="ru-RU"/>
        </w:rPr>
        <w:br/>
        <w:t xml:space="preserve">Знакомство педагогического коллектива с рекомендациями ПМПК в вопросах </w:t>
      </w:r>
      <w:proofErr w:type="spellStart"/>
      <w:r w:rsidRPr="00251161">
        <w:rPr>
          <w:rFonts w:ascii="Times New Roman" w:eastAsia="Times New Roman" w:hAnsi="Times New Roman" w:cs="Times New Roman"/>
          <w:color w:val="000000"/>
          <w:lang w:eastAsia="ru-RU"/>
        </w:rPr>
        <w:t>здоровьесберегающего</w:t>
      </w:r>
      <w:proofErr w:type="spellEnd"/>
      <w:r w:rsidRPr="00251161">
        <w:rPr>
          <w:rFonts w:ascii="Times New Roman" w:eastAsia="Times New Roman" w:hAnsi="Times New Roman" w:cs="Times New Roman"/>
          <w:color w:val="000000"/>
          <w:lang w:eastAsia="ru-RU"/>
        </w:rPr>
        <w:t xml:space="preserve"> образования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Мониторинг динамики продвижения учащихся в своем развитии;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Оптимальная плотность урока (рационально спланированный урок);</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Чередование видов учебной деятельности в течение урока;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Физкультминутки, динамические паузы, "активные перемены" (упражнения для различных групп мышц и для улучшения мозгового кровообращения);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Наличие эмоциональных разрядок (пословицы, поговорки, четверостишия);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Правильная рабочая поза во время занятий;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Положительные эмоции, благоприятное отношение с учителем, комфортная обстановка в классе, школе;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Сотрудничество с родителями учащихся по вопросам сохранения и укрепления здоровья их детей;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Организация физической активности учащихся, профилактика гиподинамии;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Основное приоритетное направление – физкультурно-оздоровительная и коррекционная работа.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2.2.10. Планируемые результаты воспитания и социализации учащихся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Содержание воспитания и социализации не может обеспечить формирование творческой деятельности учащихся, в основе которой лежит самостоятельный перенос знаний и умений в новую ситуацию, видение новой проблемы в знакомой ситуации, новой функции объекта и т. п.</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Основной дефект таких школьников лежит в области интеллектуальной сферы, вследствие чего не все получаемые учащимися знания в школе формируются в необходимые умения и доводятся до уровня усвоенных знаний. Воспитание носит элементарно-практический характер и направлено, с учетом разброса индивидуальных возможностей детей, на разрешение главной задачи подготовки детей к максимально возможной социально-трудовой адаптации.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В рамках доступных для выпускников школы образовательных областей у них могут быть сформированы отдельные элементы личностных, регулятивных, коммуникативных и познавательных </w:t>
      </w:r>
      <w:proofErr w:type="spellStart"/>
      <w:r w:rsidRPr="00251161">
        <w:rPr>
          <w:rFonts w:ascii="Times New Roman" w:eastAsia="Times New Roman" w:hAnsi="Times New Roman" w:cs="Times New Roman"/>
          <w:color w:val="000000"/>
          <w:lang w:eastAsia="ru-RU"/>
        </w:rPr>
        <w:t>общеучебных</w:t>
      </w:r>
      <w:proofErr w:type="spellEnd"/>
      <w:r w:rsidRPr="00251161">
        <w:rPr>
          <w:rFonts w:ascii="Times New Roman" w:eastAsia="Times New Roman" w:hAnsi="Times New Roman" w:cs="Times New Roman"/>
          <w:color w:val="000000"/>
          <w:lang w:eastAsia="ru-RU"/>
        </w:rPr>
        <w:t xml:space="preserve"> умений и навыков.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Воспитание социальной ответственности и компетентности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результате усвоения программы у учащихся формируются: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общие понятия и представления об основных правах и обязанностях гражданина (нередко весьма примитивные), ориентация в правовом пространстве общественных отношений;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знания государственной символики (герб, флаг, гимн), государственных праздников;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представления о правонарушениях и ответственности за них;</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элементы позиции доверия и уверенности в самом себе;</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коммуникативные и когнитивные функции речи;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простейшие навыки счета, чтения, письма;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способность к элементарному обобщению и присвоению общественного опыта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элементы социально-критического мышления;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Воспитание нравственных чувств, убеждений, этического сознания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результате усвоения программы у учащихся формируются: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отдельные представления о нравственных нормах общения и навыков этического поведения;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представления о добре и зле;</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навыки культуры речевого, жестового общения;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уважение к личности и её достоинству, доброжелательное отношение к окружающим, нетерпимость к любым видам насилия;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уважение к ценностям семьи, любовь к природе, признание ценности здоровья, своего и других людей.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 расширены социальные контакты с целью формирования навыков социального общежития, нравственного поведения, знаний о себе, о других людях, об окружающем мире;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элементарные правила поведения в школе, нормы и требования школьной жизни, права и обязанностей </w:t>
      </w:r>
      <w:proofErr w:type="spellStart"/>
      <w:r w:rsidRPr="00251161">
        <w:rPr>
          <w:rFonts w:ascii="Times New Roman" w:eastAsia="Times New Roman" w:hAnsi="Times New Roman" w:cs="Times New Roman"/>
          <w:color w:val="000000"/>
          <w:lang w:eastAsia="ru-RU"/>
        </w:rPr>
        <w:t>учащийсяа</w:t>
      </w:r>
      <w:proofErr w:type="spellEnd"/>
      <w:r w:rsidRPr="00251161">
        <w:rPr>
          <w:rFonts w:ascii="Times New Roman" w:eastAsia="Times New Roman" w:hAnsi="Times New Roman" w:cs="Times New Roman"/>
          <w:color w:val="000000"/>
          <w:lang w:eastAsia="ru-RU"/>
        </w:rPr>
        <w:t>;</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Воспитание экологической культуры, культуры здорового и безопасного образа жизни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результате усвоения программы у учащихся формируются: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правила безопасного поведения на улицах и дорогах, на воде, на природе, в общественном транспорте;</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простейшие правила оказания первой медицинской помощи;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основные правила поведения для профилактики травм в повседневной жизни дома, на улице, в школе и при занятиях физической культурой и спортом;</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знания основных принципов и правил отношения к природе;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на доступном уровне знания о природе и окружающем мире, основы безопасной жизнедеятельности;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знания, что здоровье – это бесценный дар, который постоянно надо беречь;</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понятия значения физической культуры и спорта для организма, навыки физической культуры, здорового образа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Воспитание трудолюбия, сознательного отношения к образованию, труду и жизни, подготовка к сознательному выбору профессии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результате усвоения программы учащиеся могут получить знания (представления, навыки):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о видах профессий, труде и заработной плате;</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 медицинских и профессиональных требованиях к различным профессиям;</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 учебных заведениях, предоставляющих возможность получения профессии после окончания школы;</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 повышении квалификации и профессионального роста;</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 состоянии рынка труда, связи между благополучием человека и его трудом;</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самообслуживающего</w:t>
      </w:r>
      <w:proofErr w:type="spellEnd"/>
      <w:r w:rsidRPr="00251161">
        <w:rPr>
          <w:rFonts w:ascii="Times New Roman" w:eastAsia="Times New Roman" w:hAnsi="Times New Roman" w:cs="Times New Roman"/>
          <w:color w:val="000000"/>
          <w:lang w:eastAsia="ru-RU"/>
        </w:rPr>
        <w:t xml:space="preserve"> труда: безопасное приготовление пищи, уход за одеждой, мелкая стирка, глажение, уборка помещения, помощь членам семьи и др.</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Воспитание ценностного отношения к прекрасному, формирование основ эстетической культуры - эстетическое воспитание</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результате усвоения программы у учащихся формируются: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элементы эстетического отношения к окружающему миру, умение видеть и понимать прекрасное;</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потребности и умения выражать себя в различных, доступных и привлекательных видах творческой деятельности;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простейшие представления об индивидуальных особенностях каждого человека, его неповторимости и ценности.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Таким образом, основными итогами воспитательной работы в плане социализации школьников подросткового возраста являются: становление и развитие системы социальной идентичности, осознания своего места в обществе, формирование "чувства взрослости".</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2.2.11. Мониторинг эффективности реализации программы воспитания и социализации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Мониторинг эффективности реализации программы воспитания и социализации осуществляется в целях оценки результативности и постоянной коррекции условий, создаваемых в ней для воспитания и социализации учащихся, представляет собой систему диагностических мероприятий, направленных на комплексную оценку результатов.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качестве </w:t>
      </w:r>
      <w:r w:rsidRPr="00251161">
        <w:rPr>
          <w:rFonts w:ascii="Times New Roman" w:eastAsia="Times New Roman" w:hAnsi="Times New Roman" w:cs="Times New Roman"/>
          <w:b/>
          <w:bCs/>
          <w:color w:val="000000"/>
          <w:lang w:eastAsia="ru-RU"/>
        </w:rPr>
        <w:t>основных показателей</w:t>
      </w:r>
      <w:r w:rsidRPr="00251161">
        <w:rPr>
          <w:rFonts w:ascii="Times New Roman" w:eastAsia="Times New Roman" w:hAnsi="Times New Roman" w:cs="Times New Roman"/>
          <w:color w:val="000000"/>
          <w:lang w:eastAsia="ru-RU"/>
        </w:rPr>
        <w:t> и объектов контроля эффективности реализации Программы воспитания и социализации учащихся выступают:</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 Особенности развития личностной, социальной, экологической, трудовой и </w:t>
      </w:r>
      <w:proofErr w:type="spellStart"/>
      <w:r w:rsidRPr="00251161">
        <w:rPr>
          <w:rFonts w:ascii="Times New Roman" w:eastAsia="Times New Roman" w:hAnsi="Times New Roman" w:cs="Times New Roman"/>
          <w:color w:val="000000"/>
          <w:lang w:eastAsia="ru-RU"/>
        </w:rPr>
        <w:t>здоровьесберегающей</w:t>
      </w:r>
      <w:proofErr w:type="spellEnd"/>
      <w:r w:rsidRPr="00251161">
        <w:rPr>
          <w:rFonts w:ascii="Times New Roman" w:eastAsia="Times New Roman" w:hAnsi="Times New Roman" w:cs="Times New Roman"/>
          <w:color w:val="000000"/>
          <w:lang w:eastAsia="ru-RU"/>
        </w:rPr>
        <w:t xml:space="preserve"> культуры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Социально-педагогическая среда, общая психологическая атмосфера и нравственный уклад школьной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3. Особенности отношений участников воспитательного процесса и степень </w:t>
      </w:r>
      <w:proofErr w:type="spellStart"/>
      <w:r w:rsidRPr="00251161">
        <w:rPr>
          <w:rFonts w:ascii="Times New Roman" w:eastAsia="Times New Roman" w:hAnsi="Times New Roman" w:cs="Times New Roman"/>
          <w:color w:val="000000"/>
          <w:lang w:eastAsia="ru-RU"/>
        </w:rPr>
        <w:t>включённости</w:t>
      </w:r>
      <w:proofErr w:type="spellEnd"/>
      <w:r w:rsidRPr="00251161">
        <w:rPr>
          <w:rFonts w:ascii="Times New Roman" w:eastAsia="Times New Roman" w:hAnsi="Times New Roman" w:cs="Times New Roman"/>
          <w:color w:val="000000"/>
          <w:lang w:eastAsia="ru-RU"/>
        </w:rPr>
        <w:t xml:space="preserve"> в него родителей (законных представителей).</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Основными принципами</w:t>
      </w:r>
      <w:r w:rsidRPr="00251161">
        <w:rPr>
          <w:rFonts w:ascii="Times New Roman" w:eastAsia="Times New Roman" w:hAnsi="Times New Roman" w:cs="Times New Roman"/>
          <w:color w:val="000000"/>
          <w:lang w:eastAsia="ru-RU"/>
        </w:rPr>
        <w:t> организации мониторинга эффективности реализации школой Программы воспитания и социализации учащихся являются: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принцип объективности</w:t>
      </w:r>
      <w:r w:rsidRPr="00251161">
        <w:rPr>
          <w:rFonts w:ascii="Times New Roman" w:eastAsia="Times New Roman" w:hAnsi="Times New Roman" w:cs="Times New Roman"/>
          <w:color w:val="000000"/>
          <w:lang w:eastAsia="ru-RU"/>
        </w:rPr>
        <w:t>, заключающийся в научно обоснованном содержании контрольных заданий, вопросов;</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принцип систематичности</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(системности) </w:t>
      </w:r>
      <w:r w:rsidRPr="00251161">
        <w:rPr>
          <w:rFonts w:ascii="Times New Roman" w:eastAsia="Times New Roman" w:hAnsi="Times New Roman" w:cs="Times New Roman"/>
          <w:color w:val="000000"/>
          <w:lang w:eastAsia="ru-RU"/>
        </w:rPr>
        <w:t>требует комплексного подхода к проведению диагностирования, при котором различные формы, методы и средства контролирования, проверки, оценивания используются в тесной взаимосвязи и единстве, подчиняются одной цели;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принцип личностно-социально-</w:t>
      </w:r>
      <w:proofErr w:type="spellStart"/>
      <w:r w:rsidRPr="00251161">
        <w:rPr>
          <w:rFonts w:ascii="Times New Roman" w:eastAsia="Times New Roman" w:hAnsi="Times New Roman" w:cs="Times New Roman"/>
          <w:b/>
          <w:bCs/>
          <w:color w:val="000000"/>
          <w:lang w:eastAsia="ru-RU"/>
        </w:rPr>
        <w:t>деятельностного</w:t>
      </w:r>
      <w:proofErr w:type="spellEnd"/>
      <w:r w:rsidRPr="00251161">
        <w:rPr>
          <w:rFonts w:ascii="Times New Roman" w:eastAsia="Times New Roman" w:hAnsi="Times New Roman" w:cs="Times New Roman"/>
          <w:b/>
          <w:bCs/>
          <w:color w:val="000000"/>
          <w:lang w:eastAsia="ru-RU"/>
        </w:rPr>
        <w:t xml:space="preserve"> подхода</w:t>
      </w:r>
      <w:r w:rsidRPr="00251161">
        <w:rPr>
          <w:rFonts w:ascii="Times New Roman" w:eastAsia="Times New Roman" w:hAnsi="Times New Roman" w:cs="Times New Roman"/>
          <w:color w:val="000000"/>
          <w:lang w:eastAsia="ru-RU"/>
        </w:rPr>
        <w:t> ориентирует оценку эффективности деятельности образовательного учреждения на изучение процесса воспитания и социализации учащихся в единстве основных социальных факторов их развития - социальной среды, воспитания, деятельности личности, её внутренней активности;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принцип детерминизма (причинной обусловленности)</w:t>
      </w:r>
      <w:r w:rsidRPr="00251161">
        <w:rPr>
          <w:rFonts w:ascii="Times New Roman" w:eastAsia="Times New Roman" w:hAnsi="Times New Roman" w:cs="Times New Roman"/>
          <w:i/>
          <w:iCs/>
          <w:color w:val="000000"/>
          <w:lang w:eastAsia="ru-RU"/>
        </w:rPr>
        <w:t> </w:t>
      </w:r>
      <w:r w:rsidRPr="00251161">
        <w:rPr>
          <w:rFonts w:ascii="Times New Roman" w:eastAsia="Times New Roman" w:hAnsi="Times New Roman" w:cs="Times New Roman"/>
          <w:color w:val="000000"/>
          <w:lang w:eastAsia="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принцип признания безусловного уважения прав</w:t>
      </w:r>
      <w:r w:rsidRPr="00251161">
        <w:rPr>
          <w:rFonts w:ascii="Times New Roman" w:eastAsia="Times New Roman" w:hAnsi="Times New Roman" w:cs="Times New Roman"/>
          <w:i/>
          <w:iCs/>
          <w:color w:val="000000"/>
          <w:lang w:eastAsia="ru-RU"/>
        </w:rPr>
        <w:t> </w:t>
      </w:r>
      <w:r w:rsidRPr="00251161">
        <w:rPr>
          <w:rFonts w:ascii="Times New Roman" w:eastAsia="Times New Roman" w:hAnsi="Times New Roman" w:cs="Times New Roman"/>
          <w:color w:val="000000"/>
          <w:lang w:eastAsia="ru-RU"/>
        </w:rPr>
        <w:t>предполагает отказ от прямых негативных оценок и личностных характеристик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Образовательное учреждение должно соблюдать моральные и правовые нормы контроля, создавать условия для проведения мониторинга</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эффективности реализации образовательным учреждением Программы воспитания и социализации учащихся.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2.2.12. Методологический инструментарий мониторинга воспитания и социализации учащихся</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Методологический инструментарий мониторинга — методические документы, с помощью которых осуществляется сбор первичной педагогической и социологической информации (например, анкеты, бланки-интервью, карточки для фиксации наблюдений и т. д.)</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Методологический инструментарий мониторинга воспитания и социализации учащихся предусматривает использование традиционных методов педагогического мониторинга для отслеживания результативности воспитания детей:</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контрольные и тестовые задания - позволяющие выявить степень соответствия планируемых и реально достигаемых результатов воспитания и социализации учащихся путём анализа результатов и способов выполнения учащимися ряда специально разработанных заданий;</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устные опросы - получение информации, заключённой в словесных сообщениях учащихся. Для оценки эффективности деятельности школы по воспитанию и социализации учащихся используются беседы, анкетирование;</w:t>
      </w:r>
    </w:p>
    <w:p w:rsidR="002B5333" w:rsidRPr="00251161" w:rsidRDefault="002B5333" w:rsidP="00662DD5">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психолого-педагогическое наблюдение - описательный психолого-педагогический метод мониторинга, заключающийся в целенаправленном восприятии и фиксации особенностей, закономерностей развития и воспитания учащихся. В рамках мониторинга предусматривается использование рекомендаций психолого-медико-педагогической комиссии</w:t>
      </w:r>
    </w:p>
    <w:p w:rsidR="002B5333" w:rsidRPr="00251161" w:rsidRDefault="002B5333" w:rsidP="00662DD5">
      <w:pPr>
        <w:shd w:val="clear" w:color="auto" w:fill="FFFFFF"/>
        <w:spacing w:after="0" w:line="240" w:lineRule="auto"/>
        <w:ind w:left="2061"/>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 ПРОГРАММА ЗДОРОВЬЕСБЕРЕЖЕНИЯ</w:t>
      </w:r>
    </w:p>
    <w:p w:rsidR="002B5333" w:rsidRPr="00251161" w:rsidRDefault="002B5333" w:rsidP="00662DD5">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2.3.1. Введение</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Проблема сохранения и укрепления здоровья учащихся в настоящее время остаётся актуальной и требует поиска новых подходов к решению. Данные многочисленных научных исследований и официальной статистики свидетельствует о неблагоприятной динамике основных показателей здоровья детей по мере школьного обучения. Наблюдение за состоянием здоровья учащихся, подкреплённые ежегодными показаниями медицинских осмотров, свидетельствует о том, что количество абсолютно здоровых детей и подростков идёт на спад.</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Самое ценное, что есть у человека, — это жизнь, а </w:t>
      </w:r>
      <w:proofErr w:type="spellStart"/>
      <w:r w:rsidRPr="00251161">
        <w:rPr>
          <w:rFonts w:ascii="Times New Roman" w:eastAsia="Times New Roman" w:hAnsi="Times New Roman" w:cs="Times New Roman"/>
          <w:color w:val="000000"/>
          <w:lang w:eastAsia="ru-RU"/>
        </w:rPr>
        <w:t>са</w:t>
      </w:r>
      <w:proofErr w:type="spellEnd"/>
      <w:r w:rsidRPr="00251161">
        <w:rPr>
          <w:rFonts w:ascii="Times New Roman" w:eastAsia="Times New Roman" w:hAnsi="Times New Roman" w:cs="Times New Roman"/>
          <w:color w:val="000000"/>
          <w:lang w:eastAsia="ru-RU"/>
        </w:rPr>
        <w:t>​мое ценное в его жизни — здоровье, за которое бороть​</w:t>
      </w:r>
      <w:proofErr w:type="spellStart"/>
      <w:r w:rsidRPr="00251161">
        <w:rPr>
          <w:rFonts w:ascii="Times New Roman" w:eastAsia="Times New Roman" w:hAnsi="Times New Roman" w:cs="Times New Roman"/>
          <w:color w:val="000000"/>
          <w:lang w:eastAsia="ru-RU"/>
        </w:rPr>
        <w:t>ся</w:t>
      </w:r>
      <w:proofErr w:type="spellEnd"/>
      <w:r w:rsidRPr="00251161">
        <w:rPr>
          <w:rFonts w:ascii="Times New Roman" w:eastAsia="Times New Roman" w:hAnsi="Times New Roman" w:cs="Times New Roman"/>
          <w:color w:val="000000"/>
          <w:lang w:eastAsia="ru-RU"/>
        </w:rPr>
        <w:t xml:space="preserve"> всеми силами становится просто необходимо. Условия, когда болеть было выгоднее, чем работать, ушли в прошлое. Невежество в вопросах здорового образа жизни будет дорого </w:t>
      </w:r>
      <w:proofErr w:type="spellStart"/>
      <w:r w:rsidRPr="00251161">
        <w:rPr>
          <w:rFonts w:ascii="Times New Roman" w:eastAsia="Times New Roman" w:hAnsi="Times New Roman" w:cs="Times New Roman"/>
          <w:color w:val="000000"/>
          <w:lang w:eastAsia="ru-RU"/>
        </w:rPr>
        <w:t>обхо</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диться</w:t>
      </w:r>
      <w:proofErr w:type="spellEnd"/>
      <w:r w:rsidRPr="00251161">
        <w:rPr>
          <w:rFonts w:ascii="Times New Roman" w:eastAsia="Times New Roman" w:hAnsi="Times New Roman" w:cs="Times New Roman"/>
          <w:color w:val="000000"/>
          <w:lang w:eastAsia="ru-RU"/>
        </w:rPr>
        <w:t xml:space="preserve"> тем, кто своевременно не позаботится о своем здоровье, здоровье своих детей и близких.</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Занятия физическими упражнениями, </w:t>
      </w:r>
      <w:proofErr w:type="spellStart"/>
      <w:r w:rsidRPr="00251161">
        <w:rPr>
          <w:rFonts w:ascii="Times New Roman" w:eastAsia="Times New Roman" w:hAnsi="Times New Roman" w:cs="Times New Roman"/>
          <w:color w:val="000000"/>
          <w:lang w:eastAsia="ru-RU"/>
        </w:rPr>
        <w:t>многосторон</w:t>
      </w:r>
      <w:proofErr w:type="spellEnd"/>
      <w:r w:rsidRPr="00251161">
        <w:rPr>
          <w:rFonts w:ascii="Times New Roman" w:eastAsia="Times New Roman" w:hAnsi="Times New Roman" w:cs="Times New Roman"/>
          <w:color w:val="000000"/>
          <w:lang w:eastAsia="ru-RU"/>
        </w:rPr>
        <w:t>​нее воздействие которых по своей силе превышает эффективность других средств оздоровления, — это наиболее рациональный способ подготовить себя к работе разного характера: к освоению будущей про​</w:t>
      </w:r>
      <w:proofErr w:type="spellStart"/>
      <w:r w:rsidRPr="00251161">
        <w:rPr>
          <w:rFonts w:ascii="Times New Roman" w:eastAsia="Times New Roman" w:hAnsi="Times New Roman" w:cs="Times New Roman"/>
          <w:color w:val="000000"/>
          <w:lang w:eastAsia="ru-RU"/>
        </w:rPr>
        <w:t>фессии</w:t>
      </w:r>
      <w:proofErr w:type="spellEnd"/>
      <w:r w:rsidRPr="00251161">
        <w:rPr>
          <w:rFonts w:ascii="Times New Roman" w:eastAsia="Times New Roman" w:hAnsi="Times New Roman" w:cs="Times New Roman"/>
          <w:color w:val="000000"/>
          <w:lang w:eastAsia="ru-RU"/>
        </w:rPr>
        <w:t>, к учебе в учреждении профессионального об​</w:t>
      </w:r>
      <w:proofErr w:type="spellStart"/>
      <w:r w:rsidRPr="00251161">
        <w:rPr>
          <w:rFonts w:ascii="Times New Roman" w:eastAsia="Times New Roman" w:hAnsi="Times New Roman" w:cs="Times New Roman"/>
          <w:color w:val="000000"/>
          <w:lang w:eastAsia="ru-RU"/>
        </w:rPr>
        <w:t>разования</w:t>
      </w:r>
      <w:proofErr w:type="spellEnd"/>
      <w:r w:rsidRPr="00251161">
        <w:rPr>
          <w:rFonts w:ascii="Times New Roman" w:eastAsia="Times New Roman" w:hAnsi="Times New Roman" w:cs="Times New Roman"/>
          <w:color w:val="000000"/>
          <w:lang w:eastAsia="ru-RU"/>
        </w:rPr>
        <w:t xml:space="preserve">, к занятиям любимым делом. Особенностью подбора средств на занятиях </w:t>
      </w:r>
      <w:proofErr w:type="spellStart"/>
      <w:r w:rsidRPr="00251161">
        <w:rPr>
          <w:rFonts w:ascii="Times New Roman" w:eastAsia="Times New Roman" w:hAnsi="Times New Roman" w:cs="Times New Roman"/>
          <w:color w:val="000000"/>
          <w:lang w:eastAsia="ru-RU"/>
        </w:rPr>
        <w:t>физичес</w:t>
      </w:r>
      <w:proofErr w:type="spellEnd"/>
      <w:r w:rsidRPr="00251161">
        <w:rPr>
          <w:rFonts w:ascii="Times New Roman" w:eastAsia="Times New Roman" w:hAnsi="Times New Roman" w:cs="Times New Roman"/>
          <w:color w:val="000000"/>
          <w:lang w:eastAsia="ru-RU"/>
        </w:rPr>
        <w:t xml:space="preserve">​кими упражнениями является насыщенность </w:t>
      </w:r>
      <w:proofErr w:type="spellStart"/>
      <w:r w:rsidRPr="00251161">
        <w:rPr>
          <w:rFonts w:ascii="Times New Roman" w:eastAsia="Times New Roman" w:hAnsi="Times New Roman" w:cs="Times New Roman"/>
          <w:color w:val="000000"/>
          <w:lang w:eastAsia="ru-RU"/>
        </w:rPr>
        <w:t>конкрет</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ным</w:t>
      </w:r>
      <w:proofErr w:type="spellEnd"/>
      <w:r w:rsidRPr="00251161">
        <w:rPr>
          <w:rFonts w:ascii="Times New Roman" w:eastAsia="Times New Roman" w:hAnsi="Times New Roman" w:cs="Times New Roman"/>
          <w:color w:val="000000"/>
          <w:lang w:eastAsia="ru-RU"/>
        </w:rPr>
        <w:t xml:space="preserve"> материалом, который позволяет влиять на те </w:t>
      </w:r>
      <w:proofErr w:type="spellStart"/>
      <w:r w:rsidRPr="00251161">
        <w:rPr>
          <w:rFonts w:ascii="Times New Roman" w:eastAsia="Times New Roman" w:hAnsi="Times New Roman" w:cs="Times New Roman"/>
          <w:color w:val="000000"/>
          <w:lang w:eastAsia="ru-RU"/>
        </w:rPr>
        <w:t>сис</w:t>
      </w:r>
      <w:proofErr w:type="spellEnd"/>
      <w:r w:rsidRPr="00251161">
        <w:rPr>
          <w:rFonts w:ascii="Times New Roman" w:eastAsia="Times New Roman" w:hAnsi="Times New Roman" w:cs="Times New Roman"/>
          <w:color w:val="000000"/>
          <w:lang w:eastAsia="ru-RU"/>
        </w:rPr>
        <w:t>​темы организма, которые в большей мере ослаблены у учащегося. Навыки, приобретенные на занятиях, да​ют возможность занимающимся самостоятельно под​</w:t>
      </w:r>
      <w:proofErr w:type="spellStart"/>
      <w:r w:rsidRPr="00251161">
        <w:rPr>
          <w:rFonts w:ascii="Times New Roman" w:eastAsia="Times New Roman" w:hAnsi="Times New Roman" w:cs="Times New Roman"/>
          <w:color w:val="000000"/>
          <w:lang w:eastAsia="ru-RU"/>
        </w:rPr>
        <w:t>бирать</w:t>
      </w:r>
      <w:proofErr w:type="spellEnd"/>
      <w:r w:rsidRPr="00251161">
        <w:rPr>
          <w:rFonts w:ascii="Times New Roman" w:eastAsia="Times New Roman" w:hAnsi="Times New Roman" w:cs="Times New Roman"/>
          <w:color w:val="000000"/>
          <w:lang w:eastAsia="ru-RU"/>
        </w:rPr>
        <w:t xml:space="preserve"> и использовать необходимые оздоровительные и восстановительные упражнения. Программы по оздоровлению объединяют и согласовывают работу педагогических коллективов по </w:t>
      </w:r>
      <w:proofErr w:type="spellStart"/>
      <w:r w:rsidRPr="00251161">
        <w:rPr>
          <w:rFonts w:ascii="Times New Roman" w:eastAsia="Times New Roman" w:hAnsi="Times New Roman" w:cs="Times New Roman"/>
          <w:color w:val="000000"/>
          <w:lang w:eastAsia="ru-RU"/>
        </w:rPr>
        <w:t>формирова</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нию</w:t>
      </w:r>
      <w:proofErr w:type="spellEnd"/>
      <w:r w:rsidRPr="00251161">
        <w:rPr>
          <w:rFonts w:ascii="Times New Roman" w:eastAsia="Times New Roman" w:hAnsi="Times New Roman" w:cs="Times New Roman"/>
          <w:color w:val="000000"/>
          <w:lang w:eastAsia="ru-RU"/>
        </w:rPr>
        <w:t xml:space="preserve"> здорового образа жизни учащихся, их родителей и учителей, что выходит за рамки только </w:t>
      </w:r>
      <w:proofErr w:type="spellStart"/>
      <w:r w:rsidRPr="00251161">
        <w:rPr>
          <w:rFonts w:ascii="Times New Roman" w:eastAsia="Times New Roman" w:hAnsi="Times New Roman" w:cs="Times New Roman"/>
          <w:color w:val="000000"/>
          <w:lang w:eastAsia="ru-RU"/>
        </w:rPr>
        <w:t>физическо</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го</w:t>
      </w:r>
      <w:proofErr w:type="spellEnd"/>
      <w:r w:rsidRPr="00251161">
        <w:rPr>
          <w:rFonts w:ascii="Times New Roman" w:eastAsia="Times New Roman" w:hAnsi="Times New Roman" w:cs="Times New Roman"/>
          <w:color w:val="000000"/>
          <w:lang w:eastAsia="ru-RU"/>
        </w:rPr>
        <w:t xml:space="preserve"> воспитания. Они охватывает многие вопросы </w:t>
      </w:r>
      <w:proofErr w:type="spellStart"/>
      <w:r w:rsidRPr="00251161">
        <w:rPr>
          <w:rFonts w:ascii="Times New Roman" w:eastAsia="Times New Roman" w:hAnsi="Times New Roman" w:cs="Times New Roman"/>
          <w:color w:val="000000"/>
          <w:lang w:eastAsia="ru-RU"/>
        </w:rPr>
        <w:t>спе</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циальной</w:t>
      </w:r>
      <w:proofErr w:type="spellEnd"/>
      <w:r w:rsidRPr="00251161">
        <w:rPr>
          <w:rFonts w:ascii="Times New Roman" w:eastAsia="Times New Roman" w:hAnsi="Times New Roman" w:cs="Times New Roman"/>
          <w:color w:val="000000"/>
          <w:lang w:eastAsia="ru-RU"/>
        </w:rPr>
        <w:t xml:space="preserve"> подготовки, санитарии, гигиены, закаливания, борьбы с вредными привычками, </w:t>
      </w:r>
      <w:proofErr w:type="spellStart"/>
      <w:r w:rsidRPr="00251161">
        <w:rPr>
          <w:rFonts w:ascii="Times New Roman" w:eastAsia="Times New Roman" w:hAnsi="Times New Roman" w:cs="Times New Roman"/>
          <w:color w:val="000000"/>
          <w:lang w:eastAsia="ru-RU"/>
        </w:rPr>
        <w:t>досу</w:t>
      </w:r>
      <w:proofErr w:type="spellEnd"/>
      <w:r w:rsidRPr="00251161">
        <w:rPr>
          <w:rFonts w:ascii="Times New Roman" w:eastAsia="Times New Roman" w:hAnsi="Times New Roman" w:cs="Times New Roman"/>
          <w:color w:val="000000"/>
          <w:lang w:eastAsia="ru-RU"/>
        </w:rPr>
        <w:t>​га. Значительную роль в реализации оздоровительных программ игра​</w:t>
      </w:r>
      <w:proofErr w:type="spellStart"/>
      <w:r w:rsidRPr="00251161">
        <w:rPr>
          <w:rFonts w:ascii="Times New Roman" w:eastAsia="Times New Roman" w:hAnsi="Times New Roman" w:cs="Times New Roman"/>
          <w:color w:val="000000"/>
          <w:lang w:eastAsia="ru-RU"/>
        </w:rPr>
        <w:t>ет</w:t>
      </w:r>
      <w:proofErr w:type="spellEnd"/>
      <w:r w:rsidRPr="00251161">
        <w:rPr>
          <w:rFonts w:ascii="Times New Roman" w:eastAsia="Times New Roman" w:hAnsi="Times New Roman" w:cs="Times New Roman"/>
          <w:color w:val="000000"/>
          <w:lang w:eastAsia="ru-RU"/>
        </w:rPr>
        <w:t xml:space="preserve"> семья ребенка, его родители, находящиеся в тесном контакте со школой.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Пояснительная записка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Программа </w:t>
      </w:r>
      <w:proofErr w:type="spellStart"/>
      <w:r w:rsidRPr="00251161">
        <w:rPr>
          <w:rFonts w:ascii="Times New Roman" w:eastAsia="Times New Roman" w:hAnsi="Times New Roman" w:cs="Times New Roman"/>
          <w:color w:val="000000"/>
          <w:lang w:eastAsia="ru-RU"/>
        </w:rPr>
        <w:t>здоровьесбережения</w:t>
      </w:r>
      <w:proofErr w:type="spellEnd"/>
      <w:r w:rsidRPr="00251161">
        <w:rPr>
          <w:rFonts w:ascii="Times New Roman" w:eastAsia="Times New Roman" w:hAnsi="Times New Roman" w:cs="Times New Roman"/>
          <w:color w:val="000000"/>
          <w:lang w:eastAsia="ru-RU"/>
        </w:rPr>
        <w:t xml:space="preserve"> «Крепкое здоровье – это здорово!» на уровень среднего общего образования основывается на комплексную общешкольную программу </w:t>
      </w:r>
      <w:proofErr w:type="spellStart"/>
      <w:r w:rsidRPr="00251161">
        <w:rPr>
          <w:rFonts w:ascii="Times New Roman" w:eastAsia="Times New Roman" w:hAnsi="Times New Roman" w:cs="Times New Roman"/>
          <w:color w:val="000000"/>
          <w:lang w:eastAsia="ru-RU"/>
        </w:rPr>
        <w:t>здоровьесбережения</w:t>
      </w:r>
      <w:proofErr w:type="spellEnd"/>
      <w:r w:rsidRPr="00251161">
        <w:rPr>
          <w:rFonts w:ascii="Times New Roman" w:eastAsia="Times New Roman" w:hAnsi="Times New Roman" w:cs="Times New Roman"/>
          <w:color w:val="000000"/>
          <w:lang w:eastAsia="ru-RU"/>
        </w:rPr>
        <w:t xml:space="preserve"> «Крепкое здоровье – это здорово»</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Исходя из данных медицинского осмотра учащихся нашей школы за последние годы, наблюдается рост количества учащихся с заболеваниями КМС, органов зрения и нервной системы. Среди причин, повлекших за собой такие показатели, вполне могут быть наследственность, экологический фон, условия жизни ребёнка. При этом существуют так же факторы </w:t>
      </w:r>
      <w:proofErr w:type="spellStart"/>
      <w:r w:rsidRPr="00251161">
        <w:rPr>
          <w:rFonts w:ascii="Times New Roman" w:eastAsia="Times New Roman" w:hAnsi="Times New Roman" w:cs="Times New Roman"/>
          <w:color w:val="000000"/>
          <w:lang w:eastAsia="ru-RU"/>
        </w:rPr>
        <w:t>внутришкольной</w:t>
      </w:r>
      <w:proofErr w:type="spellEnd"/>
      <w:r w:rsidRPr="00251161">
        <w:rPr>
          <w:rFonts w:ascii="Times New Roman" w:eastAsia="Times New Roman" w:hAnsi="Times New Roman" w:cs="Times New Roman"/>
          <w:color w:val="000000"/>
          <w:lang w:eastAsia="ru-RU"/>
        </w:rPr>
        <w:t xml:space="preserve"> среды, влияющие на здоровье ученика: недостаточное освещение, дефицит двигательной активности, недостаток релаксации во время пребывания в образовательном учреждении, интенсификация образования, введение средств обучения, основанных на новых информационных технологиях.</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Анализ состояния здоровья наших школьников и возможных причин, влияющих на его уровень, показал необходимость создания Программы «Крепкое здоровье – это здорово», которая в свою очередь определяла бы основные направления деятельности школьного коллектива.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основу обоснования программы легли следующие предпосылки: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Подростковый возраст является для человека основополагающим и определяющим всю дальнейшую жизнь. Это период интенсивного роста организма и формирования соматических структур и функций, обеспечивающих пожизненные свойства систем адаптации, защиту от заболеваний и самореализацию человека в целом. В этот период закладываются все структурно-функциональные элементы и ценностные ориентации, определяющие направления формирования личностных качеств. Из комплекса </w:t>
      </w:r>
      <w:r w:rsidRPr="00251161">
        <w:rPr>
          <w:rFonts w:ascii="Times New Roman" w:eastAsia="Times New Roman" w:hAnsi="Times New Roman" w:cs="Times New Roman"/>
          <w:color w:val="000000"/>
          <w:lang w:eastAsia="ru-RU"/>
        </w:rPr>
        <w:lastRenderedPageBreak/>
        <w:t xml:space="preserve">факторов риска: природной среды, образа жизни и т.д. – наиболее управляемым является организация </w:t>
      </w:r>
      <w:proofErr w:type="spellStart"/>
      <w:r w:rsidRPr="00251161">
        <w:rPr>
          <w:rFonts w:ascii="Times New Roman" w:eastAsia="Times New Roman" w:hAnsi="Times New Roman" w:cs="Times New Roman"/>
          <w:color w:val="000000"/>
          <w:lang w:eastAsia="ru-RU"/>
        </w:rPr>
        <w:t>здоровьесберегающего</w:t>
      </w:r>
      <w:proofErr w:type="spellEnd"/>
      <w:r w:rsidRPr="00251161">
        <w:rPr>
          <w:rFonts w:ascii="Times New Roman" w:eastAsia="Times New Roman" w:hAnsi="Times New Roman" w:cs="Times New Roman"/>
          <w:color w:val="000000"/>
          <w:lang w:eastAsia="ru-RU"/>
        </w:rPr>
        <w:t xml:space="preserve"> педагогического процесса.</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Основной замысел Программы предполагает создание и развитие единой системы </w:t>
      </w:r>
      <w:proofErr w:type="spellStart"/>
      <w:r w:rsidRPr="00251161">
        <w:rPr>
          <w:rFonts w:ascii="Times New Roman" w:eastAsia="Times New Roman" w:hAnsi="Times New Roman" w:cs="Times New Roman"/>
          <w:color w:val="000000"/>
          <w:lang w:eastAsia="ru-RU"/>
        </w:rPr>
        <w:t>здоровьесбережения</w:t>
      </w:r>
      <w:proofErr w:type="spellEnd"/>
      <w:r w:rsidRPr="00251161">
        <w:rPr>
          <w:rFonts w:ascii="Times New Roman" w:eastAsia="Times New Roman" w:hAnsi="Times New Roman" w:cs="Times New Roman"/>
          <w:color w:val="000000"/>
          <w:lang w:eastAsia="ru-RU"/>
        </w:rPr>
        <w:t xml:space="preserve"> детей и подростков в образовательном учреждении, формирование единых ценностных установок и подходов к </w:t>
      </w:r>
      <w:proofErr w:type="spellStart"/>
      <w:r w:rsidRPr="00251161">
        <w:rPr>
          <w:rFonts w:ascii="Times New Roman" w:eastAsia="Times New Roman" w:hAnsi="Times New Roman" w:cs="Times New Roman"/>
          <w:color w:val="000000"/>
          <w:lang w:eastAsia="ru-RU"/>
        </w:rPr>
        <w:t>здоовьесбережению</w:t>
      </w:r>
      <w:proofErr w:type="spellEnd"/>
      <w:r w:rsidRPr="00251161">
        <w:rPr>
          <w:rFonts w:ascii="Times New Roman" w:eastAsia="Times New Roman" w:hAnsi="Times New Roman" w:cs="Times New Roman"/>
          <w:color w:val="000000"/>
          <w:lang w:eastAsia="ru-RU"/>
        </w:rPr>
        <w:t xml:space="preserve"> учащихся.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И сегодня роль семьи в укреплении здоровья детей должна неуклонно возрастать. Ежедневная утренняя гимнастика, процедуры закаливания, соблюдение двигательного режима дня, игры на воздухе, прогулки, лыжные походы станут для детей необходимостью, </w:t>
      </w:r>
      <w:proofErr w:type="spellStart"/>
      <w:r w:rsidRPr="00251161">
        <w:rPr>
          <w:rFonts w:ascii="Times New Roman" w:eastAsia="Times New Roman" w:hAnsi="Times New Roman" w:cs="Times New Roman"/>
          <w:color w:val="000000"/>
          <w:lang w:eastAsia="ru-RU"/>
        </w:rPr>
        <w:t>ес</w:t>
      </w:r>
      <w:proofErr w:type="spellEnd"/>
      <w:r w:rsidRPr="00251161">
        <w:rPr>
          <w:rFonts w:ascii="Times New Roman" w:eastAsia="Times New Roman" w:hAnsi="Times New Roman" w:cs="Times New Roman"/>
          <w:color w:val="000000"/>
          <w:lang w:eastAsia="ru-RU"/>
        </w:rPr>
        <w:t>​ли рядом с ними будут родители, своим примером по​</w:t>
      </w:r>
      <w:proofErr w:type="spellStart"/>
      <w:r w:rsidRPr="00251161">
        <w:rPr>
          <w:rFonts w:ascii="Times New Roman" w:eastAsia="Times New Roman" w:hAnsi="Times New Roman" w:cs="Times New Roman"/>
          <w:color w:val="000000"/>
          <w:lang w:eastAsia="ru-RU"/>
        </w:rPr>
        <w:t>казывающие</w:t>
      </w:r>
      <w:proofErr w:type="spellEnd"/>
      <w:r w:rsidRPr="00251161">
        <w:rPr>
          <w:rFonts w:ascii="Times New Roman" w:eastAsia="Times New Roman" w:hAnsi="Times New Roman" w:cs="Times New Roman"/>
          <w:color w:val="000000"/>
          <w:lang w:eastAsia="ru-RU"/>
        </w:rPr>
        <w:t xml:space="preserve"> ценность здоровья и значимость </w:t>
      </w:r>
      <w:proofErr w:type="spellStart"/>
      <w:r w:rsidRPr="00251161">
        <w:rPr>
          <w:rFonts w:ascii="Times New Roman" w:eastAsia="Times New Roman" w:hAnsi="Times New Roman" w:cs="Times New Roman"/>
          <w:color w:val="000000"/>
          <w:lang w:eastAsia="ru-RU"/>
        </w:rPr>
        <w:t>здоро</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вого</w:t>
      </w:r>
      <w:proofErr w:type="spellEnd"/>
      <w:r w:rsidRPr="00251161">
        <w:rPr>
          <w:rFonts w:ascii="Times New Roman" w:eastAsia="Times New Roman" w:hAnsi="Times New Roman" w:cs="Times New Roman"/>
          <w:color w:val="000000"/>
          <w:lang w:eastAsia="ru-RU"/>
        </w:rPr>
        <w:t xml:space="preserve"> образа жизни.</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Родителям необходимо хорошо знать исходное </w:t>
      </w:r>
      <w:proofErr w:type="spellStart"/>
      <w:r w:rsidRPr="00251161">
        <w:rPr>
          <w:rFonts w:ascii="Times New Roman" w:eastAsia="Times New Roman" w:hAnsi="Times New Roman" w:cs="Times New Roman"/>
          <w:color w:val="000000"/>
          <w:lang w:eastAsia="ru-RU"/>
        </w:rPr>
        <w:t>физи</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ческое</w:t>
      </w:r>
      <w:proofErr w:type="spellEnd"/>
      <w:r w:rsidRPr="00251161">
        <w:rPr>
          <w:rFonts w:ascii="Times New Roman" w:eastAsia="Times New Roman" w:hAnsi="Times New Roman" w:cs="Times New Roman"/>
          <w:color w:val="000000"/>
          <w:lang w:eastAsia="ru-RU"/>
        </w:rPr>
        <w:t xml:space="preserve"> состояние своих детей, которое определяют с помощью тестов и нормативов комплексной </w:t>
      </w:r>
      <w:proofErr w:type="spellStart"/>
      <w:r w:rsidRPr="00251161">
        <w:rPr>
          <w:rFonts w:ascii="Times New Roman" w:eastAsia="Times New Roman" w:hAnsi="Times New Roman" w:cs="Times New Roman"/>
          <w:color w:val="000000"/>
          <w:lang w:eastAsia="ru-RU"/>
        </w:rPr>
        <w:t>програм</w:t>
      </w:r>
      <w:proofErr w:type="spellEnd"/>
      <w:r w:rsidRPr="00251161">
        <w:rPr>
          <w:rFonts w:ascii="Times New Roman" w:eastAsia="Times New Roman" w:hAnsi="Times New Roman" w:cs="Times New Roman"/>
          <w:color w:val="000000"/>
          <w:lang w:eastAsia="ru-RU"/>
        </w:rPr>
        <w:t xml:space="preserve">​мы физического воспитания учащихся образовательного учреждения. В укреплении здоровья детей и подростков </w:t>
      </w:r>
      <w:proofErr w:type="spellStart"/>
      <w:r w:rsidRPr="00251161">
        <w:rPr>
          <w:rFonts w:ascii="Times New Roman" w:eastAsia="Times New Roman" w:hAnsi="Times New Roman" w:cs="Times New Roman"/>
          <w:color w:val="000000"/>
          <w:lang w:eastAsia="ru-RU"/>
        </w:rPr>
        <w:t>перво</w:t>
      </w:r>
      <w:proofErr w:type="spellEnd"/>
      <w:r w:rsidRPr="00251161">
        <w:rPr>
          <w:rFonts w:ascii="Times New Roman" w:eastAsia="Times New Roman" w:hAnsi="Times New Roman" w:cs="Times New Roman"/>
          <w:color w:val="000000"/>
          <w:lang w:eastAsia="ru-RU"/>
        </w:rPr>
        <w:t xml:space="preserve">​степенное значение имеет преодоление </w:t>
      </w:r>
      <w:proofErr w:type="spellStart"/>
      <w:r w:rsidRPr="00251161">
        <w:rPr>
          <w:rFonts w:ascii="Times New Roman" w:eastAsia="Times New Roman" w:hAnsi="Times New Roman" w:cs="Times New Roman"/>
          <w:color w:val="000000"/>
          <w:lang w:eastAsia="ru-RU"/>
        </w:rPr>
        <w:t>гиподина</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мии</w:t>
      </w:r>
      <w:proofErr w:type="spellEnd"/>
      <w:r w:rsidRPr="00251161">
        <w:rPr>
          <w:rFonts w:ascii="Times New Roman" w:eastAsia="Times New Roman" w:hAnsi="Times New Roman" w:cs="Times New Roman"/>
          <w:color w:val="000000"/>
          <w:lang w:eastAsia="ru-RU"/>
        </w:rPr>
        <w:t xml:space="preserve"> (недостаточности двигательной активности) и на этой основе — формирование необходимой скелет​ной мускулатуры, препятствующей нарушению </w:t>
      </w:r>
      <w:proofErr w:type="spellStart"/>
      <w:r w:rsidRPr="00251161">
        <w:rPr>
          <w:rFonts w:ascii="Times New Roman" w:eastAsia="Times New Roman" w:hAnsi="Times New Roman" w:cs="Times New Roman"/>
          <w:color w:val="000000"/>
          <w:lang w:eastAsia="ru-RU"/>
        </w:rPr>
        <w:t>осан</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ки</w:t>
      </w:r>
      <w:proofErr w:type="spellEnd"/>
      <w:r w:rsidRPr="00251161">
        <w:rPr>
          <w:rFonts w:ascii="Times New Roman" w:eastAsia="Times New Roman" w:hAnsi="Times New Roman" w:cs="Times New Roman"/>
          <w:color w:val="000000"/>
          <w:lang w:eastAsia="ru-RU"/>
        </w:rPr>
        <w:t>, появлению плоскостопия и других отклонений в со​стоянии здоровья.</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Как и по другим общеобразовательным предметам, учащиеся должны получать домашние задания по фи​</w:t>
      </w:r>
      <w:proofErr w:type="spellStart"/>
      <w:r w:rsidRPr="00251161">
        <w:rPr>
          <w:rFonts w:ascii="Times New Roman" w:eastAsia="Times New Roman" w:hAnsi="Times New Roman" w:cs="Times New Roman"/>
          <w:color w:val="000000"/>
          <w:lang w:eastAsia="ru-RU"/>
        </w:rPr>
        <w:t>зической</w:t>
      </w:r>
      <w:proofErr w:type="spellEnd"/>
      <w:r w:rsidRPr="00251161">
        <w:rPr>
          <w:rFonts w:ascii="Times New Roman" w:eastAsia="Times New Roman" w:hAnsi="Times New Roman" w:cs="Times New Roman"/>
          <w:color w:val="000000"/>
          <w:lang w:eastAsia="ru-RU"/>
        </w:rPr>
        <w:t xml:space="preserve"> культуре, выполнение которых — </w:t>
      </w:r>
      <w:proofErr w:type="spellStart"/>
      <w:r w:rsidRPr="00251161">
        <w:rPr>
          <w:rFonts w:ascii="Times New Roman" w:eastAsia="Times New Roman" w:hAnsi="Times New Roman" w:cs="Times New Roman"/>
          <w:color w:val="000000"/>
          <w:lang w:eastAsia="ru-RU"/>
        </w:rPr>
        <w:t>неотъемле</w:t>
      </w:r>
      <w:proofErr w:type="spellEnd"/>
      <w:r w:rsidRPr="00251161">
        <w:rPr>
          <w:rFonts w:ascii="Times New Roman" w:eastAsia="Times New Roman" w:hAnsi="Times New Roman" w:cs="Times New Roman"/>
          <w:color w:val="000000"/>
          <w:lang w:eastAsia="ru-RU"/>
        </w:rPr>
        <w:t xml:space="preserve">​мая черта здорового образа жизни. А родители, </w:t>
      </w:r>
      <w:proofErr w:type="spellStart"/>
      <w:r w:rsidRPr="00251161">
        <w:rPr>
          <w:rFonts w:ascii="Times New Roman" w:eastAsia="Times New Roman" w:hAnsi="Times New Roman" w:cs="Times New Roman"/>
          <w:color w:val="000000"/>
          <w:lang w:eastAsia="ru-RU"/>
        </w:rPr>
        <w:t>хоро</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шо</w:t>
      </w:r>
      <w:proofErr w:type="spellEnd"/>
      <w:r w:rsidRPr="00251161">
        <w:rPr>
          <w:rFonts w:ascii="Times New Roman" w:eastAsia="Times New Roman" w:hAnsi="Times New Roman" w:cs="Times New Roman"/>
          <w:color w:val="000000"/>
          <w:lang w:eastAsia="ru-RU"/>
        </w:rPr>
        <w:t xml:space="preserve"> зная исходное состояние здоровья ребенка, путем контроля выполнения домашнего задания могут </w:t>
      </w:r>
      <w:proofErr w:type="spellStart"/>
      <w:r w:rsidRPr="00251161">
        <w:rPr>
          <w:rFonts w:ascii="Times New Roman" w:eastAsia="Times New Roman" w:hAnsi="Times New Roman" w:cs="Times New Roman"/>
          <w:color w:val="000000"/>
          <w:lang w:eastAsia="ru-RU"/>
        </w:rPr>
        <w:t>спо</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собствовать</w:t>
      </w:r>
      <w:proofErr w:type="spellEnd"/>
      <w:r w:rsidRPr="00251161">
        <w:rPr>
          <w:rFonts w:ascii="Times New Roman" w:eastAsia="Times New Roman" w:hAnsi="Times New Roman" w:cs="Times New Roman"/>
          <w:color w:val="000000"/>
          <w:lang w:eastAsia="ru-RU"/>
        </w:rPr>
        <w:t xml:space="preserve"> его оздоровлению, физическому </w:t>
      </w:r>
      <w:proofErr w:type="spellStart"/>
      <w:r w:rsidRPr="00251161">
        <w:rPr>
          <w:rFonts w:ascii="Times New Roman" w:eastAsia="Times New Roman" w:hAnsi="Times New Roman" w:cs="Times New Roman"/>
          <w:color w:val="000000"/>
          <w:lang w:eastAsia="ru-RU"/>
        </w:rPr>
        <w:t>разви</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тию</w:t>
      </w:r>
      <w:proofErr w:type="spellEnd"/>
      <w:r w:rsidRPr="00251161">
        <w:rPr>
          <w:rFonts w:ascii="Times New Roman" w:eastAsia="Times New Roman" w:hAnsi="Times New Roman" w:cs="Times New Roman"/>
          <w:color w:val="000000"/>
          <w:lang w:eastAsia="ru-RU"/>
        </w:rPr>
        <w:t>, освоению двигательных навыков. Родители должны уделять достаточное внимание за​</w:t>
      </w:r>
      <w:proofErr w:type="spellStart"/>
      <w:r w:rsidRPr="00251161">
        <w:rPr>
          <w:rFonts w:ascii="Times New Roman" w:eastAsia="Times New Roman" w:hAnsi="Times New Roman" w:cs="Times New Roman"/>
          <w:color w:val="000000"/>
          <w:lang w:eastAsia="ru-RU"/>
        </w:rPr>
        <w:t>каливанию</w:t>
      </w:r>
      <w:proofErr w:type="spellEnd"/>
      <w:r w:rsidRPr="00251161">
        <w:rPr>
          <w:rFonts w:ascii="Times New Roman" w:eastAsia="Times New Roman" w:hAnsi="Times New Roman" w:cs="Times New Roman"/>
          <w:color w:val="000000"/>
          <w:lang w:eastAsia="ru-RU"/>
        </w:rPr>
        <w:t xml:space="preserve"> детей. Целенаправленное использование воздуха, воды и лучистой энергии солнца позволяет закалить организм, повысить его сопротивляемость к неблагоприятным воздействиям внешней среды.</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Таким образом, программа «Крепкое здоровье – это здорово</w:t>
      </w:r>
      <w:r w:rsidRPr="00251161">
        <w:rPr>
          <w:rFonts w:ascii="Times New Roman" w:eastAsia="Times New Roman" w:hAnsi="Times New Roman" w:cs="Times New Roman"/>
          <w:b/>
          <w:bCs/>
          <w:color w:val="000000"/>
          <w:lang w:eastAsia="ru-RU"/>
        </w:rPr>
        <w:t>!</w:t>
      </w:r>
      <w:r w:rsidRPr="00251161">
        <w:rPr>
          <w:rFonts w:ascii="Times New Roman" w:eastAsia="Times New Roman" w:hAnsi="Times New Roman" w:cs="Times New Roman"/>
          <w:color w:val="000000"/>
          <w:lang w:eastAsia="ru-RU"/>
        </w:rPr>
        <w:t>», носящая ком​</w:t>
      </w:r>
      <w:proofErr w:type="spellStart"/>
      <w:r w:rsidRPr="00251161">
        <w:rPr>
          <w:rFonts w:ascii="Times New Roman" w:eastAsia="Times New Roman" w:hAnsi="Times New Roman" w:cs="Times New Roman"/>
          <w:color w:val="000000"/>
          <w:lang w:eastAsia="ru-RU"/>
        </w:rPr>
        <w:t>плексный</w:t>
      </w:r>
      <w:proofErr w:type="spellEnd"/>
      <w:r w:rsidRPr="00251161">
        <w:rPr>
          <w:rFonts w:ascii="Times New Roman" w:eastAsia="Times New Roman" w:hAnsi="Times New Roman" w:cs="Times New Roman"/>
          <w:color w:val="000000"/>
          <w:lang w:eastAsia="ru-RU"/>
        </w:rPr>
        <w:t xml:space="preserve"> характер, может и должна консолидировать усилия педагогов, администрации, школь​</w:t>
      </w:r>
      <w:proofErr w:type="spellStart"/>
      <w:r w:rsidRPr="00251161">
        <w:rPr>
          <w:rFonts w:ascii="Times New Roman" w:eastAsia="Times New Roman" w:hAnsi="Times New Roman" w:cs="Times New Roman"/>
          <w:color w:val="000000"/>
          <w:lang w:eastAsia="ru-RU"/>
        </w:rPr>
        <w:t>ных</w:t>
      </w:r>
      <w:proofErr w:type="spellEnd"/>
      <w:r w:rsidRPr="00251161">
        <w:rPr>
          <w:rFonts w:ascii="Times New Roman" w:eastAsia="Times New Roman" w:hAnsi="Times New Roman" w:cs="Times New Roman"/>
          <w:color w:val="000000"/>
          <w:lang w:eastAsia="ru-RU"/>
        </w:rPr>
        <w:t xml:space="preserve"> медиков и психологов, самих учеников в деле поддержания здорового образа жизни и </w:t>
      </w:r>
      <w:proofErr w:type="spellStart"/>
      <w:r w:rsidRPr="00251161">
        <w:rPr>
          <w:rFonts w:ascii="Times New Roman" w:eastAsia="Times New Roman" w:hAnsi="Times New Roman" w:cs="Times New Roman"/>
          <w:color w:val="000000"/>
          <w:lang w:eastAsia="ru-RU"/>
        </w:rPr>
        <w:t>физическо</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го</w:t>
      </w:r>
      <w:proofErr w:type="spellEnd"/>
      <w:r w:rsidRPr="00251161">
        <w:rPr>
          <w:rFonts w:ascii="Times New Roman" w:eastAsia="Times New Roman" w:hAnsi="Times New Roman" w:cs="Times New Roman"/>
          <w:color w:val="000000"/>
          <w:lang w:eastAsia="ru-RU"/>
        </w:rPr>
        <w:t xml:space="preserve"> развития детей.</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Цель:</w:t>
      </w:r>
    </w:p>
    <w:p w:rsidR="002B5333" w:rsidRPr="00251161" w:rsidRDefault="002B5333" w:rsidP="00662DD5">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Подготовка сознания школьников, готового к воплощению в своей жизни основ здорового образа жизни.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Задачи: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создание условий жизнедеятельности образовательного учреждения, адекватных образовательному процессу и наиболее благоприятных для саморазвития, самосовершенствования личности и повышения уровня здоровья учащихся;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паспортизация здоровья и формирование информационной базы по состоянию здоровья детей и подростков;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разработка и внедрение организационно-педагогических мероприятий по здоровому образу жизни;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введение в повседневную практику </w:t>
      </w:r>
      <w:proofErr w:type="spellStart"/>
      <w:r w:rsidRPr="00251161">
        <w:rPr>
          <w:rFonts w:ascii="Times New Roman" w:eastAsia="Times New Roman" w:hAnsi="Times New Roman" w:cs="Times New Roman"/>
          <w:color w:val="000000"/>
          <w:lang w:eastAsia="ru-RU"/>
        </w:rPr>
        <w:t>здоровьесберегающих</w:t>
      </w:r>
      <w:proofErr w:type="spellEnd"/>
      <w:r w:rsidRPr="00251161">
        <w:rPr>
          <w:rFonts w:ascii="Times New Roman" w:eastAsia="Times New Roman" w:hAnsi="Times New Roman" w:cs="Times New Roman"/>
          <w:color w:val="000000"/>
          <w:lang w:eastAsia="ru-RU"/>
        </w:rPr>
        <w:t xml:space="preserve"> технологий обучения и </w:t>
      </w:r>
      <w:proofErr w:type="spellStart"/>
      <w:r w:rsidRPr="00251161">
        <w:rPr>
          <w:rFonts w:ascii="Times New Roman" w:eastAsia="Times New Roman" w:hAnsi="Times New Roman" w:cs="Times New Roman"/>
          <w:color w:val="000000"/>
          <w:lang w:eastAsia="ru-RU"/>
        </w:rPr>
        <w:t>оздоравливающих</w:t>
      </w:r>
      <w:proofErr w:type="spellEnd"/>
      <w:r w:rsidRPr="00251161">
        <w:rPr>
          <w:rFonts w:ascii="Times New Roman" w:eastAsia="Times New Roman" w:hAnsi="Times New Roman" w:cs="Times New Roman"/>
          <w:color w:val="000000"/>
          <w:lang w:eastAsia="ru-RU"/>
        </w:rPr>
        <w:t xml:space="preserve"> методик коррекции и крепления здоровья;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в рамках образовательного процесса у учащихся ценностных ориентаций на сохранение и укрепление здоровья и навыков здорового образа жизни;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укрепление связей с медицинским и другими учреждениями села, способствующими укреплению здоровья детей и подростков;</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просвещение родителей в вопросах понимания значения здорового образа жизни.</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методическое обеспечение процесса оздоровления учащихся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xml:space="preserve">Основные подходы к организации </w:t>
      </w:r>
      <w:proofErr w:type="spellStart"/>
      <w:r w:rsidRPr="00251161">
        <w:rPr>
          <w:rFonts w:ascii="Times New Roman" w:eastAsia="Times New Roman" w:hAnsi="Times New Roman" w:cs="Times New Roman"/>
          <w:b/>
          <w:bCs/>
          <w:color w:val="000000"/>
          <w:lang w:eastAsia="ru-RU"/>
        </w:rPr>
        <w:t>здоровьесбережения</w:t>
      </w:r>
      <w:proofErr w:type="spellEnd"/>
      <w:r w:rsidRPr="00251161">
        <w:rPr>
          <w:rFonts w:ascii="Times New Roman" w:eastAsia="Times New Roman" w:hAnsi="Times New Roman" w:cs="Times New Roman"/>
          <w:b/>
          <w:bCs/>
          <w:color w:val="000000"/>
          <w:lang w:eastAsia="ru-RU"/>
        </w:rPr>
        <w:t xml:space="preserve"> учащихся:</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2.3.2. Функциональные ресурсы различных категорий работников школы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1.Функции  медицинской службы школы:</w:t>
      </w:r>
    </w:p>
    <w:p w:rsidR="002B5333" w:rsidRPr="00251161" w:rsidRDefault="002B5333" w:rsidP="00662DD5">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проведение диспансеризации учащихся школы;</w:t>
      </w:r>
    </w:p>
    <w:p w:rsidR="002B5333" w:rsidRPr="00251161" w:rsidRDefault="002B5333" w:rsidP="00662DD5">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медосмотр учащихся школы,  определение уровня физического здоровья;</w:t>
      </w:r>
    </w:p>
    <w:p w:rsidR="002B5333" w:rsidRPr="00251161" w:rsidRDefault="002B5333" w:rsidP="00662DD5">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выявление учащихся специальной медицинской  группы.</w:t>
      </w:r>
    </w:p>
    <w:p w:rsidR="002B5333" w:rsidRPr="00251161" w:rsidRDefault="002B5333" w:rsidP="00662DD5">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2.Функции администрации:</w:t>
      </w:r>
    </w:p>
    <w:p w:rsidR="002B5333" w:rsidRPr="00251161" w:rsidRDefault="002B5333" w:rsidP="00662DD5">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общее руководство реализацией программы: организация, координация, контроль;</w:t>
      </w:r>
    </w:p>
    <w:p w:rsidR="002B5333" w:rsidRPr="00251161" w:rsidRDefault="002B5333" w:rsidP="00662DD5">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общее руководство и контроль за организацией горячего питания учащихся в школе;</w:t>
      </w:r>
    </w:p>
    <w:p w:rsidR="002B5333" w:rsidRPr="00251161" w:rsidRDefault="002B5333" w:rsidP="00662DD5">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преподавания вопросов здоровья человека на уроках биологии и ОБЖ в классах среднего и старшего звена;</w:t>
      </w:r>
    </w:p>
    <w:p w:rsidR="002B5333" w:rsidRPr="00251161" w:rsidRDefault="002B5333" w:rsidP="00662DD5">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и контроль уроков физкультуры;</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обеспечение работы спортзала во внеурочное время и во время каникул, работы спортивных секций;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разработка системы внеклассных мероприятий по укреплению физического здоровья учащихся и ее контроль;</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xml:space="preserve">​ организация работы классных руководителей по программе </w:t>
      </w:r>
      <w:proofErr w:type="spellStart"/>
      <w:r w:rsidRPr="00251161">
        <w:rPr>
          <w:rFonts w:ascii="Times New Roman" w:eastAsia="Times New Roman" w:hAnsi="Times New Roman" w:cs="Times New Roman"/>
          <w:color w:val="000000"/>
          <w:lang w:eastAsia="ru-RU"/>
        </w:rPr>
        <w:t>здоровьесбережения</w:t>
      </w:r>
      <w:proofErr w:type="spellEnd"/>
      <w:r w:rsidRPr="00251161">
        <w:rPr>
          <w:rFonts w:ascii="Times New Roman" w:eastAsia="Times New Roman" w:hAnsi="Times New Roman" w:cs="Times New Roman"/>
          <w:color w:val="000000"/>
          <w:lang w:eastAsia="ru-RU"/>
        </w:rPr>
        <w:t xml:space="preserve">  и ее контроль;</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создания банка данных о социально неблагополучных семьях и обеспечение поддержки детей из таких семей;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работы психологической  службы в школе.</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3.Функции классного руководителя: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санитарно-гигиеническая работа по организации жизнедеятельности детей в школе;</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и проведение в классном коллективе мероприятий по профилактике частых заболеваний учащихся;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и проведение в классном коллективе мероприятий по профилактике детского травматизма на дорогах;</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xml:space="preserve">​ организация и проведение в классном коллективе мероприятий по профилактике наркомании,  токсикомании, </w:t>
      </w:r>
      <w:proofErr w:type="spellStart"/>
      <w:r w:rsidRPr="00251161">
        <w:rPr>
          <w:rFonts w:ascii="Times New Roman" w:eastAsia="Times New Roman" w:hAnsi="Times New Roman" w:cs="Times New Roman"/>
          <w:color w:val="000000"/>
          <w:lang w:eastAsia="ru-RU"/>
        </w:rPr>
        <w:t>табакокурения</w:t>
      </w:r>
      <w:proofErr w:type="spellEnd"/>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и проведение профилактических работы с родителями;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встреч родителей с представителями правоохранительных органов, работниками ГИБДД, КПДН, медработниками, наркологами;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xml:space="preserve">​ организация и проведение внеклассных мероприятий (беседы, диспуты, лекции, конкурсы и др.) в рамках программы </w:t>
      </w:r>
      <w:proofErr w:type="spellStart"/>
      <w:r w:rsidRPr="00251161">
        <w:rPr>
          <w:rFonts w:ascii="Times New Roman" w:eastAsia="Times New Roman" w:hAnsi="Times New Roman" w:cs="Times New Roman"/>
          <w:color w:val="000000"/>
          <w:lang w:eastAsia="ru-RU"/>
        </w:rPr>
        <w:t>здоровьесбережения</w:t>
      </w:r>
      <w:proofErr w:type="spellEnd"/>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и проведение исследования уровня физического и психофизического здоровья учащихся;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и проведение диагностик уровня и качества знаний учащимися правил гигиены, дорожного движения, правовой культуры.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Участники программы:</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учащиеся;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педагогическое сообщество;</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родители;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социальные партнеры (</w:t>
      </w:r>
      <w:r w:rsidR="00C57580" w:rsidRPr="00251161">
        <w:rPr>
          <w:rFonts w:ascii="Times New Roman" w:eastAsia="Times New Roman" w:hAnsi="Times New Roman" w:cs="Times New Roman"/>
          <w:color w:val="000000"/>
          <w:lang w:eastAsia="ru-RU"/>
        </w:rPr>
        <w:t>Сулейман-</w:t>
      </w:r>
      <w:proofErr w:type="spellStart"/>
      <w:r w:rsidR="00C57580" w:rsidRPr="00251161">
        <w:rPr>
          <w:rFonts w:ascii="Times New Roman" w:eastAsia="Times New Roman" w:hAnsi="Times New Roman" w:cs="Times New Roman"/>
          <w:color w:val="000000"/>
          <w:lang w:eastAsia="ru-RU"/>
        </w:rPr>
        <w:t>Стальская</w:t>
      </w:r>
      <w:proofErr w:type="spellEnd"/>
      <w:r w:rsidRPr="00251161">
        <w:rPr>
          <w:rFonts w:ascii="Times New Roman" w:eastAsia="Times New Roman" w:hAnsi="Times New Roman" w:cs="Times New Roman"/>
          <w:color w:val="000000"/>
          <w:lang w:eastAsia="ru-RU"/>
        </w:rPr>
        <w:t xml:space="preserve"> ЦРБ»).</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2.3.3. Этапы реализации Программы</w:t>
      </w:r>
      <w:r w:rsidRPr="00251161">
        <w:rPr>
          <w:rFonts w:ascii="Times New Roman" w:eastAsia="Times New Roman" w:hAnsi="Times New Roman" w:cs="Times New Roman"/>
          <w:b/>
          <w:bCs/>
          <w:i/>
          <w:iCs/>
          <w:color w:val="000000"/>
          <w:lang w:eastAsia="ru-RU"/>
        </w:rPr>
        <w:t> </w:t>
      </w:r>
      <w:r w:rsidRPr="00251161">
        <w:rPr>
          <w:rFonts w:ascii="Times New Roman" w:eastAsia="Times New Roman" w:hAnsi="Times New Roman" w:cs="Times New Roman"/>
          <w:b/>
          <w:bCs/>
          <w:color w:val="000000"/>
          <w:lang w:eastAsia="ru-RU"/>
        </w:rPr>
        <w:t>«Крепкое здоровье – это здорово»</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Первый этап:</w:t>
      </w:r>
      <w:r w:rsidRPr="00251161">
        <w:rPr>
          <w:rFonts w:ascii="Times New Roman" w:eastAsia="Times New Roman" w:hAnsi="Times New Roman" w:cs="Times New Roman"/>
          <w:color w:val="000000"/>
          <w:lang w:eastAsia="ru-RU"/>
        </w:rPr>
        <w:t> Подготовительный (2016-2017г.)</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Оценка и анализ состояния здоровья детей и подростков, учащихся в школе.</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Подготовка программно-методического обеспечения.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Психолого-педагогическая подготовка кадрового состава.</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Ознакомление родителей и учащихся с Программой </w:t>
      </w:r>
      <w:r w:rsidRPr="00251161">
        <w:rPr>
          <w:rFonts w:ascii="Times New Roman" w:eastAsia="Times New Roman" w:hAnsi="Times New Roman" w:cs="Times New Roman"/>
          <w:b/>
          <w:bCs/>
          <w:color w:val="000000"/>
          <w:lang w:eastAsia="ru-RU"/>
        </w:rPr>
        <w:t>«</w:t>
      </w:r>
      <w:r w:rsidRPr="00251161">
        <w:rPr>
          <w:rFonts w:ascii="Times New Roman" w:eastAsia="Times New Roman" w:hAnsi="Times New Roman" w:cs="Times New Roman"/>
          <w:color w:val="000000"/>
          <w:lang w:eastAsia="ru-RU"/>
        </w:rPr>
        <w:t>Крепкое здоровье – это здорово»</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Организация взаимодействия с медицинским и другими учреждениями села для реализации Программы </w:t>
      </w:r>
      <w:r w:rsidRPr="00251161">
        <w:rPr>
          <w:rFonts w:ascii="Times New Roman" w:eastAsia="Times New Roman" w:hAnsi="Times New Roman" w:cs="Times New Roman"/>
          <w:b/>
          <w:bCs/>
          <w:color w:val="000000"/>
          <w:lang w:eastAsia="ru-RU"/>
        </w:rPr>
        <w:t>«</w:t>
      </w:r>
      <w:r w:rsidRPr="00251161">
        <w:rPr>
          <w:rFonts w:ascii="Times New Roman" w:eastAsia="Times New Roman" w:hAnsi="Times New Roman" w:cs="Times New Roman"/>
          <w:color w:val="000000"/>
          <w:lang w:eastAsia="ru-RU"/>
        </w:rPr>
        <w:t>Крепкое здоровье – это здорово»</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Второй этап:</w:t>
      </w:r>
      <w:r w:rsidRPr="00251161">
        <w:rPr>
          <w:rFonts w:ascii="Times New Roman" w:eastAsia="Times New Roman" w:hAnsi="Times New Roman" w:cs="Times New Roman"/>
          <w:color w:val="000000"/>
          <w:lang w:eastAsia="ru-RU"/>
        </w:rPr>
        <w:t> Практический (2017-2018г.). Реализация Программы</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Крепкое здоровье – это здорово»</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Третий этап:</w:t>
      </w:r>
      <w:r w:rsidRPr="00251161">
        <w:rPr>
          <w:rFonts w:ascii="Times New Roman" w:eastAsia="Times New Roman" w:hAnsi="Times New Roman" w:cs="Times New Roman"/>
          <w:color w:val="000000"/>
          <w:lang w:eastAsia="ru-RU"/>
        </w:rPr>
        <w:t> Обобщение и оценка результатов деятельности (2018-2019г.).</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Анкетирование родителей, учащихся, педагогов на предмет удовлетворённости результатами реализации Программы.</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Сравнение медицинских показателей состояния здоровья учащихся до и после реализации Программы «Крепкое здоровье – это здорово»</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 Мониторинг </w:t>
      </w:r>
      <w:proofErr w:type="spellStart"/>
      <w:r w:rsidRPr="00251161">
        <w:rPr>
          <w:rFonts w:ascii="Times New Roman" w:eastAsia="Times New Roman" w:hAnsi="Times New Roman" w:cs="Times New Roman"/>
          <w:color w:val="000000"/>
          <w:lang w:eastAsia="ru-RU"/>
        </w:rPr>
        <w:t>сформированности</w:t>
      </w:r>
      <w:proofErr w:type="spellEnd"/>
      <w:r w:rsidRPr="00251161">
        <w:rPr>
          <w:rFonts w:ascii="Times New Roman" w:eastAsia="Times New Roman" w:hAnsi="Times New Roman" w:cs="Times New Roman"/>
          <w:color w:val="000000"/>
          <w:lang w:eastAsia="ru-RU"/>
        </w:rPr>
        <w:t xml:space="preserve"> ценностных ориентаций у учащихся школы на здоровый образ жизни.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Обсуждение итогов реализации Программы </w:t>
      </w:r>
      <w:r w:rsidRPr="00251161">
        <w:rPr>
          <w:rFonts w:ascii="Times New Roman" w:eastAsia="Times New Roman" w:hAnsi="Times New Roman" w:cs="Times New Roman"/>
          <w:b/>
          <w:bCs/>
          <w:color w:val="000000"/>
          <w:lang w:eastAsia="ru-RU"/>
        </w:rPr>
        <w:t>«</w:t>
      </w:r>
      <w:r w:rsidRPr="00251161">
        <w:rPr>
          <w:rFonts w:ascii="Times New Roman" w:eastAsia="Times New Roman" w:hAnsi="Times New Roman" w:cs="Times New Roman"/>
          <w:color w:val="000000"/>
          <w:lang w:eastAsia="ru-RU"/>
        </w:rPr>
        <w:t>Крепкое здоровье – это здорово» в коллективе педагогов, родителей, учащихся.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Коррекция Программы «Крепкое здоровье – это здорово» по итогам реализации.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Публикации, распространение опыта.</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2.3.4. Модель личности ученика.</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По завершении этапа проектирования управленческих решений наступает этап их исполнения. При этом работникам школы </w:t>
      </w:r>
      <w:proofErr w:type="spellStart"/>
      <w:r w:rsidRPr="00251161">
        <w:rPr>
          <w:rFonts w:ascii="Times New Roman" w:eastAsia="Times New Roman" w:hAnsi="Times New Roman" w:cs="Times New Roman"/>
          <w:color w:val="000000"/>
          <w:lang w:eastAsia="ru-RU"/>
        </w:rPr>
        <w:t>необхо</w:t>
      </w:r>
      <w:proofErr w:type="spellEnd"/>
      <w:r w:rsidRPr="00251161">
        <w:rPr>
          <w:rFonts w:ascii="Times New Roman" w:eastAsia="Times New Roman" w:hAnsi="Times New Roman" w:cs="Times New Roman"/>
          <w:color w:val="000000"/>
          <w:lang w:eastAsia="ru-RU"/>
        </w:rPr>
        <w:t>​</w:t>
      </w:r>
      <w:proofErr w:type="spellStart"/>
      <w:r w:rsidRPr="00251161">
        <w:rPr>
          <w:rFonts w:ascii="Times New Roman" w:eastAsia="Times New Roman" w:hAnsi="Times New Roman" w:cs="Times New Roman"/>
          <w:color w:val="000000"/>
          <w:lang w:eastAsia="ru-RU"/>
        </w:rPr>
        <w:t>димо</w:t>
      </w:r>
      <w:proofErr w:type="spellEnd"/>
      <w:r w:rsidRPr="00251161">
        <w:rPr>
          <w:rFonts w:ascii="Times New Roman" w:eastAsia="Times New Roman" w:hAnsi="Times New Roman" w:cs="Times New Roman"/>
          <w:color w:val="000000"/>
          <w:lang w:eastAsia="ru-RU"/>
        </w:rPr>
        <w:t xml:space="preserve"> знать, какие результаты должны быть получены в ходе их деятельности по реализации решений, направленных на обеспечение </w:t>
      </w:r>
      <w:proofErr w:type="spellStart"/>
      <w:r w:rsidRPr="00251161">
        <w:rPr>
          <w:rFonts w:ascii="Times New Roman" w:eastAsia="Times New Roman" w:hAnsi="Times New Roman" w:cs="Times New Roman"/>
          <w:color w:val="000000"/>
          <w:lang w:eastAsia="ru-RU"/>
        </w:rPr>
        <w:t>здоровьесбережения</w:t>
      </w:r>
      <w:proofErr w:type="spellEnd"/>
      <w:r w:rsidRPr="00251161">
        <w:rPr>
          <w:rFonts w:ascii="Times New Roman" w:eastAsia="Times New Roman" w:hAnsi="Times New Roman" w:cs="Times New Roman"/>
          <w:color w:val="000000"/>
          <w:lang w:eastAsia="ru-RU"/>
        </w:rPr>
        <w:t xml:space="preserve"> детей и подростков.</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Для этого нами создана прогнозируемая модель личности ученика – выпускника третьей ступени обучения:</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стремление к самосовершенствованию,   саморазвитию и профессиональной</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пригодности  через физическое  совершенствование и заботу о своем здоровье;</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убеждение в пагубности для здоровья и   дальнейшей жизни вредных привычек;</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знание различных оздоровительных систем;</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умение поддерживать здоровый образ жизни,  индивидуальный для каждого человека;</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способность вырабатывать индивидуальный  образ жизни;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гигиена умственного труда.</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lastRenderedPageBreak/>
        <w:t>2.3.5.</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Предполагаемый результат:</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Снижение показателей заболеваемости детей.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Стабилизация состояния здоровья учащихся по основным показателям.</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Повышение качества и уровня обучения школьников.</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Повышение уровня воспитанности детей и подростков.</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Полученные в школе знания о здоровом образе жизни позволяют ребятам понять, как и почему им нужно заботиться о своём здоровье, соблюдать правила ЗОЖ.</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Учащиеся смогут оценивать свой режим с точки зрения соответствия требованиям ЗОЖ.</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Учащиеся научатся управлять своим поведением в различных ситуациях, избегая конфликтов с окружающими.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Конечный продукт: выпускник М</w:t>
      </w:r>
      <w:r w:rsidR="00C57580" w:rsidRPr="00251161">
        <w:rPr>
          <w:rFonts w:ascii="Times New Roman" w:eastAsia="Times New Roman" w:hAnsi="Times New Roman" w:cs="Times New Roman"/>
          <w:color w:val="000000"/>
          <w:lang w:eastAsia="ru-RU"/>
        </w:rPr>
        <w:t>К</w:t>
      </w:r>
      <w:r w:rsidRPr="00251161">
        <w:rPr>
          <w:rFonts w:ascii="Times New Roman" w:eastAsia="Times New Roman" w:hAnsi="Times New Roman" w:cs="Times New Roman"/>
          <w:color w:val="000000"/>
          <w:lang w:eastAsia="ru-RU"/>
        </w:rPr>
        <w:t>ОУ «</w:t>
      </w:r>
      <w:proofErr w:type="spellStart"/>
      <w:r w:rsidR="00C57580" w:rsidRPr="00251161">
        <w:rPr>
          <w:rFonts w:ascii="Times New Roman" w:eastAsia="Times New Roman" w:hAnsi="Times New Roman" w:cs="Times New Roman"/>
          <w:color w:val="000000"/>
          <w:lang w:eastAsia="ru-RU"/>
        </w:rPr>
        <w:t>Куркентс</w:t>
      </w:r>
      <w:r w:rsidRPr="00251161">
        <w:rPr>
          <w:rFonts w:ascii="Times New Roman" w:eastAsia="Times New Roman" w:hAnsi="Times New Roman" w:cs="Times New Roman"/>
          <w:color w:val="000000"/>
          <w:lang w:eastAsia="ru-RU"/>
        </w:rPr>
        <w:t>кая</w:t>
      </w:r>
      <w:proofErr w:type="spellEnd"/>
      <w:r w:rsidRPr="00251161">
        <w:rPr>
          <w:rFonts w:ascii="Times New Roman" w:eastAsia="Times New Roman" w:hAnsi="Times New Roman" w:cs="Times New Roman"/>
          <w:color w:val="000000"/>
          <w:lang w:eastAsia="ru-RU"/>
        </w:rPr>
        <w:t xml:space="preserve"> СОШ</w:t>
      </w:r>
      <w:r w:rsidR="00C57580" w:rsidRPr="00251161">
        <w:rPr>
          <w:rFonts w:ascii="Times New Roman" w:eastAsia="Times New Roman" w:hAnsi="Times New Roman" w:cs="Times New Roman"/>
          <w:color w:val="000000"/>
          <w:lang w:eastAsia="ru-RU"/>
        </w:rPr>
        <w:t xml:space="preserve"> №1</w:t>
      </w:r>
      <w:r w:rsidRPr="00251161">
        <w:rPr>
          <w:rFonts w:ascii="Times New Roman" w:eastAsia="Times New Roman" w:hAnsi="Times New Roman" w:cs="Times New Roman"/>
          <w:color w:val="000000"/>
          <w:lang w:eastAsia="ru-RU"/>
        </w:rPr>
        <w:t>» владеет знаниями, умениями и навыками ЗОЖ, имеет внутреннюю потребность применять их в повседневной жизни.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Критериями эффективности реализации Программы являются:</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положительная динамика состояния здоровья детей и подростков, учащихся в М</w:t>
      </w:r>
      <w:r w:rsidR="00C57580" w:rsidRPr="00251161">
        <w:rPr>
          <w:rFonts w:ascii="Times New Roman" w:eastAsia="Times New Roman" w:hAnsi="Times New Roman" w:cs="Times New Roman"/>
          <w:color w:val="000000"/>
          <w:lang w:eastAsia="ru-RU"/>
        </w:rPr>
        <w:t>К</w:t>
      </w:r>
      <w:r w:rsidRPr="00251161">
        <w:rPr>
          <w:rFonts w:ascii="Times New Roman" w:eastAsia="Times New Roman" w:hAnsi="Times New Roman" w:cs="Times New Roman"/>
          <w:color w:val="000000"/>
          <w:lang w:eastAsia="ru-RU"/>
        </w:rPr>
        <w:t>ОУ «</w:t>
      </w:r>
      <w:proofErr w:type="spellStart"/>
      <w:r w:rsidR="00C57580" w:rsidRPr="00251161">
        <w:rPr>
          <w:rFonts w:ascii="Times New Roman" w:eastAsia="Times New Roman" w:hAnsi="Times New Roman" w:cs="Times New Roman"/>
          <w:color w:val="000000"/>
          <w:lang w:eastAsia="ru-RU"/>
        </w:rPr>
        <w:t>Куркентская</w:t>
      </w:r>
      <w:proofErr w:type="spellEnd"/>
      <w:r w:rsidR="00C57580"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color w:val="000000"/>
          <w:lang w:eastAsia="ru-RU"/>
        </w:rPr>
        <w:t>СОШ</w:t>
      </w:r>
      <w:r w:rsidR="00C57580" w:rsidRPr="00251161">
        <w:rPr>
          <w:rFonts w:ascii="Times New Roman" w:eastAsia="Times New Roman" w:hAnsi="Times New Roman" w:cs="Times New Roman"/>
          <w:color w:val="000000"/>
          <w:lang w:eastAsia="ru-RU"/>
        </w:rPr>
        <w:t xml:space="preserve"> №1</w:t>
      </w:r>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сформированность</w:t>
      </w:r>
      <w:proofErr w:type="spellEnd"/>
      <w:r w:rsidRPr="00251161">
        <w:rPr>
          <w:rFonts w:ascii="Times New Roman" w:eastAsia="Times New Roman" w:hAnsi="Times New Roman" w:cs="Times New Roman"/>
          <w:color w:val="000000"/>
          <w:lang w:eastAsia="ru-RU"/>
        </w:rPr>
        <w:t xml:space="preserve"> ценностных ориентаций на сохранение и укрепление здоровья у детей и подростков, наличие навыков здорового образа жизни.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сформированность</w:t>
      </w:r>
      <w:proofErr w:type="spellEnd"/>
      <w:r w:rsidRPr="00251161">
        <w:rPr>
          <w:rFonts w:ascii="Times New Roman" w:eastAsia="Times New Roman" w:hAnsi="Times New Roman" w:cs="Times New Roman"/>
          <w:color w:val="000000"/>
          <w:lang w:eastAsia="ru-RU"/>
        </w:rPr>
        <w:t xml:space="preserve"> у всех категорий педагогических работников единых ценностных подходов к сохранению и укреплению здоровья учащихся.</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организация в школе </w:t>
      </w:r>
      <w:proofErr w:type="spellStart"/>
      <w:r w:rsidRPr="00251161">
        <w:rPr>
          <w:rFonts w:ascii="Times New Roman" w:eastAsia="Times New Roman" w:hAnsi="Times New Roman" w:cs="Times New Roman"/>
          <w:color w:val="000000"/>
          <w:lang w:eastAsia="ru-RU"/>
        </w:rPr>
        <w:t>валеологически</w:t>
      </w:r>
      <w:proofErr w:type="spellEnd"/>
      <w:r w:rsidRPr="00251161">
        <w:rPr>
          <w:rFonts w:ascii="Times New Roman" w:eastAsia="Times New Roman" w:hAnsi="Times New Roman" w:cs="Times New Roman"/>
          <w:color w:val="000000"/>
          <w:lang w:eastAsia="ru-RU"/>
        </w:rPr>
        <w:t xml:space="preserve"> целесообразного режима функционирования и организации образовательного процесса.</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удовлетворённость организацией образовательного процесса и условиями обучения со стороны учащихся и их родителей.</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Базовыми компонентами на ступени являются: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формирование ценностного отношения к вопросам, касающимся здоровья и здорового образа жизни;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формирование системы знаний по овладению методами оздоровления организма;</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формирование положительной мотивации, направленной на занятия физическими упражнениями, различными видами спорта;</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формирование основ медицинских знаний по вопросам оказания доврачебной помощи себе и другому человеку.</w:t>
      </w:r>
    </w:p>
    <w:p w:rsidR="002B5333" w:rsidRPr="00251161" w:rsidRDefault="002B5333" w:rsidP="00F254F2">
      <w:pPr>
        <w:shd w:val="clear" w:color="auto" w:fill="FFFFFF"/>
        <w:spacing w:after="0" w:line="240" w:lineRule="auto"/>
        <w:ind w:left="2421"/>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2.3.6.Методы контроля над реализацией программы:</w:t>
      </w:r>
    </w:p>
    <w:p w:rsidR="002B5333" w:rsidRPr="00251161" w:rsidRDefault="002B5333" w:rsidP="00F254F2">
      <w:pPr>
        <w:shd w:val="clear" w:color="auto" w:fill="FFFFFF"/>
        <w:spacing w:after="0" w:line="240" w:lineRule="auto"/>
        <w:ind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Контроль за реализацией мероприятий программы осуществляют исполнители в рамках должностной компетентности. Общее руководство осуществляет педагогический совет школы.</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проведение заседаний Методического объединения классных руководителей;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xml:space="preserve">​ посещение и </w:t>
      </w:r>
      <w:proofErr w:type="spellStart"/>
      <w:r w:rsidRPr="00251161">
        <w:rPr>
          <w:rFonts w:ascii="Times New Roman" w:eastAsia="Times New Roman" w:hAnsi="Times New Roman" w:cs="Times New Roman"/>
          <w:color w:val="000000"/>
          <w:lang w:eastAsia="ru-RU"/>
        </w:rPr>
        <w:t>взаимопосещение</w:t>
      </w:r>
      <w:proofErr w:type="spellEnd"/>
      <w:r w:rsidRPr="00251161">
        <w:rPr>
          <w:rFonts w:ascii="Times New Roman" w:eastAsia="Times New Roman" w:hAnsi="Times New Roman" w:cs="Times New Roman"/>
          <w:color w:val="000000"/>
          <w:lang w:eastAsia="ru-RU"/>
        </w:rPr>
        <w:t xml:space="preserve"> уроков;</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создание методической копилки опыта;</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мониторинг состояния здоровья учащихся и морально-психологического климата в школе.</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сбор статистики о динамике развития мотивации к обучению.</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контроль за организацией учебного процесса, распределением учебной нагрузки, объемом домашних заданий, внешкольной образовательной деятельностью учащихся в свете формирования здорового образа жизни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2.3.7.Основные направления деятельности программы: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Медицинское направление предполагает:</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создание соответствующих санитарным требованиям условий для воспитания и обучения детей и формирование их здоровья: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составление расписания на основе санитарно-гигиенических требований;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проведение физкультминуток;</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гигиеническое нормирование учебной нагрузки и объема домашних заданий с учетом школьного расписания, режима дня;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xml:space="preserve">​ четкое отслеживание </w:t>
      </w:r>
      <w:proofErr w:type="spellStart"/>
      <w:r w:rsidRPr="00251161">
        <w:rPr>
          <w:rFonts w:ascii="Times New Roman" w:eastAsia="Times New Roman" w:hAnsi="Times New Roman" w:cs="Times New Roman"/>
          <w:color w:val="000000"/>
          <w:lang w:eastAsia="ru-RU"/>
        </w:rPr>
        <w:t>санитарно</w:t>
      </w:r>
      <w:proofErr w:type="spellEnd"/>
      <w:r w:rsidRPr="00251161">
        <w:rPr>
          <w:rFonts w:ascii="Times New Roman" w:eastAsia="Times New Roman" w:hAnsi="Times New Roman" w:cs="Times New Roman"/>
          <w:color w:val="000000"/>
          <w:lang w:eastAsia="ru-RU"/>
        </w:rPr>
        <w:t xml:space="preserve"> - гигиенического состояния школы;</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планомерная организация питания учащихся;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реабилитационную работу:</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o​ обязательное медицинское обследование;</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o​ мероприятия по очистке воды.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Просветительское  направление предполагает:</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xml:space="preserve">​ организацию деятельности с учащимися по профилактике </w:t>
      </w:r>
      <w:proofErr w:type="spellStart"/>
      <w:r w:rsidRPr="00251161">
        <w:rPr>
          <w:rFonts w:ascii="Times New Roman" w:eastAsia="Times New Roman" w:hAnsi="Times New Roman" w:cs="Times New Roman"/>
          <w:color w:val="000000"/>
          <w:lang w:eastAsia="ru-RU"/>
        </w:rPr>
        <w:t>табакокурения</w:t>
      </w:r>
      <w:proofErr w:type="spellEnd"/>
      <w:r w:rsidRPr="00251161">
        <w:rPr>
          <w:rFonts w:ascii="Times New Roman" w:eastAsia="Times New Roman" w:hAnsi="Times New Roman" w:cs="Times New Roman"/>
          <w:color w:val="000000"/>
          <w:lang w:eastAsia="ru-RU"/>
        </w:rPr>
        <w:t>, алкоголизма, наркомании;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xml:space="preserve">​ организацию деятельности с родителями по профилактике </w:t>
      </w:r>
      <w:proofErr w:type="spellStart"/>
      <w:r w:rsidRPr="00251161">
        <w:rPr>
          <w:rFonts w:ascii="Times New Roman" w:eastAsia="Times New Roman" w:hAnsi="Times New Roman" w:cs="Times New Roman"/>
          <w:color w:val="000000"/>
          <w:lang w:eastAsia="ru-RU"/>
        </w:rPr>
        <w:t>табакокурения</w:t>
      </w:r>
      <w:proofErr w:type="spellEnd"/>
      <w:r w:rsidRPr="00251161">
        <w:rPr>
          <w:rFonts w:ascii="Times New Roman" w:eastAsia="Times New Roman" w:hAnsi="Times New Roman" w:cs="Times New Roman"/>
          <w:color w:val="000000"/>
          <w:lang w:eastAsia="ru-RU"/>
        </w:rPr>
        <w:t>, алкоголизма, наркомании;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пропаганда здорового образа жизни (тематические классные часы, лекции, познавательные игры, конкурсы рисунков, плакатов, стихотворений, различные акции; совместная работа с учреждениями здравоохранения и органами внутренних дел по профилактике токсикомании, наркомании, курения и алкоголизма; пропаганда физической культуры и здорового образа жизни через уроки биологии, географии, химии, экологии, ОБЖ, физической культуры).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Психолого-педагогическое направление предполагает:</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xml:space="preserve">​ использование </w:t>
      </w:r>
      <w:proofErr w:type="spellStart"/>
      <w:r w:rsidRPr="00251161">
        <w:rPr>
          <w:rFonts w:ascii="Times New Roman" w:eastAsia="Times New Roman" w:hAnsi="Times New Roman" w:cs="Times New Roman"/>
          <w:color w:val="000000"/>
          <w:lang w:eastAsia="ru-RU"/>
        </w:rPr>
        <w:t>здоровьесберегающих</w:t>
      </w:r>
      <w:proofErr w:type="spellEnd"/>
      <w:r w:rsidRPr="00251161">
        <w:rPr>
          <w:rFonts w:ascii="Times New Roman" w:eastAsia="Times New Roman" w:hAnsi="Times New Roman" w:cs="Times New Roman"/>
          <w:color w:val="000000"/>
          <w:lang w:eastAsia="ru-RU"/>
        </w:rPr>
        <w:t xml:space="preserve"> технологий в учебной деятельности, форм и методов в организации учебной деятельности;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предупреждение проблем развития ребенка;</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обеспечение адаптации на разных этапах обучения;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развитие познавательной и учебной мотивации;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xml:space="preserve">​ формирование навыков </w:t>
      </w:r>
      <w:proofErr w:type="spellStart"/>
      <w:r w:rsidRPr="00251161">
        <w:rPr>
          <w:rFonts w:ascii="Times New Roman" w:eastAsia="Times New Roman" w:hAnsi="Times New Roman" w:cs="Times New Roman"/>
          <w:color w:val="000000"/>
          <w:lang w:eastAsia="ru-RU"/>
        </w:rPr>
        <w:t>саморегуляции</w:t>
      </w:r>
      <w:proofErr w:type="spellEnd"/>
      <w:r w:rsidRPr="00251161">
        <w:rPr>
          <w:rFonts w:ascii="Times New Roman" w:eastAsia="Times New Roman" w:hAnsi="Times New Roman" w:cs="Times New Roman"/>
          <w:color w:val="000000"/>
          <w:lang w:eastAsia="ru-RU"/>
        </w:rPr>
        <w:t xml:space="preserve"> и здорового жизненного стиля;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совершенствование психолого-медико-педагогической деятельности;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психолого-медико-педагогической и коррекционной помощи учащимся.</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Спортивно-оздоровительное направление предполагает:</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организацию спортивных мероприятий с целью профилактики заболеваний и приобщение к здоровому досугу;</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привлечение системы кружковой, внеклассной и внешкольной работы к формированию здорового образа жизни учащихся;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широкое привлечение учащихся, родителей, социальных партнёров школы к физической культуре и спорту, различным формам оздоровительной работы.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Диагностическое  направление предполагает:</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проведение  мониторинга за состоянием здоровья,  в ходе которого выявляются: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общее состояние здоровья, наличие хронических заболеваний;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текущая заболеваемость, в том числе скрытая (ребенок не обращается к врачу, а 2-3 дня находится дома под наблюдением родителей);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режим дня, бытовые условия; внешкольная занятость дополнительными занятиями.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b/>
          <w:bCs/>
          <w:color w:val="000000"/>
          <w:lang w:eastAsia="ru-RU"/>
        </w:rPr>
        <w:t>Здоровьесберегающие</w:t>
      </w:r>
      <w:proofErr w:type="spellEnd"/>
      <w:r w:rsidRPr="00251161">
        <w:rPr>
          <w:rFonts w:ascii="Times New Roman" w:eastAsia="Times New Roman" w:hAnsi="Times New Roman" w:cs="Times New Roman"/>
          <w:b/>
          <w:bCs/>
          <w:color w:val="000000"/>
          <w:lang w:eastAsia="ru-RU"/>
        </w:rPr>
        <w:t xml:space="preserve"> образовательные технологии: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proofErr w:type="spellStart"/>
      <w:r w:rsidRPr="00251161">
        <w:rPr>
          <w:rFonts w:ascii="Times New Roman" w:eastAsia="Times New Roman" w:hAnsi="Times New Roman" w:cs="Times New Roman"/>
          <w:color w:val="000000"/>
          <w:lang w:eastAsia="ru-RU"/>
        </w:rPr>
        <w:t>здоровьесберегающие</w:t>
      </w:r>
      <w:proofErr w:type="spellEnd"/>
      <w:r w:rsidRPr="00251161">
        <w:rPr>
          <w:rFonts w:ascii="Times New Roman" w:eastAsia="Times New Roman" w:hAnsi="Times New Roman" w:cs="Times New Roman"/>
          <w:color w:val="000000"/>
          <w:lang w:eastAsia="ru-RU"/>
        </w:rPr>
        <w:t xml:space="preserve"> технологии административной работы в школе;</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proofErr w:type="spellStart"/>
      <w:r w:rsidRPr="00251161">
        <w:rPr>
          <w:rFonts w:ascii="Times New Roman" w:eastAsia="Times New Roman" w:hAnsi="Times New Roman" w:cs="Times New Roman"/>
          <w:color w:val="000000"/>
          <w:lang w:eastAsia="ru-RU"/>
        </w:rPr>
        <w:t>здоровьесберегающие</w:t>
      </w:r>
      <w:proofErr w:type="spellEnd"/>
      <w:r w:rsidRPr="00251161">
        <w:rPr>
          <w:rFonts w:ascii="Times New Roman" w:eastAsia="Times New Roman" w:hAnsi="Times New Roman" w:cs="Times New Roman"/>
          <w:color w:val="000000"/>
          <w:lang w:eastAsia="ru-RU"/>
        </w:rPr>
        <w:t xml:space="preserve"> технологии семейного воспитания;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proofErr w:type="spellStart"/>
      <w:r w:rsidRPr="00251161">
        <w:rPr>
          <w:rFonts w:ascii="Times New Roman" w:eastAsia="Times New Roman" w:hAnsi="Times New Roman" w:cs="Times New Roman"/>
          <w:color w:val="000000"/>
          <w:lang w:eastAsia="ru-RU"/>
        </w:rPr>
        <w:t>здоровьеформирующие</w:t>
      </w:r>
      <w:proofErr w:type="spellEnd"/>
      <w:r w:rsidRPr="00251161">
        <w:rPr>
          <w:rFonts w:ascii="Times New Roman" w:eastAsia="Times New Roman" w:hAnsi="Times New Roman" w:cs="Times New Roman"/>
          <w:color w:val="000000"/>
          <w:lang w:eastAsia="ru-RU"/>
        </w:rPr>
        <w:t xml:space="preserve"> образовательные технологии, т.е. все те психолого-педагогические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2.3.8. Реализация основных направлений программы:</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Убеждение учащихся ежедневно выполнять утреннюю гимнастику, соблюдать режим труда и отдыха школьника.</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Проведение динамических пауз и подвижных игр во время учебного дня.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Посильные домашние задания, которые должны составлять не более одной трети выполняемой работы в классе.</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Контроль над сменой видов деятельности школьников в течение дня, чему способствует удобное расписание уроков.</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Проведение ежедневной влажной уборки, проветривание классных комнат на переменах, озеленение классных помещений комнатными растениями.</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Ежемесячное проведение генеральных уборок классных помещений.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Обеспечение каждого учащегося горячим питанием в столовой.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Контроль условий теплового режима и освещённости классных помещений.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Привлечение учащихся к занятиям во внеурочное время в спортивных секциях, действующих в школе и вне её.</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Обучение детей правильному отношению к собственному здоровью, проведение бесед, воспитательных часов с учётом возрастных особенностей детей с привлечением родителей и социальных партнеров.</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Создание комфортной атмосферы в школе и классных коллективах, толерантных отношений всех участников образовательного процесса.</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Обучение учащихся оказанию первой медицинской помощи.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2.3.9. Применение разнообразных форм работы: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1.Учет состояния детей: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анализ медицинских карт;</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определение группы здоровья;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учет посещаемости занятий;</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контроль санитарно-гигиенических условий и режима работы классов.</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2.Физическая и психологическая разгрузка учащихся: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работы спортивных секций, кружков, клубов, проведение дополнительных уроков физической культуры;</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динамические паузы;</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индивидуальные занятия;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спортивных перемен;</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дни здоровья;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proofErr w:type="spellStart"/>
      <w:r w:rsidRPr="00251161">
        <w:rPr>
          <w:rFonts w:ascii="Times New Roman" w:eastAsia="Times New Roman" w:hAnsi="Times New Roman" w:cs="Times New Roman"/>
          <w:color w:val="000000"/>
          <w:lang w:eastAsia="ru-RU"/>
        </w:rPr>
        <w:t>физкульминутки</w:t>
      </w:r>
      <w:proofErr w:type="spellEnd"/>
      <w:r w:rsidRPr="00251161">
        <w:rPr>
          <w:rFonts w:ascii="Times New Roman" w:eastAsia="Times New Roman" w:hAnsi="Times New Roman" w:cs="Times New Roman"/>
          <w:color w:val="000000"/>
          <w:lang w:eastAsia="ru-RU"/>
        </w:rPr>
        <w:t xml:space="preserve"> для учащихся;</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организация летних оздоровительный лагерей при школе с дневным  пребыванием.</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3.Урочная и внеурочная работа:</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открытые уроки учителей физической культуры, ОБЖ;</w:t>
      </w:r>
    </w:p>
    <w:p w:rsidR="002B5333" w:rsidRPr="00251161" w:rsidRDefault="002B5333" w:rsidP="00F254F2">
      <w:pPr>
        <w:shd w:val="clear" w:color="auto" w:fill="FFFFFF"/>
        <w:spacing w:after="0" w:line="240" w:lineRule="auto"/>
        <w:ind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открытые классные и общешкольные мероприятия физкультурно-оздоровительной направленности, спортивные кружки и секции: баскетбол, волейбол, футбол, легкая атлетика, шашки и шахматы, настольный теннис.</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2.3.10. План основных мероприятий программы «Крепкое здоровье – это здорово!»</w:t>
      </w:r>
    </w:p>
    <w:tbl>
      <w:tblPr>
        <w:tblW w:w="0" w:type="auto"/>
        <w:tblCellMar>
          <w:top w:w="15" w:type="dxa"/>
          <w:left w:w="15" w:type="dxa"/>
          <w:bottom w:w="15" w:type="dxa"/>
          <w:right w:w="15" w:type="dxa"/>
        </w:tblCellMar>
        <w:tblLook w:val="04A0" w:firstRow="1" w:lastRow="0" w:firstColumn="1" w:lastColumn="0" w:noHBand="0" w:noVBand="1"/>
      </w:tblPr>
      <w:tblGrid>
        <w:gridCol w:w="8508"/>
        <w:gridCol w:w="1063"/>
      </w:tblGrid>
      <w:tr w:rsidR="002B5333" w:rsidRPr="00251161" w:rsidTr="002B5333">
        <w:trPr>
          <w:trHeight w:val="693"/>
        </w:trPr>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Название мероприятий</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Сроки</w:t>
            </w:r>
          </w:p>
        </w:tc>
      </w:tr>
      <w:tr w:rsidR="002B5333" w:rsidRPr="00251161" w:rsidTr="002B5333">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 Формирование единой информационной базы данных о состоянии здоровья детей и подростков.</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8</w:t>
            </w:r>
          </w:p>
        </w:tc>
      </w:tr>
      <w:tr w:rsidR="002B5333" w:rsidRPr="00251161" w:rsidTr="002B5333">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2. Определение «поля проблем» и создание системы повышения квалификации педагогического коллектива по проблемам </w:t>
            </w:r>
            <w:proofErr w:type="spellStart"/>
            <w:r w:rsidRPr="00251161">
              <w:rPr>
                <w:rFonts w:ascii="Times New Roman" w:eastAsia="Times New Roman" w:hAnsi="Times New Roman" w:cs="Times New Roman"/>
                <w:lang w:eastAsia="ru-RU"/>
              </w:rPr>
              <w:t>здоровьесбережения</w:t>
            </w:r>
            <w:proofErr w:type="spellEnd"/>
            <w:r w:rsidRPr="00251161">
              <w:rPr>
                <w:rFonts w:ascii="Times New Roman" w:eastAsia="Times New Roman" w:hAnsi="Times New Roman" w:cs="Times New Roman"/>
                <w:lang w:eastAsia="ru-RU"/>
              </w:rPr>
              <w:t xml:space="preserve"> учащихся.</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8</w:t>
            </w:r>
          </w:p>
        </w:tc>
      </w:tr>
      <w:tr w:rsidR="002B5333" w:rsidRPr="00251161" w:rsidTr="002B5333">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3. Внедрение в практику образовательного процесса инновационных </w:t>
            </w:r>
            <w:proofErr w:type="spellStart"/>
            <w:r w:rsidRPr="00251161">
              <w:rPr>
                <w:rFonts w:ascii="Times New Roman" w:eastAsia="Times New Roman" w:hAnsi="Times New Roman" w:cs="Times New Roman"/>
                <w:lang w:eastAsia="ru-RU"/>
              </w:rPr>
              <w:t>здоровьесберегающих</w:t>
            </w:r>
            <w:proofErr w:type="spellEnd"/>
            <w:r w:rsidRPr="00251161">
              <w:rPr>
                <w:rFonts w:ascii="Times New Roman" w:eastAsia="Times New Roman" w:hAnsi="Times New Roman" w:cs="Times New Roman"/>
                <w:lang w:eastAsia="ru-RU"/>
              </w:rPr>
              <w:t xml:space="preserve"> технологий обучения и воспитания школьников.</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2017-</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2018</w:t>
            </w:r>
          </w:p>
        </w:tc>
      </w:tr>
      <w:tr w:rsidR="002B5333" w:rsidRPr="00251161" w:rsidTr="002B5333">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 Разработка и внедрение системы взаимодействия и повышения грамотного отношения к здоровью ребенка.</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9</w:t>
            </w:r>
          </w:p>
        </w:tc>
      </w:tr>
      <w:tr w:rsidR="002B5333" w:rsidRPr="00251161" w:rsidTr="002B5333">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 Формирование основ здорового образа жизни у учащихся и ценностных ориентаций на сохранение и укрепление здоровья через организацию урочной и внеурочной деятельности.</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9</w:t>
            </w:r>
          </w:p>
        </w:tc>
      </w:tr>
      <w:tr w:rsidR="002B5333" w:rsidRPr="00251161" w:rsidTr="002B5333">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 Создание системы спортивно-оздоровительной работы.</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8</w:t>
            </w:r>
          </w:p>
        </w:tc>
      </w:tr>
      <w:tr w:rsidR="002B5333" w:rsidRPr="00251161" w:rsidTr="002B5333">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 Формирование единых требований для реализации здорового образа жизни.</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- 201</w:t>
            </w:r>
            <w:r w:rsidR="009D44A8" w:rsidRPr="00251161">
              <w:rPr>
                <w:rFonts w:ascii="Times New Roman" w:eastAsia="Times New Roman" w:hAnsi="Times New Roman" w:cs="Times New Roman"/>
                <w:lang w:eastAsia="ru-RU"/>
              </w:rPr>
              <w:t>8</w:t>
            </w:r>
          </w:p>
        </w:tc>
      </w:tr>
      <w:tr w:rsidR="002B5333" w:rsidRPr="00251161" w:rsidTr="002B5333">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 Мониторинг состояния здоровья учащихся.</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- 201</w:t>
            </w:r>
            <w:r w:rsidR="009D44A8" w:rsidRPr="00251161">
              <w:rPr>
                <w:rFonts w:ascii="Times New Roman" w:eastAsia="Times New Roman" w:hAnsi="Times New Roman" w:cs="Times New Roman"/>
                <w:lang w:eastAsia="ru-RU"/>
              </w:rPr>
              <w:t>9</w:t>
            </w:r>
          </w:p>
        </w:tc>
      </w:tr>
      <w:tr w:rsidR="002B5333" w:rsidRPr="00251161" w:rsidTr="002B5333">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13.Мониторинг </w:t>
            </w:r>
            <w:proofErr w:type="spellStart"/>
            <w:r w:rsidRPr="00251161">
              <w:rPr>
                <w:rFonts w:ascii="Times New Roman" w:eastAsia="Times New Roman" w:hAnsi="Times New Roman" w:cs="Times New Roman"/>
                <w:lang w:eastAsia="ru-RU"/>
              </w:rPr>
              <w:t>сформированности</w:t>
            </w:r>
            <w:proofErr w:type="spellEnd"/>
            <w:r w:rsidRPr="00251161">
              <w:rPr>
                <w:rFonts w:ascii="Times New Roman" w:eastAsia="Times New Roman" w:hAnsi="Times New Roman" w:cs="Times New Roman"/>
                <w:lang w:eastAsia="ru-RU"/>
              </w:rPr>
              <w:t xml:space="preserve"> ценностных ориентаций у учащихся на здоровый образ жизни.</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7- 2019</w:t>
            </w:r>
          </w:p>
        </w:tc>
      </w:tr>
      <w:tr w:rsidR="002B5333" w:rsidRPr="00251161" w:rsidTr="002B5333">
        <w:tc>
          <w:tcPr>
            <w:tcW w:w="85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14. Мониторинг удовлетворённости организацией образовательного процесса и условиями обучения со стороны учащихся и их родителей.</w:t>
            </w:r>
          </w:p>
        </w:tc>
        <w:tc>
          <w:tcPr>
            <w:tcW w:w="106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- 201</w:t>
            </w:r>
            <w:r w:rsidR="009D44A8" w:rsidRPr="00251161">
              <w:rPr>
                <w:rFonts w:ascii="Times New Roman" w:eastAsia="Times New Roman" w:hAnsi="Times New Roman" w:cs="Times New Roman"/>
                <w:lang w:eastAsia="ru-RU"/>
              </w:rPr>
              <w:t>9</w:t>
            </w:r>
          </w:p>
        </w:tc>
      </w:tr>
    </w:tbl>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2.3.11. План деятельности реализации программы по направлениям работы.</w:t>
      </w:r>
    </w:p>
    <w:tbl>
      <w:tblPr>
        <w:tblW w:w="0" w:type="auto"/>
        <w:tblCellMar>
          <w:top w:w="15" w:type="dxa"/>
          <w:left w:w="15" w:type="dxa"/>
          <w:bottom w:w="15" w:type="dxa"/>
          <w:right w:w="15" w:type="dxa"/>
        </w:tblCellMar>
        <w:tblLook w:val="04A0" w:firstRow="1" w:lastRow="0" w:firstColumn="1" w:lastColumn="0" w:noHBand="0" w:noVBand="1"/>
      </w:tblPr>
      <w:tblGrid>
        <w:gridCol w:w="834"/>
        <w:gridCol w:w="3449"/>
        <w:gridCol w:w="1587"/>
        <w:gridCol w:w="1701"/>
        <w:gridCol w:w="1968"/>
      </w:tblGrid>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Мероприятия</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Ответственные исполнители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Сроки</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Планируемый результат и выполнение</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8705" w:type="dxa"/>
            <w:gridSpan w:val="4"/>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Медицинское направление</w:t>
            </w:r>
            <w:r w:rsidRPr="00251161">
              <w:rPr>
                <w:rFonts w:ascii="Times New Roman" w:eastAsia="Times New Roman" w:hAnsi="Times New Roman" w:cs="Times New Roman"/>
                <w:lang w:eastAsia="ru-RU"/>
              </w:rPr>
              <w:t> </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Медико-педагогическая экспертиза:</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анализ основных характеристик  состояния здоровья детей</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 школе;</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-выявление учащихся специальной медицинской  группы;</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-ведение строгого учета детей по</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группам здоровья. формирование групп здоровья по показателям.</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Медицинские карты, листы здоровья в классных</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журналах</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1.2.</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Проведение диспансеризации учащимся школы.</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1.3.</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Проведение  медицинского осмотра учащихся 11-х классов.</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медосмотров</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1.4.</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Медосмотр учащихся школы,  определение уровня физического здоровья.</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медосмотров</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1.5.</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Обеспечение и организация профилактических прививок  учащихся.</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 прививок</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1.6.</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Оформление медицинских карт и листков здоровья в классных журналах.</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классные</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журналы</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1.7.</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Анализ случаев травматизма в школе.</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зам. </w:t>
            </w:r>
            <w:proofErr w:type="spellStart"/>
            <w:r w:rsidRPr="00251161">
              <w:rPr>
                <w:rFonts w:ascii="Times New Roman" w:eastAsia="Times New Roman" w:hAnsi="Times New Roman" w:cs="Times New Roman"/>
                <w:lang w:eastAsia="ru-RU"/>
              </w:rPr>
              <w:t>дир.по</w:t>
            </w:r>
            <w:proofErr w:type="spellEnd"/>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ВР</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материалы</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отчетов</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1.8.</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Анализ посещаемости и пропусков занятий по болезни.</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зам. </w:t>
            </w:r>
            <w:proofErr w:type="spellStart"/>
            <w:r w:rsidRPr="00251161">
              <w:rPr>
                <w:rFonts w:ascii="Times New Roman" w:eastAsia="Times New Roman" w:hAnsi="Times New Roman" w:cs="Times New Roman"/>
                <w:lang w:eastAsia="ru-RU"/>
              </w:rPr>
              <w:t>дир.по</w:t>
            </w:r>
            <w:proofErr w:type="spellEnd"/>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ВР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материалы</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отчетов</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1.9.</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Контроль за качеством питания и питьевым режимом.</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ежедневно в течение года</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1.10.</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Смотр кабинетов, их соответствие гигиеническим</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требованиям:</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проветривание;</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освещение;</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отопление</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вентиляция</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уборка</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 учителя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ежедневно в течение года</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1.11.</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Рациональное расписание уроков, не допускающее</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перегрузок (соблюдение требований СанПиНа)</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Зам. </w:t>
            </w:r>
            <w:proofErr w:type="spellStart"/>
            <w:r w:rsidRPr="00251161">
              <w:rPr>
                <w:rFonts w:ascii="Times New Roman" w:eastAsia="Times New Roman" w:hAnsi="Times New Roman" w:cs="Times New Roman"/>
                <w:lang w:eastAsia="ru-RU"/>
              </w:rPr>
              <w:t>дир.по</w:t>
            </w:r>
            <w:proofErr w:type="spellEnd"/>
            <w:r w:rsidRPr="00251161">
              <w:rPr>
                <w:rFonts w:ascii="Times New Roman" w:eastAsia="Times New Roman" w:hAnsi="Times New Roman" w:cs="Times New Roman"/>
                <w:lang w:eastAsia="ru-RU"/>
              </w:rPr>
              <w:t xml:space="preserve"> УВР</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справка по оценке расписания</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1.12.</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Постоянный контроль за школьной столовой.</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директор школы</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ежедневно в течение года</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c>
          <w:tcPr>
            <w:tcW w:w="8705" w:type="dxa"/>
            <w:gridSpan w:val="4"/>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Просветительское направление</w:t>
            </w:r>
            <w:r w:rsidRPr="00251161">
              <w:rPr>
                <w:rFonts w:ascii="Times New Roman" w:eastAsia="Times New Roman" w:hAnsi="Times New Roman" w:cs="Times New Roman"/>
                <w:lang w:eastAsia="ru-RU"/>
              </w:rPr>
              <w:t> </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2.1.</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Организация просветительской работы с родителями.</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зам. </w:t>
            </w:r>
            <w:proofErr w:type="spellStart"/>
            <w:r w:rsidRPr="00251161">
              <w:rPr>
                <w:rFonts w:ascii="Times New Roman" w:eastAsia="Times New Roman" w:hAnsi="Times New Roman" w:cs="Times New Roman"/>
                <w:lang w:eastAsia="ru-RU"/>
              </w:rPr>
              <w:t>дир.по</w:t>
            </w:r>
            <w:proofErr w:type="spellEnd"/>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ВР</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график проведения</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2.3.</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Разработка системы обучения родителей и учителей по проблемам охраны, укрепления и сохранения здоровья детей.</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администрация школы</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 работы</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2.4.</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Вовлечение родителей и учителей в работу по сохранению и укреплению здоровья детей.</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администрация школы</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 работы</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2.5.</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Подготовка и проведение педагогического совета по теме «Формирование здорового образа жизни»</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Зам.директора</w:t>
            </w:r>
            <w:proofErr w:type="spellEnd"/>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2016-2017у.г.</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протокол педсовета</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2.6.</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Организация просветительской работы с учащимися (лекторий, тематические классные часы и </w:t>
            </w:r>
            <w:proofErr w:type="spellStart"/>
            <w:r w:rsidRPr="00251161">
              <w:rPr>
                <w:rFonts w:ascii="Times New Roman" w:eastAsia="Times New Roman" w:hAnsi="Times New Roman" w:cs="Times New Roman"/>
                <w:lang w:eastAsia="ru-RU"/>
              </w:rPr>
              <w:t>др.виды</w:t>
            </w:r>
            <w:proofErr w:type="spellEnd"/>
            <w:r w:rsidRPr="00251161">
              <w:rPr>
                <w:rFonts w:ascii="Times New Roman" w:eastAsia="Times New Roman" w:hAnsi="Times New Roman" w:cs="Times New Roman"/>
                <w:lang w:eastAsia="ru-RU"/>
              </w:rPr>
              <w:t xml:space="preserve"> работ).</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Зам. директора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 работы</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2.7.</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Совместная работа с учреждениями </w:t>
            </w:r>
            <w:r w:rsidRPr="00251161">
              <w:rPr>
                <w:rFonts w:ascii="Times New Roman" w:eastAsia="Times New Roman" w:hAnsi="Times New Roman" w:cs="Times New Roman"/>
                <w:lang w:eastAsia="ru-RU"/>
              </w:rPr>
              <w:lastRenderedPageBreak/>
              <w:t>здравоохранения и органами внутренних дел по профилактике токсикомании, наркомании, курения и алкоголизма.</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lastRenderedPageBreak/>
              <w:t>Зам.директора</w:t>
            </w:r>
            <w:proofErr w:type="spellEnd"/>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 работы</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2.8.</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Пропаганда физической культуры и здорового образа жизни через уроки биологии, географии, химии, экологии, ОБЖ, физической культуры.</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учителя-предметники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 течение года</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планы</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уроков</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8705" w:type="dxa"/>
            <w:gridSpan w:val="4"/>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Психолого-педагогическое направление</w:t>
            </w:r>
            <w:r w:rsidRPr="00251161">
              <w:rPr>
                <w:rFonts w:ascii="Times New Roman" w:eastAsia="Times New Roman" w:hAnsi="Times New Roman" w:cs="Times New Roman"/>
                <w:lang w:eastAsia="ru-RU"/>
              </w:rPr>
              <w:t> </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3.1.</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Организация работы кабинета психолого-педагогического сопровождения учебно-воспитательного процесса.</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администрация школы</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 работы</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3.2.</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Отслеживание работоспособности, тревожности и других психических показателей учащихся по экспериментальным программам:</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определение влияния учебной</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нагрузки на психическое здоровье  детей;</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выявление профессиональных</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интересов учащихся и</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способностей с целью</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профессионального</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самоопределения;</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разработка и внедрение системы медико-физиологического   контроля за адаптацией</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учащихся    к различным формам   обучения.</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психолог школы,</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фельдшер,</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классные руководители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диагностические исследования</w:t>
            </w:r>
          </w:p>
        </w:tc>
      </w:tr>
      <w:tr w:rsidR="002B5333" w:rsidRPr="00251161" w:rsidTr="002B5333">
        <w:trPr>
          <w:trHeight w:val="1390"/>
        </w:trPr>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3.3.</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Организация психолого-медико-педагогической и коррекционной помощи учащимся.  </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психолог школы</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 работы психолога</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3.4.</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Конференция по  теме «</w:t>
            </w:r>
            <w:proofErr w:type="spellStart"/>
            <w:r w:rsidRPr="00251161">
              <w:rPr>
                <w:rFonts w:ascii="Times New Roman" w:eastAsia="Times New Roman" w:hAnsi="Times New Roman" w:cs="Times New Roman"/>
                <w:lang w:eastAsia="ru-RU"/>
              </w:rPr>
              <w:t>Здоровьесберегающие</w:t>
            </w:r>
            <w:proofErr w:type="spellEnd"/>
            <w:r w:rsidRPr="00251161">
              <w:rPr>
                <w:rFonts w:ascii="Times New Roman" w:eastAsia="Times New Roman" w:hAnsi="Times New Roman" w:cs="Times New Roman"/>
                <w:lang w:eastAsia="ru-RU"/>
              </w:rPr>
              <w:t xml:space="preserve"> технологии обучения»</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Зам.директора</w:t>
            </w:r>
            <w:proofErr w:type="spellEnd"/>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8</w:t>
            </w:r>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у.г</w:t>
            </w:r>
            <w:proofErr w:type="spellEnd"/>
            <w:r w:rsidRPr="00251161">
              <w:rPr>
                <w:rFonts w:ascii="Times New Roman" w:eastAsia="Times New Roman" w:hAnsi="Times New Roman" w:cs="Times New Roman"/>
                <w:lang w:eastAsia="ru-RU"/>
              </w:rPr>
              <w:t>.</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материалы конференции</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3.5.</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Использование </w:t>
            </w:r>
            <w:proofErr w:type="spellStart"/>
            <w:r w:rsidRPr="00251161">
              <w:rPr>
                <w:rFonts w:ascii="Times New Roman" w:eastAsia="Times New Roman" w:hAnsi="Times New Roman" w:cs="Times New Roman"/>
                <w:lang w:eastAsia="ru-RU"/>
              </w:rPr>
              <w:t>здоровьесберегающих</w:t>
            </w:r>
            <w:proofErr w:type="spellEnd"/>
            <w:r w:rsidRPr="00251161">
              <w:rPr>
                <w:rFonts w:ascii="Times New Roman" w:eastAsia="Times New Roman" w:hAnsi="Times New Roman" w:cs="Times New Roman"/>
                <w:lang w:eastAsia="ru-RU"/>
              </w:rPr>
              <w:t xml:space="preserve"> технологий, форм и методов в организации учебной деятельности.</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учителя-предметники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планы</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уроков</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w:t>
            </w:r>
          </w:p>
        </w:tc>
        <w:tc>
          <w:tcPr>
            <w:tcW w:w="8705" w:type="dxa"/>
            <w:gridSpan w:val="4"/>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Спортивно-оздоровительное направление</w:t>
            </w:r>
            <w:r w:rsidRPr="00251161">
              <w:rPr>
                <w:rFonts w:ascii="Times New Roman" w:eastAsia="Times New Roman" w:hAnsi="Times New Roman" w:cs="Times New Roman"/>
                <w:lang w:eastAsia="ru-RU"/>
              </w:rPr>
              <w:t> </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4.1.</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Организация спортивных мероприятий.</w:t>
            </w:r>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учителя физической культуры</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 работы</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4.2.</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Разработка   системы кружковой, внеклассной и внешкольной работы по формированию здорового образа жизни учащихся.</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зам. </w:t>
            </w:r>
            <w:proofErr w:type="spellStart"/>
            <w:r w:rsidRPr="00251161">
              <w:rPr>
                <w:rFonts w:ascii="Times New Roman" w:eastAsia="Times New Roman" w:hAnsi="Times New Roman" w:cs="Times New Roman"/>
                <w:lang w:eastAsia="ru-RU"/>
              </w:rPr>
              <w:t>дир.по</w:t>
            </w:r>
            <w:proofErr w:type="spellEnd"/>
          </w:p>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ВР</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 работы кружков и секций</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4.3.</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Привлечение учащихся, родителей, социальных партнёров школы  к физической культуре и спорту, различным формам </w:t>
            </w:r>
            <w:r w:rsidRPr="00251161">
              <w:rPr>
                <w:rFonts w:ascii="Times New Roman" w:eastAsia="Times New Roman" w:hAnsi="Times New Roman" w:cs="Times New Roman"/>
                <w:lang w:eastAsia="ru-RU"/>
              </w:rPr>
              <w:lastRenderedPageBreak/>
              <w:t>оздоровительной работы.</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lastRenderedPageBreak/>
              <w:t>Зам.директора</w:t>
            </w:r>
            <w:proofErr w:type="spellEnd"/>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план работы</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5.</w:t>
            </w:r>
          </w:p>
        </w:tc>
        <w:tc>
          <w:tcPr>
            <w:tcW w:w="8705" w:type="dxa"/>
            <w:gridSpan w:val="4"/>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Диагностическое направление</w:t>
            </w:r>
            <w:r w:rsidRPr="00251161">
              <w:rPr>
                <w:rFonts w:ascii="Times New Roman" w:eastAsia="Times New Roman" w:hAnsi="Times New Roman" w:cs="Times New Roman"/>
                <w:lang w:eastAsia="ru-RU"/>
              </w:rPr>
              <w:t> </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5.1.</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Мониторинг состояния здоровья детей.</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председатель МС</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ежегодно</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результаты мониторинга</w:t>
            </w:r>
          </w:p>
        </w:tc>
      </w:tr>
      <w:tr w:rsidR="002B5333" w:rsidRPr="00251161" w:rsidTr="002B5333">
        <w:tc>
          <w:tcPr>
            <w:tcW w:w="83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5.2.</w:t>
            </w:r>
          </w:p>
        </w:tc>
        <w:tc>
          <w:tcPr>
            <w:tcW w:w="344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Подготовка и проведение семинара для учителей школы по теме «Проблемы диагностики развития».</w:t>
            </w:r>
          </w:p>
        </w:tc>
        <w:tc>
          <w:tcPr>
            <w:tcW w:w="15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Психолог ПО ДОГОВОРУ</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8</w:t>
            </w:r>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у.г</w:t>
            </w:r>
            <w:proofErr w:type="spellEnd"/>
            <w:r w:rsidRPr="00251161">
              <w:rPr>
                <w:rFonts w:ascii="Times New Roman" w:eastAsia="Times New Roman" w:hAnsi="Times New Roman" w:cs="Times New Roman"/>
                <w:lang w:eastAsia="ru-RU"/>
              </w:rPr>
              <w:t>.</w:t>
            </w:r>
          </w:p>
        </w:tc>
        <w:tc>
          <w:tcPr>
            <w:tcW w:w="196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материалы семинара</w:t>
            </w:r>
          </w:p>
        </w:tc>
      </w:tr>
    </w:tbl>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2.3.12. </w:t>
      </w:r>
      <w:r w:rsidRPr="00251161">
        <w:rPr>
          <w:rFonts w:ascii="Times New Roman" w:eastAsia="Times New Roman" w:hAnsi="Times New Roman" w:cs="Times New Roman"/>
          <w:b/>
          <w:bCs/>
          <w:color w:val="000000"/>
          <w:lang w:eastAsia="ru-RU"/>
        </w:rPr>
        <w:t xml:space="preserve">Календарный план реализации программы </w:t>
      </w:r>
      <w:proofErr w:type="spellStart"/>
      <w:r w:rsidRPr="00251161">
        <w:rPr>
          <w:rFonts w:ascii="Times New Roman" w:eastAsia="Times New Roman" w:hAnsi="Times New Roman" w:cs="Times New Roman"/>
          <w:b/>
          <w:bCs/>
          <w:color w:val="000000"/>
          <w:lang w:eastAsia="ru-RU"/>
        </w:rPr>
        <w:t>здоровьесбережения</w:t>
      </w:r>
      <w:proofErr w:type="spellEnd"/>
    </w:p>
    <w:p w:rsidR="002B5333" w:rsidRPr="00251161" w:rsidRDefault="002B5333" w:rsidP="00F254F2">
      <w:pPr>
        <w:shd w:val="clear" w:color="auto" w:fill="FFFFFF"/>
        <w:spacing w:after="0" w:line="240" w:lineRule="auto"/>
        <w:jc w:val="both"/>
        <w:rPr>
          <w:rFonts w:ascii="Times New Roman" w:eastAsia="Times New Roman" w:hAnsi="Times New Roman" w:cs="Times New Roman"/>
          <w:b/>
          <w:color w:val="000000"/>
          <w:lang w:eastAsia="ru-RU"/>
        </w:rPr>
      </w:pPr>
      <w:r w:rsidRPr="00251161">
        <w:rPr>
          <w:rFonts w:ascii="Times New Roman" w:eastAsia="Times New Roman" w:hAnsi="Times New Roman" w:cs="Times New Roman"/>
          <w:b/>
          <w:color w:val="000000"/>
          <w:lang w:eastAsia="ru-RU"/>
        </w:rPr>
        <w:t>Сентябрь</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Организация дежурства по школе и по классам.</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Налаживание работы кружков и секций, организация клубной деятельности.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Включение в планы родительских собраний, планы методических объединений и план работы школьной библиотеки мероприятий, способствующих повышению эффективности работы по здоровье сбережению детей.</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Включение в планы по руководству и контролю вопросов, способствующих улучшению работы школы по здоровье сбережению.</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Организация питания учащихся.</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Проведение </w:t>
      </w:r>
      <w:proofErr w:type="spellStart"/>
      <w:r w:rsidRPr="00251161">
        <w:rPr>
          <w:rFonts w:ascii="Times New Roman" w:eastAsia="Times New Roman" w:hAnsi="Times New Roman" w:cs="Times New Roman"/>
          <w:color w:val="000000"/>
          <w:lang w:eastAsia="ru-RU"/>
        </w:rPr>
        <w:t>внутришкольных</w:t>
      </w:r>
      <w:proofErr w:type="spellEnd"/>
      <w:r w:rsidRPr="00251161">
        <w:rPr>
          <w:rFonts w:ascii="Times New Roman" w:eastAsia="Times New Roman" w:hAnsi="Times New Roman" w:cs="Times New Roman"/>
          <w:color w:val="000000"/>
          <w:lang w:eastAsia="ru-RU"/>
        </w:rPr>
        <w:t xml:space="preserve"> и участие в районных спортивно-массовых соревнованиях и спартакиаде.</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месячника по предупреждению дорожно-транспортного травматизма. Проведение лекций, бесед, воспитательных часов по формированию здорового образа жизни.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День здоровья.</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Обеспечение контроля занятости детей во внеурочное время (систематически).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Организация каникулярно</w:t>
      </w:r>
      <w:r w:rsidR="009D44A8" w:rsidRPr="00251161">
        <w:rPr>
          <w:rFonts w:ascii="Times New Roman" w:eastAsia="Times New Roman" w:hAnsi="Times New Roman" w:cs="Times New Roman"/>
          <w:color w:val="000000"/>
          <w:lang w:eastAsia="ru-RU"/>
        </w:rPr>
        <w:t>го отдыха и оздоровления детей.</w:t>
      </w:r>
      <w:r w:rsidRPr="00251161">
        <w:rPr>
          <w:rFonts w:ascii="Times New Roman" w:eastAsia="Times New Roman" w:hAnsi="Times New Roman" w:cs="Times New Roman"/>
          <w:color w:val="000000"/>
          <w:lang w:eastAsia="ru-RU"/>
        </w:rPr>
        <w:t> </w:t>
      </w:r>
    </w:p>
    <w:p w:rsidR="002B5333" w:rsidRPr="00251161" w:rsidRDefault="002B5333" w:rsidP="00F254F2">
      <w:pPr>
        <w:shd w:val="clear" w:color="auto" w:fill="FFFFFF"/>
        <w:spacing w:after="0" w:line="240" w:lineRule="auto"/>
        <w:jc w:val="both"/>
        <w:rPr>
          <w:rFonts w:ascii="Times New Roman" w:eastAsia="Times New Roman" w:hAnsi="Times New Roman" w:cs="Times New Roman"/>
          <w:b/>
          <w:color w:val="000000"/>
          <w:lang w:eastAsia="ru-RU"/>
        </w:rPr>
      </w:pPr>
      <w:r w:rsidRPr="00251161">
        <w:rPr>
          <w:rFonts w:ascii="Times New Roman" w:eastAsia="Times New Roman" w:hAnsi="Times New Roman" w:cs="Times New Roman"/>
          <w:b/>
          <w:color w:val="000000"/>
          <w:lang w:eastAsia="ru-RU"/>
        </w:rPr>
        <w:t>Октябрь</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Организация работы учащихся по трудоустройству и поддержанию порядка на закреплённых участках, работа по созданию и поддержанию уюта в классах, школе, по сохранению школьного имущества.</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Планирование занятости учащихся в каникулярный период.</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Подготовка классов к зиме.</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Проведение </w:t>
      </w:r>
      <w:proofErr w:type="spellStart"/>
      <w:r w:rsidRPr="00251161">
        <w:rPr>
          <w:rFonts w:ascii="Times New Roman" w:eastAsia="Times New Roman" w:hAnsi="Times New Roman" w:cs="Times New Roman"/>
          <w:color w:val="000000"/>
          <w:lang w:eastAsia="ru-RU"/>
        </w:rPr>
        <w:t>внутришкольных</w:t>
      </w:r>
      <w:proofErr w:type="spellEnd"/>
      <w:r w:rsidRPr="00251161">
        <w:rPr>
          <w:rFonts w:ascii="Times New Roman" w:eastAsia="Times New Roman" w:hAnsi="Times New Roman" w:cs="Times New Roman"/>
          <w:color w:val="000000"/>
          <w:lang w:eastAsia="ru-RU"/>
        </w:rPr>
        <w:t xml:space="preserve"> спортивных мероприятий и соревнований, участие в районной спартакиаде.</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лекций, бесед, воспитательных часов по формированию здорового образа жизни.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физкультминутки и динамические паузы (ежедневно).</w:t>
      </w:r>
    </w:p>
    <w:p w:rsidR="002B5333" w:rsidRPr="00251161" w:rsidRDefault="009D44A8" w:rsidP="00F254F2">
      <w:pPr>
        <w:shd w:val="clear" w:color="auto" w:fill="FFFFFF"/>
        <w:spacing w:after="0" w:line="240" w:lineRule="auto"/>
        <w:jc w:val="both"/>
        <w:rPr>
          <w:rFonts w:ascii="Times New Roman" w:eastAsia="Times New Roman" w:hAnsi="Times New Roman" w:cs="Times New Roman"/>
          <w:b/>
          <w:color w:val="000000"/>
          <w:lang w:eastAsia="ru-RU"/>
        </w:rPr>
      </w:pPr>
      <w:r w:rsidRPr="00251161">
        <w:rPr>
          <w:rFonts w:ascii="Times New Roman" w:eastAsia="Times New Roman" w:hAnsi="Times New Roman" w:cs="Times New Roman"/>
          <w:color w:val="000000"/>
          <w:lang w:eastAsia="ru-RU"/>
        </w:rPr>
        <w:t> </w:t>
      </w:r>
      <w:r w:rsidR="002B5333" w:rsidRPr="00251161">
        <w:rPr>
          <w:rFonts w:ascii="Times New Roman" w:eastAsia="Times New Roman" w:hAnsi="Times New Roman" w:cs="Times New Roman"/>
          <w:b/>
          <w:color w:val="000000"/>
          <w:lang w:eastAsia="ru-RU"/>
        </w:rPr>
        <w:t>Ноябрь</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мероприятий, приуроченных к празднику « День матери».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воспитательных часов и мероприятий по теме «Вредные привычки». Итог: выпуск плакатов, посвященных борьбе с курением и наркотиками.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Экскурсии.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Совещание по проведению физкультурных праздников, игр на местности.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физкультминутки и динамические паузы (систематически)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Отчёты о проделанной работе по </w:t>
      </w:r>
      <w:proofErr w:type="spellStart"/>
      <w:r w:rsidRPr="00251161">
        <w:rPr>
          <w:rFonts w:ascii="Times New Roman" w:eastAsia="Times New Roman" w:hAnsi="Times New Roman" w:cs="Times New Roman"/>
          <w:color w:val="000000"/>
          <w:lang w:eastAsia="ru-RU"/>
        </w:rPr>
        <w:t>здоровьесбережению</w:t>
      </w:r>
      <w:proofErr w:type="spellEnd"/>
      <w:r w:rsidRPr="00251161">
        <w:rPr>
          <w:rFonts w:ascii="Times New Roman" w:eastAsia="Times New Roman" w:hAnsi="Times New Roman" w:cs="Times New Roman"/>
          <w:color w:val="000000"/>
          <w:lang w:eastAsia="ru-RU"/>
        </w:rPr>
        <w:t>.</w:t>
      </w:r>
    </w:p>
    <w:p w:rsidR="002B5333" w:rsidRPr="00251161" w:rsidRDefault="009D44A8" w:rsidP="00F254F2">
      <w:pPr>
        <w:shd w:val="clear" w:color="auto" w:fill="FFFFFF"/>
        <w:spacing w:after="0" w:line="240" w:lineRule="auto"/>
        <w:jc w:val="both"/>
        <w:rPr>
          <w:rFonts w:ascii="Times New Roman" w:eastAsia="Times New Roman" w:hAnsi="Times New Roman" w:cs="Times New Roman"/>
          <w:b/>
          <w:color w:val="000000"/>
          <w:lang w:eastAsia="ru-RU"/>
        </w:rPr>
      </w:pPr>
      <w:r w:rsidRPr="00251161">
        <w:rPr>
          <w:rFonts w:ascii="Times New Roman" w:eastAsia="Times New Roman" w:hAnsi="Times New Roman" w:cs="Times New Roman"/>
          <w:color w:val="000000"/>
          <w:lang w:eastAsia="ru-RU"/>
        </w:rPr>
        <w:t> </w:t>
      </w:r>
      <w:r w:rsidR="002B5333" w:rsidRPr="00251161">
        <w:rPr>
          <w:rFonts w:ascii="Times New Roman" w:eastAsia="Times New Roman" w:hAnsi="Times New Roman" w:cs="Times New Roman"/>
          <w:b/>
          <w:color w:val="000000"/>
          <w:lang w:eastAsia="ru-RU"/>
        </w:rPr>
        <w:t>Декабрь</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открытых классных  часов, мероприятий, посвященных всемирному дню борьбы со СПИДом.</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физкультминутки и динамические паузы (ежедневно).</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Организация каникулярного отдыха и оздоровления детей.</w:t>
      </w:r>
    </w:p>
    <w:p w:rsidR="002B5333" w:rsidRPr="00251161" w:rsidRDefault="002B5333" w:rsidP="00F254F2">
      <w:pPr>
        <w:shd w:val="clear" w:color="auto" w:fill="FFFFFF"/>
        <w:spacing w:after="0" w:line="240" w:lineRule="auto"/>
        <w:jc w:val="both"/>
        <w:rPr>
          <w:rFonts w:ascii="Times New Roman" w:eastAsia="Times New Roman" w:hAnsi="Times New Roman" w:cs="Times New Roman"/>
          <w:b/>
          <w:color w:val="000000"/>
          <w:lang w:eastAsia="ru-RU"/>
        </w:rPr>
      </w:pPr>
      <w:r w:rsidRPr="00251161">
        <w:rPr>
          <w:rFonts w:ascii="Times New Roman" w:eastAsia="Times New Roman" w:hAnsi="Times New Roman" w:cs="Times New Roman"/>
          <w:b/>
          <w:color w:val="000000"/>
          <w:lang w:eastAsia="ru-RU"/>
        </w:rPr>
        <w:t>Январь</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Открытые воспитательные часы «Тренинг здорового образа жизни».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«Весёлые старты».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физкультминутки и динамические паузы (ежедневно).</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Февраль</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Месячник оборонно-массовой и патриотической работы.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День защитника Отечества.</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Соревнования по шашкам.</w:t>
      </w:r>
    </w:p>
    <w:p w:rsidR="002B5333" w:rsidRPr="00251161" w:rsidRDefault="009D44A8" w:rsidP="00F254F2">
      <w:pPr>
        <w:shd w:val="clear" w:color="auto" w:fill="FFFFFF"/>
        <w:spacing w:after="0" w:line="240" w:lineRule="auto"/>
        <w:jc w:val="both"/>
        <w:rPr>
          <w:rFonts w:ascii="Times New Roman" w:eastAsia="Times New Roman" w:hAnsi="Times New Roman" w:cs="Times New Roman"/>
          <w:b/>
          <w:color w:val="000000"/>
          <w:lang w:eastAsia="ru-RU"/>
        </w:rPr>
      </w:pPr>
      <w:r w:rsidRPr="00251161">
        <w:rPr>
          <w:rFonts w:ascii="Times New Roman" w:eastAsia="Times New Roman" w:hAnsi="Times New Roman" w:cs="Times New Roman"/>
          <w:b/>
          <w:color w:val="000000"/>
          <w:lang w:eastAsia="ru-RU"/>
        </w:rPr>
        <w:t> </w:t>
      </w:r>
      <w:r w:rsidR="002B5333" w:rsidRPr="00251161">
        <w:rPr>
          <w:rFonts w:ascii="Times New Roman" w:eastAsia="Times New Roman" w:hAnsi="Times New Roman" w:cs="Times New Roman"/>
          <w:b/>
          <w:color w:val="000000"/>
          <w:lang w:eastAsia="ru-RU"/>
        </w:rPr>
        <w:t>Март</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Планирование занятости учащихся в каникулярный период.</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физкультминутки и динамические паузы (ежедневно).</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Организация каникулярного отдыха и оздоровления детей.</w:t>
      </w:r>
    </w:p>
    <w:p w:rsidR="002B5333" w:rsidRPr="00251161" w:rsidRDefault="009D44A8" w:rsidP="00F254F2">
      <w:pPr>
        <w:shd w:val="clear" w:color="auto" w:fill="FFFFFF"/>
        <w:spacing w:after="0" w:line="240" w:lineRule="auto"/>
        <w:jc w:val="both"/>
        <w:rPr>
          <w:rFonts w:ascii="Times New Roman" w:eastAsia="Times New Roman" w:hAnsi="Times New Roman" w:cs="Times New Roman"/>
          <w:b/>
          <w:color w:val="000000"/>
          <w:lang w:eastAsia="ru-RU"/>
        </w:rPr>
      </w:pPr>
      <w:r w:rsidRPr="00251161">
        <w:rPr>
          <w:rFonts w:ascii="Times New Roman" w:eastAsia="Times New Roman" w:hAnsi="Times New Roman" w:cs="Times New Roman"/>
          <w:b/>
          <w:color w:val="000000"/>
          <w:lang w:eastAsia="ru-RU"/>
        </w:rPr>
        <w:t> </w:t>
      </w:r>
      <w:r w:rsidR="002B5333" w:rsidRPr="00251161">
        <w:rPr>
          <w:rFonts w:ascii="Times New Roman" w:eastAsia="Times New Roman" w:hAnsi="Times New Roman" w:cs="Times New Roman"/>
          <w:b/>
          <w:color w:val="000000"/>
          <w:lang w:eastAsia="ru-RU"/>
        </w:rPr>
        <w:t>Апрель</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Всемирный день здоровья.</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Операция «Милосердие», операция «Память».</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Благоустройство школьной территории.</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физкультминутки и динамические паузы (ежедневно).</w:t>
      </w:r>
    </w:p>
    <w:p w:rsidR="002B5333" w:rsidRPr="00251161" w:rsidRDefault="009D44A8" w:rsidP="00F254F2">
      <w:pPr>
        <w:shd w:val="clear" w:color="auto" w:fill="FFFFFF"/>
        <w:spacing w:after="0" w:line="240" w:lineRule="auto"/>
        <w:jc w:val="both"/>
        <w:rPr>
          <w:rFonts w:ascii="Times New Roman" w:eastAsia="Times New Roman" w:hAnsi="Times New Roman" w:cs="Times New Roman"/>
          <w:b/>
          <w:color w:val="000000"/>
          <w:lang w:eastAsia="ru-RU"/>
        </w:rPr>
      </w:pPr>
      <w:r w:rsidRPr="00251161">
        <w:rPr>
          <w:rFonts w:ascii="Times New Roman" w:eastAsia="Times New Roman" w:hAnsi="Times New Roman" w:cs="Times New Roman"/>
          <w:color w:val="000000"/>
          <w:lang w:eastAsia="ru-RU"/>
        </w:rPr>
        <w:t> </w:t>
      </w:r>
      <w:r w:rsidR="002B5333" w:rsidRPr="00251161">
        <w:rPr>
          <w:rFonts w:ascii="Times New Roman" w:eastAsia="Times New Roman" w:hAnsi="Times New Roman" w:cs="Times New Roman"/>
          <w:b/>
          <w:color w:val="000000"/>
          <w:lang w:eastAsia="ru-RU"/>
        </w:rPr>
        <w:t>Май</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Подготовительная работа к организации занятости учащихся в летний</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период.</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Мероприятия, посвященные 70-летию Победы в ВОВ.</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«Весёлые старты».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экскурсий на природу.</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Проведение физкультминутки и динамические паузы (ежедневно).</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Июнь</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Международный день защиты детей.</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Всемирный день защиты окружающей среды.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Работа по плану летних каникул.</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xml:space="preserve">2.3.13. </w:t>
      </w:r>
      <w:proofErr w:type="spellStart"/>
      <w:r w:rsidRPr="00251161">
        <w:rPr>
          <w:rFonts w:ascii="Times New Roman" w:eastAsia="Times New Roman" w:hAnsi="Times New Roman" w:cs="Times New Roman"/>
          <w:b/>
          <w:bCs/>
          <w:color w:val="000000"/>
          <w:lang w:eastAsia="ru-RU"/>
        </w:rPr>
        <w:t>Здоровьесберегающая</w:t>
      </w:r>
      <w:proofErr w:type="spellEnd"/>
      <w:r w:rsidRPr="00251161">
        <w:rPr>
          <w:rFonts w:ascii="Times New Roman" w:eastAsia="Times New Roman" w:hAnsi="Times New Roman" w:cs="Times New Roman"/>
          <w:b/>
          <w:bCs/>
          <w:color w:val="000000"/>
          <w:lang w:eastAsia="ru-RU"/>
        </w:rPr>
        <w:t xml:space="preserve"> деятельность педагогического коллектива.</w:t>
      </w:r>
    </w:p>
    <w:tbl>
      <w:tblPr>
        <w:tblW w:w="0" w:type="auto"/>
        <w:tblCellMar>
          <w:top w:w="15" w:type="dxa"/>
          <w:left w:w="15" w:type="dxa"/>
          <w:bottom w:w="15" w:type="dxa"/>
          <w:right w:w="15" w:type="dxa"/>
        </w:tblCellMar>
        <w:tblLook w:val="04A0" w:firstRow="1" w:lastRow="0" w:firstColumn="1" w:lastColumn="0" w:noHBand="0" w:noVBand="1"/>
      </w:tblPr>
      <w:tblGrid>
        <w:gridCol w:w="1938"/>
        <w:gridCol w:w="2745"/>
        <w:gridCol w:w="2399"/>
        <w:gridCol w:w="2870"/>
      </w:tblGrid>
      <w:tr w:rsidR="002B5333" w:rsidRPr="00251161" w:rsidTr="002B5333">
        <w:tc>
          <w:tcPr>
            <w:tcW w:w="1960"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Органы управления Программой </w:t>
            </w:r>
          </w:p>
        </w:tc>
        <w:tc>
          <w:tcPr>
            <w:tcW w:w="2772"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Мероприятия программы «Крепкое здоровье – это здорово!»</w:t>
            </w:r>
          </w:p>
        </w:tc>
        <w:tc>
          <w:tcPr>
            <w:tcW w:w="5440"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Сроки выполнения</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8</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8</w:t>
            </w: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 xml:space="preserve">9 </w:t>
            </w:r>
            <w:r w:rsidRPr="00251161">
              <w:rPr>
                <w:rFonts w:ascii="Times New Roman" w:eastAsia="Times New Roman" w:hAnsi="Times New Roman" w:cs="Times New Roman"/>
                <w:lang w:eastAsia="ru-RU"/>
              </w:rPr>
              <w:t>г.</w:t>
            </w:r>
          </w:p>
        </w:tc>
      </w:tr>
      <w:tr w:rsidR="002B5333" w:rsidRPr="00251161" w:rsidTr="002B5333">
        <w:tc>
          <w:tcPr>
            <w:tcW w:w="1960"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Администрация</w:t>
            </w: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 Анализ результатов медицинского осмотра участников образовательного процесса.</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после прохождения медосмотра</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2.  Анализ влияния состояния здоровья учащихся на качество знаний и уровень </w:t>
            </w:r>
            <w:proofErr w:type="spellStart"/>
            <w:r w:rsidRPr="00251161">
              <w:rPr>
                <w:rFonts w:ascii="Times New Roman" w:eastAsia="Times New Roman" w:hAnsi="Times New Roman" w:cs="Times New Roman"/>
                <w:lang w:eastAsia="ru-RU"/>
              </w:rPr>
              <w:t>обученности</w:t>
            </w:r>
            <w:proofErr w:type="spellEnd"/>
            <w:r w:rsidRPr="00251161">
              <w:rPr>
                <w:rFonts w:ascii="Times New Roman" w:eastAsia="Times New Roman" w:hAnsi="Times New Roman" w:cs="Times New Roman"/>
                <w:lang w:eastAsia="ru-RU"/>
              </w:rPr>
              <w:t>.</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январь 201</w:t>
            </w:r>
            <w:r w:rsidR="009D44A8" w:rsidRPr="00251161">
              <w:rPr>
                <w:rFonts w:ascii="Times New Roman" w:eastAsia="Times New Roman" w:hAnsi="Times New Roman" w:cs="Times New Roman"/>
                <w:lang w:eastAsia="ru-RU"/>
              </w:rPr>
              <w:t xml:space="preserve">9 </w:t>
            </w:r>
            <w:r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  Анализ дозировки учебной нагрузки:</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учебные планы;</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график контрольных работ.</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сентябрь 201</w:t>
            </w:r>
            <w:r w:rsidR="009D44A8" w:rsidRPr="00251161">
              <w:rPr>
                <w:rFonts w:ascii="Times New Roman" w:eastAsia="Times New Roman" w:hAnsi="Times New Roman" w:cs="Times New Roman"/>
                <w:lang w:eastAsia="ru-RU"/>
              </w:rPr>
              <w:t xml:space="preserve">7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август 201</w:t>
            </w:r>
            <w:r w:rsidR="009D44A8" w:rsidRPr="00251161">
              <w:rPr>
                <w:rFonts w:ascii="Times New Roman" w:eastAsia="Times New Roman" w:hAnsi="Times New Roman" w:cs="Times New Roman"/>
                <w:lang w:eastAsia="ru-RU"/>
              </w:rPr>
              <w:t xml:space="preserve">8 </w:t>
            </w:r>
            <w:r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  Анализ эффективности уроков физкультуры.</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9D44A8"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апрель 2018 </w:t>
            </w:r>
            <w:r w:rsidR="002B5333"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9D44A8"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апрель 2019 </w:t>
            </w:r>
            <w:r w:rsidR="002B5333"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  Итоговый анализ состояния здоровья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учащихся.</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май 201</w:t>
            </w:r>
            <w:r w:rsidR="009D44A8" w:rsidRPr="00251161">
              <w:rPr>
                <w:rFonts w:ascii="Times New Roman" w:eastAsia="Times New Roman" w:hAnsi="Times New Roman" w:cs="Times New Roman"/>
                <w:lang w:eastAsia="ru-RU"/>
              </w:rPr>
              <w:t xml:space="preserve">8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май 201</w:t>
            </w:r>
            <w:r w:rsidR="009D44A8" w:rsidRPr="00251161">
              <w:rPr>
                <w:rFonts w:ascii="Times New Roman" w:eastAsia="Times New Roman" w:hAnsi="Times New Roman" w:cs="Times New Roman"/>
                <w:lang w:eastAsia="ru-RU"/>
              </w:rPr>
              <w:t xml:space="preserve">9 </w:t>
            </w:r>
            <w:r w:rsidRPr="00251161">
              <w:rPr>
                <w:rFonts w:ascii="Times New Roman" w:eastAsia="Times New Roman" w:hAnsi="Times New Roman" w:cs="Times New Roman"/>
                <w:lang w:eastAsia="ru-RU"/>
              </w:rPr>
              <w:t>г.</w:t>
            </w:r>
          </w:p>
        </w:tc>
      </w:tr>
      <w:tr w:rsidR="002B5333" w:rsidRPr="00251161" w:rsidTr="002B5333">
        <w:tc>
          <w:tcPr>
            <w:tcW w:w="1960"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Педагогический Совет</w:t>
            </w: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1.Обсуждение и принятие Программы </w:t>
            </w:r>
            <w:proofErr w:type="spellStart"/>
            <w:r w:rsidRPr="00251161">
              <w:rPr>
                <w:rFonts w:ascii="Times New Roman" w:eastAsia="Times New Roman" w:hAnsi="Times New Roman" w:cs="Times New Roman"/>
                <w:lang w:eastAsia="ru-RU"/>
              </w:rPr>
              <w:t>здоровьесбережения</w:t>
            </w:r>
            <w:proofErr w:type="spellEnd"/>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октябрь 201</w:t>
            </w:r>
            <w:r w:rsidR="009D44A8" w:rsidRPr="00251161">
              <w:rPr>
                <w:rFonts w:ascii="Times New Roman" w:eastAsia="Times New Roman" w:hAnsi="Times New Roman" w:cs="Times New Roman"/>
                <w:lang w:eastAsia="ru-RU"/>
              </w:rPr>
              <w:t xml:space="preserve">7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2.Использование </w:t>
            </w:r>
            <w:proofErr w:type="spellStart"/>
            <w:r w:rsidRPr="00251161">
              <w:rPr>
                <w:rFonts w:ascii="Times New Roman" w:eastAsia="Times New Roman" w:hAnsi="Times New Roman" w:cs="Times New Roman"/>
                <w:lang w:eastAsia="ru-RU"/>
              </w:rPr>
              <w:t>здоровьесберегающих</w:t>
            </w:r>
            <w:proofErr w:type="spellEnd"/>
            <w:r w:rsidRPr="00251161">
              <w:rPr>
                <w:rFonts w:ascii="Times New Roman" w:eastAsia="Times New Roman" w:hAnsi="Times New Roman" w:cs="Times New Roman"/>
                <w:lang w:eastAsia="ru-RU"/>
              </w:rPr>
              <w:t xml:space="preserve"> и </w:t>
            </w:r>
            <w:proofErr w:type="spellStart"/>
            <w:r w:rsidRPr="00251161">
              <w:rPr>
                <w:rFonts w:ascii="Times New Roman" w:eastAsia="Times New Roman" w:hAnsi="Times New Roman" w:cs="Times New Roman"/>
                <w:lang w:eastAsia="ru-RU"/>
              </w:rPr>
              <w:t>здоровьеформирующих</w:t>
            </w:r>
            <w:proofErr w:type="spellEnd"/>
            <w:r w:rsidRPr="00251161">
              <w:rPr>
                <w:rFonts w:ascii="Times New Roman" w:eastAsia="Times New Roman" w:hAnsi="Times New Roman" w:cs="Times New Roman"/>
                <w:lang w:eastAsia="ru-RU"/>
              </w:rPr>
              <w:t xml:space="preserve"> технологий.</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январь 201</w:t>
            </w:r>
            <w:r w:rsidR="009D44A8" w:rsidRPr="00251161">
              <w:rPr>
                <w:rFonts w:ascii="Times New Roman" w:eastAsia="Times New Roman" w:hAnsi="Times New Roman" w:cs="Times New Roman"/>
                <w:lang w:eastAsia="ru-RU"/>
              </w:rPr>
              <w:t xml:space="preserve">9 </w:t>
            </w:r>
            <w:r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3.Здоровьесбережение при применении ИКТ.</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январь 201</w:t>
            </w:r>
            <w:r w:rsidR="009D44A8" w:rsidRPr="00251161">
              <w:rPr>
                <w:rFonts w:ascii="Times New Roman" w:eastAsia="Times New Roman" w:hAnsi="Times New Roman" w:cs="Times New Roman"/>
                <w:lang w:eastAsia="ru-RU"/>
              </w:rPr>
              <w:t xml:space="preserve">8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r>
      <w:tr w:rsidR="002B5333" w:rsidRPr="00251161" w:rsidTr="002B5333">
        <w:tc>
          <w:tcPr>
            <w:tcW w:w="1960"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Методическое объединение</w:t>
            </w: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1.Обсуждение Программы </w:t>
            </w:r>
            <w:proofErr w:type="spellStart"/>
            <w:r w:rsidRPr="00251161">
              <w:rPr>
                <w:rFonts w:ascii="Times New Roman" w:eastAsia="Times New Roman" w:hAnsi="Times New Roman" w:cs="Times New Roman"/>
                <w:lang w:eastAsia="ru-RU"/>
              </w:rPr>
              <w:t>здоровьесбережения</w:t>
            </w:r>
            <w:proofErr w:type="spellEnd"/>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август 201</w:t>
            </w:r>
            <w:r w:rsidR="009D44A8" w:rsidRPr="00251161">
              <w:rPr>
                <w:rFonts w:ascii="Times New Roman" w:eastAsia="Times New Roman" w:hAnsi="Times New Roman" w:cs="Times New Roman"/>
                <w:lang w:eastAsia="ru-RU"/>
              </w:rPr>
              <w:t xml:space="preserve">7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август 201</w:t>
            </w:r>
            <w:r w:rsidR="009D44A8" w:rsidRPr="00251161">
              <w:rPr>
                <w:rFonts w:ascii="Times New Roman" w:eastAsia="Times New Roman" w:hAnsi="Times New Roman" w:cs="Times New Roman"/>
                <w:lang w:eastAsia="ru-RU"/>
              </w:rPr>
              <w:t xml:space="preserve">8 </w:t>
            </w:r>
            <w:r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2.Составление плана работы с учетом внедрения</w:t>
            </w:r>
          </w:p>
          <w:p w:rsidR="002B5333" w:rsidRPr="00251161" w:rsidRDefault="002B5333" w:rsidP="00F254F2">
            <w:pPr>
              <w:spacing w:after="0"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Здоровьесберегающих</w:t>
            </w:r>
            <w:proofErr w:type="spellEnd"/>
            <w:r w:rsidRPr="00251161">
              <w:rPr>
                <w:rFonts w:ascii="Times New Roman" w:eastAsia="Times New Roman" w:hAnsi="Times New Roman" w:cs="Times New Roman"/>
                <w:lang w:eastAsia="ru-RU"/>
              </w:rPr>
              <w:t xml:space="preserve"> технологий.</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август 201</w:t>
            </w:r>
            <w:r w:rsidR="009D44A8" w:rsidRPr="00251161">
              <w:rPr>
                <w:rFonts w:ascii="Times New Roman" w:eastAsia="Times New Roman" w:hAnsi="Times New Roman" w:cs="Times New Roman"/>
                <w:lang w:eastAsia="ru-RU"/>
              </w:rPr>
              <w:t xml:space="preserve">7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август 201</w:t>
            </w:r>
            <w:r w:rsidR="009D44A8" w:rsidRPr="00251161">
              <w:rPr>
                <w:rFonts w:ascii="Times New Roman" w:eastAsia="Times New Roman" w:hAnsi="Times New Roman" w:cs="Times New Roman"/>
                <w:lang w:eastAsia="ru-RU"/>
              </w:rPr>
              <w:t xml:space="preserve">8 </w:t>
            </w:r>
            <w:r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3.Разработка критериев и индикаторов уровня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здоровья участников образовательного процесса </w:t>
            </w:r>
            <w:r w:rsidRPr="00251161">
              <w:rPr>
                <w:rFonts w:ascii="Times New Roman" w:eastAsia="Times New Roman" w:hAnsi="Times New Roman" w:cs="Times New Roman"/>
                <w:lang w:eastAsia="ru-RU"/>
              </w:rPr>
              <w:lastRenderedPageBreak/>
              <w:t>для мониторинга оценки качества образования.</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сентябрь 201</w:t>
            </w:r>
            <w:r w:rsidR="009D44A8" w:rsidRPr="00251161">
              <w:rPr>
                <w:rFonts w:ascii="Times New Roman" w:eastAsia="Times New Roman" w:hAnsi="Times New Roman" w:cs="Times New Roman"/>
                <w:lang w:eastAsia="ru-RU"/>
              </w:rPr>
              <w:t xml:space="preserve">7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4.Организация методической недели «Обучение и  воспитание с успехом».</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апрель 201</w:t>
            </w:r>
            <w:r w:rsidR="009D44A8" w:rsidRPr="00251161">
              <w:rPr>
                <w:rFonts w:ascii="Times New Roman" w:eastAsia="Times New Roman" w:hAnsi="Times New Roman" w:cs="Times New Roman"/>
                <w:lang w:eastAsia="ru-RU"/>
              </w:rPr>
              <w:t xml:space="preserve">8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5.Мониторинг влияния состояния здоровья учащихся на качество знаний по предметам.</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июнь 201</w:t>
            </w:r>
            <w:r w:rsidR="009D44A8" w:rsidRPr="00251161">
              <w:rPr>
                <w:rFonts w:ascii="Times New Roman" w:eastAsia="Times New Roman" w:hAnsi="Times New Roman" w:cs="Times New Roman"/>
                <w:lang w:eastAsia="ru-RU"/>
              </w:rPr>
              <w:t xml:space="preserve">8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июнь 201</w:t>
            </w:r>
            <w:r w:rsidR="009D44A8" w:rsidRPr="00251161">
              <w:rPr>
                <w:rFonts w:ascii="Times New Roman" w:eastAsia="Times New Roman" w:hAnsi="Times New Roman" w:cs="Times New Roman"/>
                <w:lang w:eastAsia="ru-RU"/>
              </w:rPr>
              <w:t xml:space="preserve">9 </w:t>
            </w:r>
            <w:r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6.Кураторство над лекторскими группами старшеклассников «Жизнь без наркотиков».</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 течение года</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r>
      <w:tr w:rsidR="002B5333" w:rsidRPr="00251161" w:rsidTr="002B5333">
        <w:tc>
          <w:tcPr>
            <w:tcW w:w="1960"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Родительский комитет</w:t>
            </w: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1.Ознакомление родителей с  деятельностью</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школы по оздоровлению и пропаганде здорового образа жизни.</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9D44A8"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май 2018 </w:t>
            </w:r>
            <w:r w:rsidR="002B5333"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май 201</w:t>
            </w:r>
            <w:r w:rsidR="009D44A8" w:rsidRPr="00251161">
              <w:rPr>
                <w:rFonts w:ascii="Times New Roman" w:eastAsia="Times New Roman" w:hAnsi="Times New Roman" w:cs="Times New Roman"/>
                <w:lang w:eastAsia="ru-RU"/>
              </w:rPr>
              <w:t xml:space="preserve">9 </w:t>
            </w:r>
            <w:r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2.Круглый стол «Здоровье наших детей».</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ноябрь 201</w:t>
            </w:r>
            <w:r w:rsidR="009D44A8" w:rsidRPr="00251161">
              <w:rPr>
                <w:rFonts w:ascii="Times New Roman" w:eastAsia="Times New Roman" w:hAnsi="Times New Roman" w:cs="Times New Roman"/>
                <w:lang w:eastAsia="ru-RU"/>
              </w:rPr>
              <w:t xml:space="preserve">8 </w:t>
            </w:r>
            <w:r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 «Папа, мама и я – спортивная семья».</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февраль 201</w:t>
            </w:r>
            <w:r w:rsidR="009D44A8" w:rsidRPr="00251161">
              <w:rPr>
                <w:rFonts w:ascii="Times New Roman" w:eastAsia="Times New Roman" w:hAnsi="Times New Roman" w:cs="Times New Roman"/>
                <w:lang w:eastAsia="ru-RU"/>
              </w:rPr>
              <w:t xml:space="preserve">8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февраль 201</w:t>
            </w:r>
            <w:r w:rsidR="009D44A8" w:rsidRPr="00251161">
              <w:rPr>
                <w:rFonts w:ascii="Times New Roman" w:eastAsia="Times New Roman" w:hAnsi="Times New Roman" w:cs="Times New Roman"/>
                <w:lang w:eastAsia="ru-RU"/>
              </w:rPr>
              <w:t xml:space="preserve">9 </w:t>
            </w:r>
            <w:r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4.Ознакомление родителей с различными оздоровительными системами.</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5.Анализ результатов работы  школы по оздоровлению и пропаганде здорового образа жизни.</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май 201</w:t>
            </w:r>
            <w:r w:rsidR="009D44A8" w:rsidRPr="00251161">
              <w:rPr>
                <w:rFonts w:ascii="Times New Roman" w:eastAsia="Times New Roman" w:hAnsi="Times New Roman" w:cs="Times New Roman"/>
                <w:lang w:eastAsia="ru-RU"/>
              </w:rPr>
              <w:t xml:space="preserve">8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май 201</w:t>
            </w:r>
            <w:r w:rsidR="009D44A8" w:rsidRPr="00251161">
              <w:rPr>
                <w:rFonts w:ascii="Times New Roman" w:eastAsia="Times New Roman" w:hAnsi="Times New Roman" w:cs="Times New Roman"/>
                <w:lang w:eastAsia="ru-RU"/>
              </w:rPr>
              <w:t xml:space="preserve">9 </w:t>
            </w:r>
            <w:r w:rsidRPr="00251161">
              <w:rPr>
                <w:rFonts w:ascii="Times New Roman" w:eastAsia="Times New Roman" w:hAnsi="Times New Roman" w:cs="Times New Roman"/>
                <w:lang w:eastAsia="ru-RU"/>
              </w:rPr>
              <w:t>г.</w:t>
            </w:r>
          </w:p>
        </w:tc>
      </w:tr>
      <w:tr w:rsidR="002B5333" w:rsidRPr="00251161" w:rsidTr="002B5333">
        <w:tc>
          <w:tcPr>
            <w:tcW w:w="1960"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МО мониторинга </w:t>
            </w:r>
            <w:proofErr w:type="spellStart"/>
            <w:r w:rsidRPr="00251161">
              <w:rPr>
                <w:rFonts w:ascii="Times New Roman" w:eastAsia="Times New Roman" w:hAnsi="Times New Roman" w:cs="Times New Roman"/>
                <w:lang w:eastAsia="ru-RU"/>
              </w:rPr>
              <w:t>здоровьесбере-жения</w:t>
            </w:r>
            <w:proofErr w:type="spellEnd"/>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1.Разработка анкет и проведение анкетирования по определению самочувствия учащихся в школе.</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Сентябрь</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w:t>
            </w:r>
            <w:r w:rsidR="009D44A8" w:rsidRPr="00251161">
              <w:rPr>
                <w:rFonts w:ascii="Times New Roman" w:eastAsia="Times New Roman" w:hAnsi="Times New Roman" w:cs="Times New Roman"/>
                <w:lang w:eastAsia="ru-RU"/>
              </w:rPr>
              <w:t xml:space="preserve">7 г. май 2018 </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Сентябрь</w:t>
            </w:r>
          </w:p>
          <w:p w:rsidR="002B5333" w:rsidRPr="00251161" w:rsidRDefault="009D44A8"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2018</w:t>
            </w:r>
            <w:r w:rsidR="002B5333" w:rsidRPr="00251161">
              <w:rPr>
                <w:rFonts w:ascii="Times New Roman" w:eastAsia="Times New Roman" w:hAnsi="Times New Roman" w:cs="Times New Roman"/>
                <w:lang w:eastAsia="ru-RU"/>
              </w:rPr>
              <w:t>г. май 201</w:t>
            </w:r>
            <w:r w:rsidRPr="00251161">
              <w:rPr>
                <w:rFonts w:ascii="Times New Roman" w:eastAsia="Times New Roman" w:hAnsi="Times New Roman" w:cs="Times New Roman"/>
                <w:lang w:eastAsia="ru-RU"/>
              </w:rPr>
              <w:t xml:space="preserve">9 </w:t>
            </w:r>
            <w:r w:rsidR="002B5333"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2.Комплектование полного пакета документов по  реализации Программы </w:t>
            </w:r>
            <w:proofErr w:type="spellStart"/>
            <w:r w:rsidRPr="00251161">
              <w:rPr>
                <w:rFonts w:ascii="Times New Roman" w:eastAsia="Times New Roman" w:hAnsi="Times New Roman" w:cs="Times New Roman"/>
                <w:lang w:eastAsia="ru-RU"/>
              </w:rPr>
              <w:t>здоровьесбережения</w:t>
            </w:r>
            <w:proofErr w:type="spellEnd"/>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ноябрь 201</w:t>
            </w:r>
            <w:r w:rsidR="009D44A8" w:rsidRPr="00251161">
              <w:rPr>
                <w:rFonts w:ascii="Times New Roman" w:eastAsia="Times New Roman" w:hAnsi="Times New Roman" w:cs="Times New Roman"/>
                <w:lang w:eastAsia="ru-RU"/>
              </w:rPr>
              <w:t>7</w:t>
            </w:r>
            <w:r w:rsidRPr="00251161">
              <w:rPr>
                <w:rFonts w:ascii="Times New Roman" w:eastAsia="Times New Roman" w:hAnsi="Times New Roman" w:cs="Times New Roman"/>
                <w:lang w:eastAsia="ru-RU"/>
              </w:rPr>
              <w:t>г.</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3.Подготовка памяток для учащихся по формированию здорового образа жизни.</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март 201</w:t>
            </w:r>
            <w:r w:rsidR="009D44A8" w:rsidRPr="00251161">
              <w:rPr>
                <w:rFonts w:ascii="Times New Roman" w:eastAsia="Times New Roman" w:hAnsi="Times New Roman" w:cs="Times New Roman"/>
                <w:lang w:eastAsia="ru-RU"/>
              </w:rPr>
              <w:t>9</w:t>
            </w:r>
            <w:r w:rsidRPr="00251161">
              <w:rPr>
                <w:rFonts w:ascii="Times New Roman" w:eastAsia="Times New Roman" w:hAnsi="Times New Roman" w:cs="Times New Roman"/>
                <w:lang w:eastAsia="ru-RU"/>
              </w:rPr>
              <w:t>г.</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4.Составление рационального режима дня для учащихся.</w:t>
            </w:r>
          </w:p>
        </w:tc>
        <w:tc>
          <w:tcPr>
            <w:tcW w:w="246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9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r>
    </w:tbl>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 ОРГАНИЗАЦИОННЫЙ РАЗДЕЛ</w:t>
      </w:r>
    </w:p>
    <w:p w:rsidR="002B5333" w:rsidRPr="00251161" w:rsidRDefault="002B5333" w:rsidP="00F254F2">
      <w:pPr>
        <w:shd w:val="clear" w:color="auto" w:fill="FFFFFF"/>
        <w:spacing w:after="0" w:line="240" w:lineRule="auto"/>
        <w:ind w:firstLine="566"/>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3.1. УЧЕБНЫЙ ПЛАН СРЕДНЕГО ОБЩЕГО ОБРАЗОВАНИЯ</w:t>
      </w:r>
    </w:p>
    <w:p w:rsidR="002B5333" w:rsidRPr="00251161" w:rsidRDefault="002B5333" w:rsidP="00F254F2">
      <w:pPr>
        <w:shd w:val="clear" w:color="auto" w:fill="FFFFFF"/>
        <w:spacing w:after="0" w:line="240" w:lineRule="auto"/>
        <w:ind w:left="1776"/>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3.1.1. Пояснительная записка</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Учебный план М</w:t>
      </w:r>
      <w:r w:rsidR="00A32B59" w:rsidRPr="00251161">
        <w:rPr>
          <w:rFonts w:ascii="Times New Roman" w:eastAsia="Times New Roman" w:hAnsi="Times New Roman" w:cs="Times New Roman"/>
          <w:color w:val="000000"/>
          <w:lang w:eastAsia="ru-RU"/>
        </w:rPr>
        <w:t>К</w:t>
      </w:r>
      <w:r w:rsidRPr="00251161">
        <w:rPr>
          <w:rFonts w:ascii="Times New Roman" w:eastAsia="Times New Roman" w:hAnsi="Times New Roman" w:cs="Times New Roman"/>
          <w:color w:val="000000"/>
          <w:lang w:eastAsia="ru-RU"/>
        </w:rPr>
        <w:t>ОУ «</w:t>
      </w:r>
      <w:proofErr w:type="spellStart"/>
      <w:r w:rsidR="00A32B59" w:rsidRPr="00251161">
        <w:rPr>
          <w:rFonts w:ascii="Times New Roman" w:eastAsia="Times New Roman" w:hAnsi="Times New Roman" w:cs="Times New Roman"/>
          <w:color w:val="000000"/>
          <w:lang w:eastAsia="ru-RU"/>
        </w:rPr>
        <w:t>Куркентская</w:t>
      </w:r>
      <w:proofErr w:type="spellEnd"/>
      <w:r w:rsidRPr="00251161">
        <w:rPr>
          <w:rFonts w:ascii="Times New Roman" w:eastAsia="Times New Roman" w:hAnsi="Times New Roman" w:cs="Times New Roman"/>
          <w:color w:val="000000"/>
          <w:lang w:eastAsia="ru-RU"/>
        </w:rPr>
        <w:t xml:space="preserve"> СОШ</w:t>
      </w:r>
      <w:r w:rsidR="00A32B59" w:rsidRPr="00251161">
        <w:rPr>
          <w:rFonts w:ascii="Times New Roman" w:eastAsia="Times New Roman" w:hAnsi="Times New Roman" w:cs="Times New Roman"/>
          <w:color w:val="000000"/>
          <w:lang w:eastAsia="ru-RU"/>
        </w:rPr>
        <w:t xml:space="preserve"> №1 им. </w:t>
      </w:r>
      <w:proofErr w:type="spellStart"/>
      <w:r w:rsidR="00A32B59" w:rsidRPr="00251161">
        <w:rPr>
          <w:rFonts w:ascii="Times New Roman" w:eastAsia="Times New Roman" w:hAnsi="Times New Roman" w:cs="Times New Roman"/>
          <w:color w:val="000000"/>
          <w:lang w:eastAsia="ru-RU"/>
        </w:rPr>
        <w:t>М.М.Рагимова</w:t>
      </w:r>
      <w:proofErr w:type="spellEnd"/>
      <w:r w:rsidR="00A32B59" w:rsidRPr="00251161">
        <w:rPr>
          <w:rFonts w:ascii="Times New Roman" w:eastAsia="Times New Roman" w:hAnsi="Times New Roman" w:cs="Times New Roman"/>
          <w:color w:val="000000"/>
          <w:lang w:eastAsia="ru-RU"/>
        </w:rPr>
        <w:t>» для 10-11 классов на 2017</w:t>
      </w:r>
      <w:r w:rsidRPr="00251161">
        <w:rPr>
          <w:rFonts w:ascii="Times New Roman" w:eastAsia="Times New Roman" w:hAnsi="Times New Roman" w:cs="Times New Roman"/>
          <w:color w:val="000000"/>
          <w:lang w:eastAsia="ru-RU"/>
        </w:rPr>
        <w:t>-201</w:t>
      </w:r>
      <w:r w:rsidR="00A32B59" w:rsidRPr="00251161">
        <w:rPr>
          <w:rFonts w:ascii="Times New Roman" w:eastAsia="Times New Roman" w:hAnsi="Times New Roman" w:cs="Times New Roman"/>
          <w:color w:val="000000"/>
          <w:lang w:eastAsia="ru-RU"/>
        </w:rPr>
        <w:t>8</w:t>
      </w:r>
      <w:r w:rsidRPr="00251161">
        <w:rPr>
          <w:rFonts w:ascii="Times New Roman" w:eastAsia="Times New Roman" w:hAnsi="Times New Roman" w:cs="Times New Roman"/>
          <w:color w:val="000000"/>
          <w:lang w:eastAsia="ru-RU"/>
        </w:rPr>
        <w:t xml:space="preserve"> учебный год составлен в соответствии с:</w:t>
      </w:r>
    </w:p>
    <w:p w:rsidR="002B5333" w:rsidRPr="00251161" w:rsidRDefault="002B5333" w:rsidP="00F254F2">
      <w:pPr>
        <w:shd w:val="clear" w:color="auto" w:fill="FFFFFF"/>
        <w:spacing w:after="0" w:line="240" w:lineRule="auto"/>
        <w:ind w:left="2267" w:right="869" w:hanging="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Федеральным законом от 29.12.2012 г. №273- ФЗ «Об образовании в Российской Федерации»;</w:t>
      </w:r>
    </w:p>
    <w:p w:rsidR="002B5333" w:rsidRPr="00251161" w:rsidRDefault="002B5333" w:rsidP="00F254F2">
      <w:pPr>
        <w:shd w:val="clear" w:color="auto" w:fill="FFFFFF"/>
        <w:spacing w:after="0" w:line="240" w:lineRule="auto"/>
        <w:ind w:left="2267" w:right="869" w:hanging="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Приказом Министерства образования РФ от 9.03.2004 г.№1312 «Об утверждении федерального базисного учебного плана и примерных </w:t>
      </w:r>
      <w:r w:rsidRPr="00251161">
        <w:rPr>
          <w:rFonts w:ascii="Times New Roman" w:eastAsia="Times New Roman" w:hAnsi="Times New Roman" w:cs="Times New Roman"/>
          <w:color w:val="000000"/>
          <w:lang w:eastAsia="ru-RU"/>
        </w:rPr>
        <w:lastRenderedPageBreak/>
        <w:t>учебных планов для образовательных учреждений Российской Федерации, реализующих программы общего образования»;</w:t>
      </w:r>
    </w:p>
    <w:p w:rsidR="002B5333" w:rsidRPr="00251161" w:rsidRDefault="002B5333" w:rsidP="00F254F2">
      <w:pPr>
        <w:shd w:val="clear" w:color="auto" w:fill="FFFFFF"/>
        <w:spacing w:after="0" w:line="240" w:lineRule="auto"/>
        <w:ind w:left="2267" w:right="869" w:hanging="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Приказом Министерства образования и науки РФ от 30.08.2010г.№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РФ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B5333" w:rsidRPr="00251161" w:rsidRDefault="002B5333" w:rsidP="00F254F2">
      <w:pPr>
        <w:shd w:val="clear" w:color="auto" w:fill="FFFFFF"/>
        <w:spacing w:after="0" w:line="240" w:lineRule="auto"/>
        <w:ind w:left="2267" w:right="869" w:hanging="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Приказом Министерства образования и науки РФ от 03.06.2011г.№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РФ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B5333" w:rsidRPr="00251161" w:rsidRDefault="002B5333" w:rsidP="00F254F2">
      <w:pPr>
        <w:shd w:val="clear" w:color="auto" w:fill="FFFFFF"/>
        <w:spacing w:after="0" w:line="240" w:lineRule="auto"/>
        <w:ind w:left="2267" w:right="869" w:hanging="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Приказом Министерства образования и науки РФ от 20.08.2008 г.№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РФ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B5333" w:rsidRPr="00251161" w:rsidRDefault="002B5333" w:rsidP="00F254F2">
      <w:pPr>
        <w:shd w:val="clear" w:color="auto" w:fill="FFFFFF"/>
        <w:spacing w:after="0" w:line="240" w:lineRule="auto"/>
        <w:ind w:left="2267" w:right="869" w:hanging="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Санитарно-эпидемиологическими правилами и нормативами (</w:t>
      </w:r>
      <w:proofErr w:type="spellStart"/>
      <w:r w:rsidRPr="00251161">
        <w:rPr>
          <w:rFonts w:ascii="Times New Roman" w:eastAsia="Times New Roman" w:hAnsi="Times New Roman" w:cs="Times New Roman"/>
          <w:color w:val="000000"/>
          <w:lang w:eastAsia="ru-RU"/>
        </w:rPr>
        <w:t>СанПин</w:t>
      </w:r>
      <w:proofErr w:type="spellEnd"/>
      <w:r w:rsidRPr="00251161">
        <w:rPr>
          <w:rFonts w:ascii="Times New Roman" w:eastAsia="Times New Roman" w:hAnsi="Times New Roman" w:cs="Times New Roman"/>
          <w:color w:val="000000"/>
          <w:lang w:eastAsia="ru-RU"/>
        </w:rPr>
        <w:t xml:space="preserve"> 2.4.2.2821​10), утверждёнными постановлением Главного государственного санитарного врача РФ от 29.12.2010 г. № 189;</w:t>
      </w:r>
    </w:p>
    <w:p w:rsidR="002B5333" w:rsidRPr="00251161" w:rsidRDefault="002B5333" w:rsidP="00F254F2">
      <w:pPr>
        <w:shd w:val="clear" w:color="auto" w:fill="FFFFFF"/>
        <w:spacing w:after="0" w:line="240" w:lineRule="auto"/>
        <w:ind w:left="2267" w:right="869" w:hanging="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Приказом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B5333" w:rsidRPr="00251161" w:rsidRDefault="002B5333" w:rsidP="00F254F2">
      <w:pPr>
        <w:shd w:val="clear" w:color="auto" w:fill="FFFFFF"/>
        <w:spacing w:after="0" w:line="240" w:lineRule="auto"/>
        <w:ind w:left="2267" w:right="869" w:hanging="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Приказом Министерства образования и науки РФ от 19 декабря 2012 г. № 1067 «Об утверждении федеральных перечней учебников, рекомендуемых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2B5333" w:rsidRPr="00251161" w:rsidRDefault="002B5333" w:rsidP="00F254F2">
      <w:pPr>
        <w:shd w:val="clear" w:color="auto" w:fill="FFFFFF"/>
        <w:spacing w:after="0" w:line="240" w:lineRule="auto"/>
        <w:ind w:left="2267" w:right="869" w:hanging="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Приказом Министерства образования и науки РФ от 14.12.2009 г.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в образовательных учреждениях»;</w:t>
      </w:r>
    </w:p>
    <w:p w:rsidR="002B5333" w:rsidRPr="00251161" w:rsidRDefault="002B5333" w:rsidP="00F254F2">
      <w:pPr>
        <w:shd w:val="clear" w:color="auto" w:fill="FFFFFF"/>
        <w:spacing w:after="0" w:line="240" w:lineRule="auto"/>
        <w:ind w:left="2267" w:right="869" w:hanging="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Письмом Министерства образования и науки РФ от 29.04.2014 г. № 08-548 «О федеральном перечне учебников»;</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Учебные курсы инвариантной (обязательной) части учебного плана в 10-11 классах реализуются в учебном плане школы в полном объеме, без изменений, с соблюдением часовой недельной нагрузки по каждому предмету.</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Филология</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Согласно требованиям обязательной части учебного плана </w:t>
      </w:r>
      <w:r w:rsidRPr="00251161">
        <w:rPr>
          <w:rFonts w:ascii="Times New Roman" w:eastAsia="Times New Roman" w:hAnsi="Times New Roman" w:cs="Times New Roman"/>
          <w:b/>
          <w:bCs/>
          <w:color w:val="000000"/>
          <w:lang w:eastAsia="ru-RU"/>
        </w:rPr>
        <w:t>русский язык</w:t>
      </w:r>
      <w:r w:rsidRPr="00251161">
        <w:rPr>
          <w:rFonts w:ascii="Times New Roman" w:eastAsia="Times New Roman" w:hAnsi="Times New Roman" w:cs="Times New Roman"/>
          <w:color w:val="000000"/>
          <w:lang w:eastAsia="ru-RU"/>
        </w:rPr>
        <w:t xml:space="preserve"> изучается на уровне среднего общего образования. Обучение русскому языку предполагает формирование лингвистической, языковой, культурологической и коммуникативной компетенций. По русскому языку используется УМК </w:t>
      </w:r>
      <w:r w:rsidRPr="00251161">
        <w:rPr>
          <w:rFonts w:ascii="Times New Roman" w:eastAsia="Times New Roman" w:hAnsi="Times New Roman" w:cs="Times New Roman"/>
          <w:color w:val="000000"/>
          <w:lang w:eastAsia="ru-RU"/>
        </w:rPr>
        <w:lastRenderedPageBreak/>
        <w:t xml:space="preserve">под редакцией Власенкова А.И., </w:t>
      </w:r>
      <w:proofErr w:type="spellStart"/>
      <w:r w:rsidRPr="00251161">
        <w:rPr>
          <w:rFonts w:ascii="Times New Roman" w:eastAsia="Times New Roman" w:hAnsi="Times New Roman" w:cs="Times New Roman"/>
          <w:color w:val="000000"/>
          <w:lang w:eastAsia="ru-RU"/>
        </w:rPr>
        <w:t>Рыбченковой</w:t>
      </w:r>
      <w:proofErr w:type="spellEnd"/>
      <w:r w:rsidRPr="00251161">
        <w:rPr>
          <w:rFonts w:ascii="Times New Roman" w:eastAsia="Times New Roman" w:hAnsi="Times New Roman" w:cs="Times New Roman"/>
          <w:color w:val="000000"/>
          <w:lang w:eastAsia="ru-RU"/>
        </w:rPr>
        <w:t xml:space="preserve"> Л.М. Русский </w:t>
      </w:r>
      <w:proofErr w:type="spellStart"/>
      <w:r w:rsidRPr="00251161">
        <w:rPr>
          <w:rFonts w:ascii="Times New Roman" w:eastAsia="Times New Roman" w:hAnsi="Times New Roman" w:cs="Times New Roman"/>
          <w:color w:val="000000"/>
          <w:lang w:eastAsia="ru-RU"/>
        </w:rPr>
        <w:t>язык.Грамматика</w:t>
      </w:r>
      <w:proofErr w:type="spellEnd"/>
      <w:r w:rsidRPr="00251161">
        <w:rPr>
          <w:rFonts w:ascii="Times New Roman" w:eastAsia="Times New Roman" w:hAnsi="Times New Roman" w:cs="Times New Roman"/>
          <w:color w:val="000000"/>
          <w:lang w:eastAsia="ru-RU"/>
        </w:rPr>
        <w:t>. Текст. Стили речи.10-11 классы.</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Целью литературного образования является формирование гуманистического мировоззрения, эстетической культуры, совершенствование устной и письменной речи. Основу </w:t>
      </w:r>
      <w:r w:rsidRPr="00251161">
        <w:rPr>
          <w:rFonts w:ascii="Times New Roman" w:eastAsia="Times New Roman" w:hAnsi="Times New Roman" w:cs="Times New Roman"/>
          <w:b/>
          <w:bCs/>
          <w:color w:val="000000"/>
          <w:lang w:eastAsia="ru-RU"/>
        </w:rPr>
        <w:t>литературы</w:t>
      </w:r>
      <w:r w:rsidRPr="00251161">
        <w:rPr>
          <w:rFonts w:ascii="Times New Roman" w:eastAsia="Times New Roman" w:hAnsi="Times New Roman" w:cs="Times New Roman"/>
          <w:color w:val="000000"/>
          <w:lang w:eastAsia="ru-RU"/>
        </w:rPr>
        <w:t xml:space="preserve"> как учебного предмета составляют чтение и изучение художественных произведений: их восприятие, анализ и интерпретация базируются на системе исторических и теоретических знаний, на способах и видах учебной деятельности, учитывающих образную специфику художественной речи. Литература изучается в 10-11 классах по УМК под редакцией </w:t>
      </w:r>
      <w:proofErr w:type="spellStart"/>
      <w:r w:rsidRPr="00251161">
        <w:rPr>
          <w:rFonts w:ascii="Times New Roman" w:eastAsia="Times New Roman" w:hAnsi="Times New Roman" w:cs="Times New Roman"/>
          <w:color w:val="000000"/>
          <w:lang w:eastAsia="ru-RU"/>
        </w:rPr>
        <w:t>В.И.Коровина</w:t>
      </w:r>
      <w:proofErr w:type="spellEnd"/>
      <w:r w:rsidRPr="00251161">
        <w:rPr>
          <w:rFonts w:ascii="Times New Roman" w:eastAsia="Times New Roman" w:hAnsi="Times New Roman" w:cs="Times New Roman"/>
          <w:color w:val="000000"/>
          <w:lang w:eastAsia="ru-RU"/>
        </w:rPr>
        <w:t xml:space="preserve">. 10 </w:t>
      </w:r>
      <w:proofErr w:type="spellStart"/>
      <w:r w:rsidRPr="00251161">
        <w:rPr>
          <w:rFonts w:ascii="Times New Roman" w:eastAsia="Times New Roman" w:hAnsi="Times New Roman" w:cs="Times New Roman"/>
          <w:color w:val="000000"/>
          <w:lang w:eastAsia="ru-RU"/>
        </w:rPr>
        <w:t>кл</w:t>
      </w:r>
      <w:proofErr w:type="spellEnd"/>
      <w:r w:rsidRPr="00251161">
        <w:rPr>
          <w:rFonts w:ascii="Times New Roman" w:eastAsia="Times New Roman" w:hAnsi="Times New Roman" w:cs="Times New Roman"/>
          <w:color w:val="000000"/>
          <w:lang w:eastAsia="ru-RU"/>
        </w:rPr>
        <w:t xml:space="preserve">. и под редакцией В.П. Журавлёва.11 </w:t>
      </w:r>
      <w:proofErr w:type="spellStart"/>
      <w:r w:rsidRPr="00251161">
        <w:rPr>
          <w:rFonts w:ascii="Times New Roman" w:eastAsia="Times New Roman" w:hAnsi="Times New Roman" w:cs="Times New Roman"/>
          <w:color w:val="000000"/>
          <w:lang w:eastAsia="ru-RU"/>
        </w:rPr>
        <w:t>кл</w:t>
      </w:r>
      <w:proofErr w:type="spellEnd"/>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Изучение иностранного языка на уровне среднего общего образования направлено на реализацию стандарта среднего общего образования, развитие иноязычной коммуникативной компетенции в совокупности ее составляющих (речевой, языковой, социокультурной, компенсаторной, учебно-познавательной). При изучении </w:t>
      </w:r>
      <w:r w:rsidRPr="00251161">
        <w:rPr>
          <w:rFonts w:ascii="Times New Roman" w:eastAsia="Times New Roman" w:hAnsi="Times New Roman" w:cs="Times New Roman"/>
          <w:b/>
          <w:bCs/>
          <w:color w:val="000000"/>
          <w:lang w:eastAsia="ru-RU"/>
        </w:rPr>
        <w:t>английского языка</w:t>
      </w:r>
      <w:r w:rsidRPr="00251161">
        <w:rPr>
          <w:rFonts w:ascii="Times New Roman" w:eastAsia="Times New Roman" w:hAnsi="Times New Roman" w:cs="Times New Roman"/>
          <w:color w:val="000000"/>
          <w:lang w:eastAsia="ru-RU"/>
        </w:rPr>
        <w:t xml:space="preserve"> в 10-11 классах используется УМК под редакцией </w:t>
      </w:r>
      <w:proofErr w:type="spellStart"/>
      <w:r w:rsidRPr="00251161">
        <w:rPr>
          <w:rFonts w:ascii="Times New Roman" w:eastAsia="Times New Roman" w:hAnsi="Times New Roman" w:cs="Times New Roman"/>
          <w:color w:val="000000"/>
          <w:lang w:eastAsia="ru-RU"/>
        </w:rPr>
        <w:t>К.И.Кауфмана</w:t>
      </w:r>
      <w:proofErr w:type="spellEnd"/>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Математика и информатика</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Алгебра</w:t>
      </w:r>
      <w:r w:rsidRPr="00251161">
        <w:rPr>
          <w:rFonts w:ascii="Times New Roman" w:eastAsia="Times New Roman" w:hAnsi="Times New Roman" w:cs="Times New Roman"/>
          <w:color w:val="000000"/>
          <w:lang w:eastAsia="ru-RU"/>
        </w:rPr>
        <w:t xml:space="preserve"> в 10-11 классах изучается по учебникам </w:t>
      </w:r>
      <w:proofErr w:type="spellStart"/>
      <w:r w:rsidRPr="00251161">
        <w:rPr>
          <w:rFonts w:ascii="Times New Roman" w:eastAsia="Times New Roman" w:hAnsi="Times New Roman" w:cs="Times New Roman"/>
          <w:color w:val="000000"/>
          <w:lang w:eastAsia="ru-RU"/>
        </w:rPr>
        <w:t>Ю.М.Колягина</w:t>
      </w:r>
      <w:proofErr w:type="spellEnd"/>
      <w:r w:rsidR="00A32B59"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Геометрия</w:t>
      </w:r>
      <w:r w:rsidRPr="00251161">
        <w:rPr>
          <w:rFonts w:ascii="Times New Roman" w:eastAsia="Times New Roman" w:hAnsi="Times New Roman" w:cs="Times New Roman"/>
          <w:color w:val="000000"/>
          <w:lang w:eastAsia="ru-RU"/>
        </w:rPr>
        <w:t xml:space="preserve"> изучается по учебникам Л.С. </w:t>
      </w:r>
      <w:proofErr w:type="spellStart"/>
      <w:r w:rsidRPr="00251161">
        <w:rPr>
          <w:rFonts w:ascii="Times New Roman" w:eastAsia="Times New Roman" w:hAnsi="Times New Roman" w:cs="Times New Roman"/>
          <w:color w:val="000000"/>
          <w:lang w:eastAsia="ru-RU"/>
        </w:rPr>
        <w:t>Атанасяна</w:t>
      </w:r>
      <w:proofErr w:type="spellEnd"/>
      <w:r w:rsidRPr="00251161">
        <w:rPr>
          <w:rFonts w:ascii="Times New Roman" w:eastAsia="Times New Roman" w:hAnsi="Times New Roman" w:cs="Times New Roman"/>
          <w:color w:val="000000"/>
          <w:lang w:eastAsia="ru-RU"/>
        </w:rPr>
        <w:t>.</w:t>
      </w:r>
      <w:r w:rsidR="00A32B59"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Информатика и ИКТ</w:t>
      </w:r>
      <w:r w:rsidRPr="00251161">
        <w:rPr>
          <w:rFonts w:ascii="Times New Roman" w:eastAsia="Times New Roman" w:hAnsi="Times New Roman" w:cs="Times New Roman"/>
          <w:color w:val="000000"/>
          <w:lang w:eastAsia="ru-RU"/>
        </w:rPr>
        <w:t xml:space="preserve"> изучается в 10-11 классах в объёме 1 часа в неделю в рамках федерального компонента по учебникам </w:t>
      </w:r>
      <w:proofErr w:type="spellStart"/>
      <w:r w:rsidRPr="00251161">
        <w:rPr>
          <w:rFonts w:ascii="Times New Roman" w:eastAsia="Times New Roman" w:hAnsi="Times New Roman" w:cs="Times New Roman"/>
          <w:color w:val="000000"/>
          <w:lang w:eastAsia="ru-RU"/>
        </w:rPr>
        <w:t>И.Г.Семакина</w:t>
      </w:r>
      <w:proofErr w:type="spellEnd"/>
      <w:r w:rsidR="00A32B59"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Естествознание</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Образовательная область </w:t>
      </w:r>
      <w:r w:rsidRPr="00251161">
        <w:rPr>
          <w:rFonts w:ascii="Times New Roman" w:eastAsia="Times New Roman" w:hAnsi="Times New Roman" w:cs="Times New Roman"/>
          <w:b/>
          <w:bCs/>
          <w:color w:val="000000"/>
          <w:lang w:eastAsia="ru-RU"/>
        </w:rPr>
        <w:t>«Естествознание»</w:t>
      </w:r>
      <w:r w:rsidRPr="00251161">
        <w:rPr>
          <w:rFonts w:ascii="Times New Roman" w:eastAsia="Times New Roman" w:hAnsi="Times New Roman" w:cs="Times New Roman"/>
          <w:color w:val="000000"/>
          <w:lang w:eastAsia="ru-RU"/>
        </w:rPr>
        <w:t> представлена предметами </w:t>
      </w:r>
      <w:r w:rsidRPr="00251161">
        <w:rPr>
          <w:rFonts w:ascii="Times New Roman" w:eastAsia="Times New Roman" w:hAnsi="Times New Roman" w:cs="Times New Roman"/>
          <w:b/>
          <w:bCs/>
          <w:color w:val="000000"/>
          <w:lang w:eastAsia="ru-RU"/>
        </w:rPr>
        <w:t>«Биология»</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«Физика»</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«Химия»</w:t>
      </w:r>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Целью биологического образования является подготовка биологически и экологически грамотного человека. Обучение биологии позволяет сформировать понимание значения жизни, как наивысшей ценности, умение строить свои отношения с природой на основе уважения к человеку и окружающей среде, воспитать экологическую культуру, овладеть биологическими терминами, применить полученные знания в повседневной жизни. Биология в 10-11 классах преподаётся по учебникам В.И. </w:t>
      </w:r>
      <w:proofErr w:type="spellStart"/>
      <w:r w:rsidRPr="00251161">
        <w:rPr>
          <w:rFonts w:ascii="Times New Roman" w:eastAsia="Times New Roman" w:hAnsi="Times New Roman" w:cs="Times New Roman"/>
          <w:color w:val="000000"/>
          <w:lang w:eastAsia="ru-RU"/>
        </w:rPr>
        <w:t>Сивоглазова</w:t>
      </w:r>
      <w:proofErr w:type="spellEnd"/>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Преподавание </w:t>
      </w:r>
      <w:r w:rsidRPr="00251161">
        <w:rPr>
          <w:rFonts w:ascii="Times New Roman" w:eastAsia="Times New Roman" w:hAnsi="Times New Roman" w:cs="Times New Roman"/>
          <w:b/>
          <w:bCs/>
          <w:color w:val="000000"/>
          <w:lang w:eastAsia="ru-RU"/>
        </w:rPr>
        <w:t>химии</w:t>
      </w:r>
      <w:r w:rsidRPr="00251161">
        <w:rPr>
          <w:rFonts w:ascii="Times New Roman" w:eastAsia="Times New Roman" w:hAnsi="Times New Roman" w:cs="Times New Roman"/>
          <w:color w:val="000000"/>
          <w:lang w:eastAsia="ru-RU"/>
        </w:rPr>
        <w:t xml:space="preserve"> в 10-11 классах осуществляется по программе и учебникам </w:t>
      </w:r>
      <w:proofErr w:type="spellStart"/>
      <w:r w:rsidRPr="00251161">
        <w:rPr>
          <w:rFonts w:ascii="Times New Roman" w:eastAsia="Times New Roman" w:hAnsi="Times New Roman" w:cs="Times New Roman"/>
          <w:color w:val="000000"/>
          <w:lang w:eastAsia="ru-RU"/>
        </w:rPr>
        <w:t>О.С.Габриеляна</w:t>
      </w:r>
      <w:proofErr w:type="spellEnd"/>
      <w:r w:rsidRPr="00251161">
        <w:rPr>
          <w:rFonts w:ascii="Times New Roman" w:eastAsia="Times New Roman" w:hAnsi="Times New Roman" w:cs="Times New Roman"/>
          <w:color w:val="000000"/>
          <w:lang w:eastAsia="ru-RU"/>
        </w:rPr>
        <w:t xml:space="preserve"> издательства «Дрофа».</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Обучение физике формирует у обучающихся познавательный интерес к физическим явлениям, происходящим в природе, готовит к сознательному выбору будущей профессии. Физика преподаётся в 10-11 классах по УМК Г.Я. Мякишева. Учебный предмет </w:t>
      </w:r>
      <w:r w:rsidRPr="00251161">
        <w:rPr>
          <w:rFonts w:ascii="Times New Roman" w:eastAsia="Times New Roman" w:hAnsi="Times New Roman" w:cs="Times New Roman"/>
          <w:b/>
          <w:bCs/>
          <w:color w:val="000000"/>
          <w:lang w:eastAsia="ru-RU"/>
        </w:rPr>
        <w:t>«Физика»</w:t>
      </w:r>
      <w:r w:rsidRPr="00251161">
        <w:rPr>
          <w:rFonts w:ascii="Times New Roman" w:eastAsia="Times New Roman" w:hAnsi="Times New Roman" w:cs="Times New Roman"/>
          <w:color w:val="000000"/>
          <w:lang w:eastAsia="ru-RU"/>
        </w:rPr>
        <w:t> изучается в 10-11 классах в объеме 2 часов в неделю, 68 часов в год в каждом классе.</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Обществознание</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Историческое образование</w:t>
      </w:r>
      <w:r w:rsidRPr="00251161">
        <w:rPr>
          <w:rFonts w:ascii="Times New Roman" w:eastAsia="Times New Roman" w:hAnsi="Times New Roman" w:cs="Times New Roman"/>
          <w:color w:val="000000"/>
          <w:lang w:eastAsia="ru-RU"/>
        </w:rPr>
        <w:t> в 10-11 классах реализуется в рамках двух курсов - </w:t>
      </w:r>
      <w:r w:rsidRPr="00251161">
        <w:rPr>
          <w:rFonts w:ascii="Times New Roman" w:eastAsia="Times New Roman" w:hAnsi="Times New Roman" w:cs="Times New Roman"/>
          <w:b/>
          <w:bCs/>
          <w:color w:val="000000"/>
          <w:lang w:eastAsia="ru-RU"/>
        </w:rPr>
        <w:t>истории России</w:t>
      </w:r>
      <w:r w:rsidRPr="00251161">
        <w:rPr>
          <w:rFonts w:ascii="Times New Roman" w:eastAsia="Times New Roman" w:hAnsi="Times New Roman" w:cs="Times New Roman"/>
          <w:color w:val="000000"/>
          <w:lang w:eastAsia="ru-RU"/>
        </w:rPr>
        <w:t> и </w:t>
      </w:r>
      <w:r w:rsidRPr="00251161">
        <w:rPr>
          <w:rFonts w:ascii="Times New Roman" w:eastAsia="Times New Roman" w:hAnsi="Times New Roman" w:cs="Times New Roman"/>
          <w:b/>
          <w:bCs/>
          <w:color w:val="000000"/>
          <w:lang w:eastAsia="ru-RU"/>
        </w:rPr>
        <w:t>всеобщей истории</w:t>
      </w:r>
      <w:r w:rsidRPr="00251161">
        <w:rPr>
          <w:rFonts w:ascii="Times New Roman" w:eastAsia="Times New Roman" w:hAnsi="Times New Roman" w:cs="Times New Roman"/>
          <w:color w:val="000000"/>
          <w:lang w:eastAsia="ru-RU"/>
        </w:rPr>
        <w:t>. Предполагается синхронно-параллельное изучение курсов с возможностью интеграции некоторых тем из состава обоих курсов. Основной целью исторического образования является формирование системы знаний об истории человеческого общества, месте в ней России, воспитание гражданина и патриота.</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История России</w:t>
      </w:r>
      <w:r w:rsidRPr="00251161">
        <w:rPr>
          <w:rFonts w:ascii="Times New Roman" w:eastAsia="Times New Roman" w:hAnsi="Times New Roman" w:cs="Times New Roman"/>
          <w:color w:val="000000"/>
          <w:lang w:eastAsia="ru-RU"/>
        </w:rPr>
        <w:t xml:space="preserve"> в 10-11 классах преподаётся по программе и учебникам Н. С. Борисова, А. </w:t>
      </w:r>
      <w:proofErr w:type="spellStart"/>
      <w:r w:rsidRPr="00251161">
        <w:rPr>
          <w:rFonts w:ascii="Times New Roman" w:eastAsia="Times New Roman" w:hAnsi="Times New Roman" w:cs="Times New Roman"/>
          <w:color w:val="000000"/>
          <w:lang w:eastAsia="ru-RU"/>
        </w:rPr>
        <w:t>А.Левандовского</w:t>
      </w:r>
      <w:proofErr w:type="spellEnd"/>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Преподавание </w:t>
      </w:r>
      <w:r w:rsidRPr="00251161">
        <w:rPr>
          <w:rFonts w:ascii="Times New Roman" w:eastAsia="Times New Roman" w:hAnsi="Times New Roman" w:cs="Times New Roman"/>
          <w:b/>
          <w:bCs/>
          <w:color w:val="000000"/>
          <w:lang w:eastAsia="ru-RU"/>
        </w:rPr>
        <w:t>всеобщей истории </w:t>
      </w:r>
      <w:r w:rsidRPr="00251161">
        <w:rPr>
          <w:rFonts w:ascii="Times New Roman" w:eastAsia="Times New Roman" w:hAnsi="Times New Roman" w:cs="Times New Roman"/>
          <w:color w:val="000000"/>
          <w:lang w:eastAsia="ru-RU"/>
        </w:rPr>
        <w:t xml:space="preserve">в 10-11 классах осуществляется по программе и учебникам </w:t>
      </w:r>
      <w:proofErr w:type="spellStart"/>
      <w:r w:rsidRPr="00251161">
        <w:rPr>
          <w:rFonts w:ascii="Times New Roman" w:eastAsia="Times New Roman" w:hAnsi="Times New Roman" w:cs="Times New Roman"/>
          <w:color w:val="000000"/>
          <w:lang w:eastAsia="ru-RU"/>
        </w:rPr>
        <w:t>Н.В.Загладина</w:t>
      </w:r>
      <w:proofErr w:type="spellEnd"/>
      <w:r w:rsidRPr="00251161">
        <w:rPr>
          <w:rFonts w:ascii="Times New Roman" w:eastAsia="Times New Roman" w:hAnsi="Times New Roman" w:cs="Times New Roman"/>
          <w:color w:val="000000"/>
          <w:lang w:eastAsia="ru-RU"/>
        </w:rPr>
        <w:t>. Курс </w:t>
      </w:r>
      <w:r w:rsidRPr="00251161">
        <w:rPr>
          <w:rFonts w:ascii="Times New Roman" w:eastAsia="Times New Roman" w:hAnsi="Times New Roman" w:cs="Times New Roman"/>
          <w:b/>
          <w:bCs/>
          <w:color w:val="000000"/>
          <w:lang w:eastAsia="ru-RU"/>
        </w:rPr>
        <w:t>«Обществознание»</w:t>
      </w:r>
      <w:r w:rsidRPr="00251161">
        <w:rPr>
          <w:rFonts w:ascii="Times New Roman" w:eastAsia="Times New Roman" w:hAnsi="Times New Roman" w:cs="Times New Roman"/>
          <w:color w:val="000000"/>
          <w:lang w:eastAsia="ru-RU"/>
        </w:rPr>
        <w:t> формирует современные социологические, экономические, политические, правовые, этические, социально-психологические знания в целостную систему. Данный курс содействует самоопределению личности, созданию условий для ее реализации, способствует формированию человека - гражданина, интегрированного в современную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 Учебный предмет </w:t>
      </w:r>
      <w:r w:rsidRPr="00251161">
        <w:rPr>
          <w:rFonts w:ascii="Times New Roman" w:eastAsia="Times New Roman" w:hAnsi="Times New Roman" w:cs="Times New Roman"/>
          <w:b/>
          <w:bCs/>
          <w:color w:val="000000"/>
          <w:lang w:eastAsia="ru-RU"/>
        </w:rPr>
        <w:t>Обществознание</w:t>
      </w:r>
      <w:r w:rsidRPr="00251161">
        <w:rPr>
          <w:rFonts w:ascii="Times New Roman" w:eastAsia="Times New Roman" w:hAnsi="Times New Roman" w:cs="Times New Roman"/>
          <w:color w:val="000000"/>
          <w:lang w:eastAsia="ru-RU"/>
        </w:rPr>
        <w:t> в 10-11 классах осуществляется по программе и учебникам Кравченко А. И. и изучается по 2 часа в неделю, по 68 часа в год.</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Учебный предмет </w:t>
      </w:r>
      <w:r w:rsidRPr="00251161">
        <w:rPr>
          <w:rFonts w:ascii="Times New Roman" w:eastAsia="Times New Roman" w:hAnsi="Times New Roman" w:cs="Times New Roman"/>
          <w:b/>
          <w:bCs/>
          <w:color w:val="000000"/>
          <w:lang w:eastAsia="ru-RU"/>
        </w:rPr>
        <w:t>География </w:t>
      </w:r>
      <w:r w:rsidRPr="00251161">
        <w:rPr>
          <w:rFonts w:ascii="Times New Roman" w:eastAsia="Times New Roman" w:hAnsi="Times New Roman" w:cs="Times New Roman"/>
          <w:color w:val="000000"/>
          <w:lang w:eastAsia="ru-RU"/>
        </w:rPr>
        <w:t>изучается только в 10 классе</w:t>
      </w:r>
      <w:r w:rsidRPr="00251161">
        <w:rPr>
          <w:rFonts w:ascii="Times New Roman" w:eastAsia="Times New Roman" w:hAnsi="Times New Roman" w:cs="Times New Roman"/>
          <w:b/>
          <w:bCs/>
          <w:color w:val="000000"/>
          <w:lang w:eastAsia="ru-RU"/>
        </w:rPr>
        <w:t> </w:t>
      </w:r>
      <w:r w:rsidRPr="00251161">
        <w:rPr>
          <w:rFonts w:ascii="Times New Roman" w:eastAsia="Times New Roman" w:hAnsi="Times New Roman" w:cs="Times New Roman"/>
          <w:color w:val="000000"/>
          <w:lang w:eastAsia="ru-RU"/>
        </w:rPr>
        <w:t xml:space="preserve">по программе и учебникам Е.М. </w:t>
      </w:r>
      <w:proofErr w:type="spellStart"/>
      <w:r w:rsidRPr="00251161">
        <w:rPr>
          <w:rFonts w:ascii="Times New Roman" w:eastAsia="Times New Roman" w:hAnsi="Times New Roman" w:cs="Times New Roman"/>
          <w:color w:val="000000"/>
          <w:lang w:eastAsia="ru-RU"/>
        </w:rPr>
        <w:t>Домогацких</w:t>
      </w:r>
      <w:proofErr w:type="spellEnd"/>
      <w:r w:rsidRPr="00251161">
        <w:rPr>
          <w:rFonts w:ascii="Times New Roman" w:eastAsia="Times New Roman" w:hAnsi="Times New Roman" w:cs="Times New Roman"/>
          <w:color w:val="000000"/>
          <w:lang w:eastAsia="ru-RU"/>
        </w:rPr>
        <w:t xml:space="preserve"> в объёме 2 часов в неделю, 68 часов в год.</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Искусство</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Образовательная область «Искусство» представлена учебным предметом «МХК» по программе и учебникам </w:t>
      </w:r>
      <w:proofErr w:type="spellStart"/>
      <w:r w:rsidRPr="00251161">
        <w:rPr>
          <w:rFonts w:ascii="Times New Roman" w:eastAsia="Times New Roman" w:hAnsi="Times New Roman" w:cs="Times New Roman"/>
          <w:color w:val="000000"/>
          <w:lang w:eastAsia="ru-RU"/>
        </w:rPr>
        <w:t>Л.А.Рапацкой</w:t>
      </w:r>
      <w:proofErr w:type="spellEnd"/>
      <w:r w:rsidRPr="00251161">
        <w:rPr>
          <w:rFonts w:ascii="Times New Roman" w:eastAsia="Times New Roman" w:hAnsi="Times New Roman" w:cs="Times New Roman"/>
          <w:color w:val="000000"/>
          <w:lang w:eastAsia="ru-RU"/>
        </w:rPr>
        <w:t xml:space="preserve"> по 1 часу в неделю.</w:t>
      </w:r>
    </w:p>
    <w:p w:rsidR="002B5333" w:rsidRPr="00251161" w:rsidRDefault="002B5333" w:rsidP="00F254F2">
      <w:pPr>
        <w:shd w:val="clear" w:color="auto" w:fill="FFFFFF"/>
        <w:spacing w:after="0" w:line="240" w:lineRule="auto"/>
        <w:ind w:right="869"/>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Физическая культура</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Курс «Физическая культура» направлен на развитие физического здоровья учащихся и включает занятия как общеразвивающего и общеукрепляющего характера, так и элементы спортивной подготовки. Физическое обучение призвано решать задачи физического развития, направленные на формирование умений и навыков, обеспечивающих сохранение и укрепление здоровья, психическое благополучие и </w:t>
      </w:r>
      <w:r w:rsidRPr="00251161">
        <w:rPr>
          <w:rFonts w:ascii="Times New Roman" w:eastAsia="Times New Roman" w:hAnsi="Times New Roman" w:cs="Times New Roman"/>
          <w:color w:val="000000"/>
          <w:lang w:eastAsia="ru-RU"/>
        </w:rPr>
        <w:lastRenderedPageBreak/>
        <w:t xml:space="preserve">формирование таких черт характера, как сила воли, смелость, самообладание, решительность, уверенность в своих силах, выдержка, дисциплинированность. В соответствии с Приказом Министерства образования и науки РФ от 30.08.2010г. №889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и науки РФ от 09.03.2004г. № 1312 «Об утверждении федерального базисного учебного плана и примерных учебных планов для ОУ РФ, реализующих программы общего образования», на основании письма министерства образования Нижегородской области от 08.04.2011г. № 316-01-52-1403/11 «О введении третьего часа физической культуры», учитывая </w:t>
      </w:r>
      <w:proofErr w:type="spellStart"/>
      <w:r w:rsidRPr="00251161">
        <w:rPr>
          <w:rFonts w:ascii="Times New Roman" w:eastAsia="Times New Roman" w:hAnsi="Times New Roman" w:cs="Times New Roman"/>
          <w:color w:val="000000"/>
          <w:lang w:eastAsia="ru-RU"/>
        </w:rPr>
        <w:t>СанПин</w:t>
      </w:r>
      <w:proofErr w:type="spellEnd"/>
      <w:r w:rsidRPr="00251161">
        <w:rPr>
          <w:rFonts w:ascii="Times New Roman" w:eastAsia="Times New Roman" w:hAnsi="Times New Roman" w:cs="Times New Roman"/>
          <w:color w:val="000000"/>
          <w:lang w:eastAsia="ru-RU"/>
        </w:rPr>
        <w:t xml:space="preserve"> 2.4.2.2821-10, вступившие в силу с 1 сентября 2011 г., в 10-11 классах вводится третий час физической культуры за счет увеличения часов обязательной нагрузки. Третий час учебного предмета </w:t>
      </w:r>
      <w:r w:rsidRPr="00251161">
        <w:rPr>
          <w:rFonts w:ascii="Times New Roman" w:eastAsia="Times New Roman" w:hAnsi="Times New Roman" w:cs="Times New Roman"/>
          <w:b/>
          <w:bCs/>
          <w:color w:val="000000"/>
          <w:lang w:eastAsia="ru-RU"/>
        </w:rPr>
        <w:t xml:space="preserve">«Физическая </w:t>
      </w:r>
      <w:proofErr w:type="spellStart"/>
      <w:r w:rsidRPr="00251161">
        <w:rPr>
          <w:rFonts w:ascii="Times New Roman" w:eastAsia="Times New Roman" w:hAnsi="Times New Roman" w:cs="Times New Roman"/>
          <w:b/>
          <w:bCs/>
          <w:color w:val="000000"/>
          <w:lang w:eastAsia="ru-RU"/>
        </w:rPr>
        <w:t>культура»</w:t>
      </w:r>
      <w:r w:rsidRPr="00251161">
        <w:rPr>
          <w:rFonts w:ascii="Times New Roman" w:eastAsia="Times New Roman" w:hAnsi="Times New Roman" w:cs="Times New Roman"/>
          <w:color w:val="000000"/>
          <w:lang w:eastAsia="ru-RU"/>
        </w:rPr>
        <w:t>необходимо</w:t>
      </w:r>
      <w:proofErr w:type="spellEnd"/>
      <w:r w:rsidRPr="00251161">
        <w:rPr>
          <w:rFonts w:ascii="Times New Roman" w:eastAsia="Times New Roman" w:hAnsi="Times New Roman" w:cs="Times New Roman"/>
          <w:color w:val="000000"/>
          <w:lang w:eastAsia="ru-RU"/>
        </w:rPr>
        <w:t xml:space="preserve"> использовать на увеличение двигательной активности и развитие физических качеств обучающихся, внедрение современных систем физического воспитания. Для преподавания данного предмета имеется УМК под редакцией </w:t>
      </w:r>
      <w:proofErr w:type="spellStart"/>
      <w:r w:rsidRPr="00251161">
        <w:rPr>
          <w:rFonts w:ascii="Times New Roman" w:eastAsia="Times New Roman" w:hAnsi="Times New Roman" w:cs="Times New Roman"/>
          <w:color w:val="000000"/>
          <w:lang w:eastAsia="ru-RU"/>
        </w:rPr>
        <w:t>В.Я.Ляха</w:t>
      </w:r>
      <w:proofErr w:type="spellEnd"/>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Курс </w:t>
      </w:r>
      <w:r w:rsidRPr="00251161">
        <w:rPr>
          <w:rFonts w:ascii="Times New Roman" w:eastAsia="Times New Roman" w:hAnsi="Times New Roman" w:cs="Times New Roman"/>
          <w:b/>
          <w:bCs/>
          <w:color w:val="000000"/>
          <w:lang w:eastAsia="ru-RU"/>
        </w:rPr>
        <w:t>ОБЖ</w:t>
      </w:r>
      <w:r w:rsidRPr="00251161">
        <w:rPr>
          <w:rFonts w:ascii="Times New Roman" w:eastAsia="Times New Roman" w:hAnsi="Times New Roman" w:cs="Times New Roman"/>
          <w:color w:val="000000"/>
          <w:lang w:eastAsia="ru-RU"/>
        </w:rPr>
        <w:t> ставит своей целью:</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формирование у школьников сознательного, ответственного отношения к вопросам личной и общественной безопасности, мотивов, побуждающих к соблюдению норм и правил безопасного поведения;</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воспитание гражданских патриотических чувств к Родине.</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ОБЖ преподаётся в 10-11 классах по программе и учебникам </w:t>
      </w:r>
      <w:proofErr w:type="spellStart"/>
      <w:r w:rsidRPr="00251161">
        <w:rPr>
          <w:rFonts w:ascii="Times New Roman" w:eastAsia="Times New Roman" w:hAnsi="Times New Roman" w:cs="Times New Roman"/>
          <w:color w:val="000000"/>
          <w:lang w:eastAsia="ru-RU"/>
        </w:rPr>
        <w:t>А.Т.Смирнова</w:t>
      </w:r>
      <w:proofErr w:type="spellEnd"/>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Предмет </w:t>
      </w:r>
      <w:r w:rsidRPr="00251161">
        <w:rPr>
          <w:rFonts w:ascii="Times New Roman" w:eastAsia="Times New Roman" w:hAnsi="Times New Roman" w:cs="Times New Roman"/>
          <w:b/>
          <w:bCs/>
          <w:color w:val="000000"/>
          <w:lang w:eastAsia="ru-RU"/>
        </w:rPr>
        <w:t>«Технология»</w:t>
      </w:r>
      <w:r w:rsidRPr="00251161">
        <w:rPr>
          <w:rFonts w:ascii="Times New Roman" w:eastAsia="Times New Roman" w:hAnsi="Times New Roman" w:cs="Times New Roman"/>
          <w:color w:val="000000"/>
          <w:lang w:eastAsia="ru-RU"/>
        </w:rPr>
        <w:t> изучается по программе под редакцией В.Д. Симоненко в объеме 1 часа в неделю в 10 и 11 классах.</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соответствии с Приказом Министерства образования и науки РФ от 30.08.2010г. №889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и науки РФ от 09.03.2004г. № 1312 «Об утверждении федерального базисного учебного плана и примерных учебных планов для ОУ РФ, реализующих программы общего образования» в объем недельной учебной нагрузки ОУ всех видов и типов вводится третий час физической культуры. 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Часть, формируемая участниками образовательных отношений, на уровне среднего общего образования представлен индивидуально-групповыми занятиями в 10-11 классах. Такая работа необходима как для ликвидации пробелов в знаниях, умениях и навыках слабоуспевающих учащихся, так и для развития детей, мотивированных на изучение отдельных предметов. Развитие их творческих способностей. Его содержание определяется с учетом образовательных потребностей учащихся и их родителей.</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Часть, формируемая участниками образовательных отношений, используется для организации индивидуальных и групповых занятий и распределяется следующим образом:</w:t>
      </w:r>
    </w:p>
    <w:tbl>
      <w:tblPr>
        <w:tblW w:w="0" w:type="auto"/>
        <w:tblCellMar>
          <w:top w:w="15" w:type="dxa"/>
          <w:left w:w="15" w:type="dxa"/>
          <w:bottom w:w="15" w:type="dxa"/>
          <w:right w:w="15" w:type="dxa"/>
        </w:tblCellMar>
        <w:tblLook w:val="04A0" w:firstRow="1" w:lastRow="0" w:firstColumn="1" w:lastColumn="0" w:noHBand="0" w:noVBand="1"/>
      </w:tblPr>
      <w:tblGrid>
        <w:gridCol w:w="801"/>
        <w:gridCol w:w="2830"/>
        <w:gridCol w:w="2392"/>
        <w:gridCol w:w="2392"/>
      </w:tblGrid>
      <w:tr w:rsidR="002B5333" w:rsidRPr="00251161" w:rsidTr="002B5333">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№п/п</w:t>
            </w: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Наименование предмета</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10 класс</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11 класс</w:t>
            </w:r>
          </w:p>
        </w:tc>
      </w:tr>
      <w:tr w:rsidR="002B5333" w:rsidRPr="00251161" w:rsidTr="002B5333">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r>
      <w:tr w:rsidR="002B5333" w:rsidRPr="00251161" w:rsidTr="002B5333">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Литература</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w:t>
            </w: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Алгебра</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r>
      <w:tr w:rsidR="002B5333" w:rsidRPr="00251161" w:rsidTr="002B5333">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w:t>
            </w: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Информатика и ИКТ</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w:t>
            </w: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Биология</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w:t>
            </w: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Физика</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w:t>
            </w: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Химия</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8</w:t>
            </w: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Обществознание</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rPr>
          <w:trHeight w:val="360"/>
        </w:trPr>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9</w:t>
            </w: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Англ. язык</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80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8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Всего</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9</w:t>
            </w:r>
          </w:p>
        </w:tc>
        <w:tc>
          <w:tcPr>
            <w:tcW w:w="23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w:t>
            </w:r>
          </w:p>
        </w:tc>
      </w:tr>
    </w:tbl>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Такое распределение обусловлено тем, что школа имеет статус общеобразовательной, однако количество часов базисного учебного плана недостаточно для изучения отдельных предметов в соответствии с теми программами, по которым работает школа. Кроме того, экзамены за курс средней школы проводятся в форме ЕГЭ: по русскому языку и математике – обязательные, по остальным предметам – по выбору, за исключением ОБЖ, физической культуры, МХК, технологии.</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Максимальный объём нагрузки в 10-11 классах - 37 часов в неделю.</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xml:space="preserve">Муниципальное </w:t>
      </w:r>
      <w:r w:rsidR="00A32B59" w:rsidRPr="00251161">
        <w:rPr>
          <w:rFonts w:ascii="Times New Roman" w:eastAsia="Times New Roman" w:hAnsi="Times New Roman" w:cs="Times New Roman"/>
          <w:b/>
          <w:bCs/>
          <w:color w:val="000000"/>
          <w:lang w:eastAsia="ru-RU"/>
        </w:rPr>
        <w:t>казен</w:t>
      </w:r>
      <w:r w:rsidRPr="00251161">
        <w:rPr>
          <w:rFonts w:ascii="Times New Roman" w:eastAsia="Times New Roman" w:hAnsi="Times New Roman" w:cs="Times New Roman"/>
          <w:b/>
          <w:bCs/>
          <w:color w:val="000000"/>
          <w:lang w:eastAsia="ru-RU"/>
        </w:rPr>
        <w:t>ное общеобразовательное учреждение</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lastRenderedPageBreak/>
        <w:t>«</w:t>
      </w:r>
      <w:proofErr w:type="spellStart"/>
      <w:r w:rsidR="00A32B59" w:rsidRPr="00251161">
        <w:rPr>
          <w:rFonts w:ascii="Times New Roman" w:eastAsia="Times New Roman" w:hAnsi="Times New Roman" w:cs="Times New Roman"/>
          <w:b/>
          <w:bCs/>
          <w:color w:val="000000"/>
          <w:lang w:eastAsia="ru-RU"/>
        </w:rPr>
        <w:t>Куркентска</w:t>
      </w:r>
      <w:r w:rsidRPr="00251161">
        <w:rPr>
          <w:rFonts w:ascii="Times New Roman" w:eastAsia="Times New Roman" w:hAnsi="Times New Roman" w:cs="Times New Roman"/>
          <w:b/>
          <w:bCs/>
          <w:color w:val="000000"/>
          <w:lang w:eastAsia="ru-RU"/>
        </w:rPr>
        <w:t>я</w:t>
      </w:r>
      <w:proofErr w:type="spellEnd"/>
      <w:r w:rsidRPr="00251161">
        <w:rPr>
          <w:rFonts w:ascii="Times New Roman" w:eastAsia="Times New Roman" w:hAnsi="Times New Roman" w:cs="Times New Roman"/>
          <w:b/>
          <w:bCs/>
          <w:color w:val="000000"/>
          <w:lang w:eastAsia="ru-RU"/>
        </w:rPr>
        <w:t xml:space="preserve"> средняя общеобразовательная школа</w:t>
      </w:r>
      <w:r w:rsidR="00A32B59" w:rsidRPr="00251161">
        <w:rPr>
          <w:rFonts w:ascii="Times New Roman" w:eastAsia="Times New Roman" w:hAnsi="Times New Roman" w:cs="Times New Roman"/>
          <w:b/>
          <w:bCs/>
          <w:color w:val="000000"/>
          <w:lang w:eastAsia="ru-RU"/>
        </w:rPr>
        <w:t xml:space="preserve"> №1</w:t>
      </w:r>
      <w:r w:rsidRPr="00251161">
        <w:rPr>
          <w:rFonts w:ascii="Times New Roman" w:eastAsia="Times New Roman" w:hAnsi="Times New Roman" w:cs="Times New Roman"/>
          <w:b/>
          <w:bCs/>
          <w:color w:val="000000"/>
          <w:lang w:eastAsia="ru-RU"/>
        </w:rPr>
        <w:t>»</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УЧЕБНЫЙ ПЛАН</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(Среднее общее образование - общеобразовательные классы)</w:t>
      </w:r>
    </w:p>
    <w:p w:rsidR="002B5333" w:rsidRPr="00251161" w:rsidRDefault="00A32B59"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2017-2018</w:t>
      </w:r>
      <w:r w:rsidR="002B5333" w:rsidRPr="00251161">
        <w:rPr>
          <w:rFonts w:ascii="Times New Roman" w:eastAsia="Times New Roman" w:hAnsi="Times New Roman" w:cs="Times New Roman"/>
          <w:b/>
          <w:bCs/>
          <w:color w:val="000000"/>
          <w:lang w:eastAsia="ru-RU"/>
        </w:rPr>
        <w:t xml:space="preserve"> учебный год</w:t>
      </w:r>
    </w:p>
    <w:tbl>
      <w:tblPr>
        <w:tblW w:w="0" w:type="auto"/>
        <w:tblCellMar>
          <w:top w:w="15" w:type="dxa"/>
          <w:left w:w="15" w:type="dxa"/>
          <w:bottom w:w="15" w:type="dxa"/>
          <w:right w:w="15" w:type="dxa"/>
        </w:tblCellMar>
        <w:tblLook w:val="04A0" w:firstRow="1" w:lastRow="0" w:firstColumn="1" w:lastColumn="0" w:noHBand="0" w:noVBand="1"/>
      </w:tblPr>
      <w:tblGrid>
        <w:gridCol w:w="2307"/>
        <w:gridCol w:w="158"/>
        <w:gridCol w:w="3101"/>
        <w:gridCol w:w="2038"/>
        <w:gridCol w:w="2038"/>
      </w:tblGrid>
      <w:tr w:rsidR="002B5333" w:rsidRPr="00251161" w:rsidTr="002B5333">
        <w:trPr>
          <w:trHeight w:val="297"/>
        </w:trPr>
        <w:tc>
          <w:tcPr>
            <w:tcW w:w="2307"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color w:val="000000"/>
                <w:lang w:eastAsia="ru-RU"/>
              </w:rPr>
              <w:t>Образовательные</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области</w:t>
            </w:r>
          </w:p>
        </w:tc>
        <w:tc>
          <w:tcPr>
            <w:tcW w:w="3259"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color w:val="000000"/>
                <w:lang w:eastAsia="ru-RU"/>
              </w:rPr>
              <w:t>Учебные</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color w:val="000000"/>
                <w:lang w:eastAsia="ru-RU"/>
              </w:rPr>
              <w:t>предметы</w:t>
            </w:r>
          </w:p>
        </w:tc>
        <w:tc>
          <w:tcPr>
            <w:tcW w:w="4075"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color w:val="000000"/>
                <w:lang w:eastAsia="ru-RU"/>
              </w:rPr>
              <w:t>Кол-во часов в неделю</w:t>
            </w:r>
          </w:p>
        </w:tc>
      </w:tr>
      <w:tr w:rsidR="002B5333" w:rsidRPr="00251161" w:rsidTr="002B5333">
        <w:trPr>
          <w:trHeight w:val="33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10</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11</w:t>
            </w:r>
          </w:p>
        </w:tc>
      </w:tr>
      <w:tr w:rsidR="002B5333" w:rsidRPr="00251161" w:rsidTr="002B5333">
        <w:trPr>
          <w:trHeight w:val="932"/>
        </w:trPr>
        <w:tc>
          <w:tcPr>
            <w:tcW w:w="230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Филология</w:t>
            </w:r>
          </w:p>
        </w:tc>
        <w:tc>
          <w:tcPr>
            <w:tcW w:w="325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Русский язык</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Литература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Иностранный язык</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r>
      <w:tr w:rsidR="002B5333" w:rsidRPr="00251161" w:rsidTr="002B5333">
        <w:trPr>
          <w:trHeight w:val="998"/>
        </w:trPr>
        <w:tc>
          <w:tcPr>
            <w:tcW w:w="230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Математика</w:t>
            </w:r>
          </w:p>
        </w:tc>
        <w:tc>
          <w:tcPr>
            <w:tcW w:w="325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Алгебра и начала анализа.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Геометрия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Информатика</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1п.-2ч, 2п.-3ч.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1п.-2ч, 2п.-1ч.</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1п.-2ч, 2п.-3ч.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1п.-2ч, 2п.-1ч.</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r w:rsidR="002B5333" w:rsidRPr="00251161" w:rsidTr="002B5333">
        <w:trPr>
          <w:trHeight w:val="1417"/>
        </w:trPr>
        <w:tc>
          <w:tcPr>
            <w:tcW w:w="230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Обществознание</w:t>
            </w:r>
          </w:p>
        </w:tc>
        <w:tc>
          <w:tcPr>
            <w:tcW w:w="325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История России</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Всеобщая история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Обществознание</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География</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w:t>
            </w:r>
          </w:p>
        </w:tc>
      </w:tr>
      <w:tr w:rsidR="002B5333" w:rsidRPr="00251161" w:rsidTr="002B5333">
        <w:trPr>
          <w:trHeight w:val="968"/>
        </w:trPr>
        <w:tc>
          <w:tcPr>
            <w:tcW w:w="230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Естествознание</w:t>
            </w:r>
          </w:p>
        </w:tc>
        <w:tc>
          <w:tcPr>
            <w:tcW w:w="325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Биология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Химия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Физика</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r>
      <w:tr w:rsidR="002B5333" w:rsidRPr="00251161" w:rsidTr="002B5333">
        <w:trPr>
          <w:trHeight w:val="694"/>
        </w:trPr>
        <w:tc>
          <w:tcPr>
            <w:tcW w:w="230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Искусство</w:t>
            </w:r>
          </w:p>
        </w:tc>
        <w:tc>
          <w:tcPr>
            <w:tcW w:w="325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МХК</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r w:rsidR="002B5333" w:rsidRPr="00251161" w:rsidTr="002B5333">
        <w:trPr>
          <w:trHeight w:val="613"/>
        </w:trPr>
        <w:tc>
          <w:tcPr>
            <w:tcW w:w="230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Физическая культура</w:t>
            </w:r>
          </w:p>
        </w:tc>
        <w:tc>
          <w:tcPr>
            <w:tcW w:w="325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Физкультура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ОБЖ</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r w:rsidR="002B5333" w:rsidRPr="00251161" w:rsidTr="002B5333">
        <w:trPr>
          <w:trHeight w:val="317"/>
        </w:trPr>
        <w:tc>
          <w:tcPr>
            <w:tcW w:w="230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Технология</w:t>
            </w:r>
          </w:p>
        </w:tc>
        <w:tc>
          <w:tcPr>
            <w:tcW w:w="325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Технология</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r w:rsidR="002B5333" w:rsidRPr="00251161" w:rsidTr="002B5333">
        <w:trPr>
          <w:trHeight w:val="317"/>
        </w:trPr>
        <w:tc>
          <w:tcPr>
            <w:tcW w:w="5566" w:type="dxa"/>
            <w:gridSpan w:val="3"/>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i/>
                <w:iCs/>
                <w:lang w:eastAsia="ru-RU"/>
              </w:rPr>
              <w:t>Обязательная нагрузка</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28</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26</w:t>
            </w:r>
          </w:p>
        </w:tc>
      </w:tr>
      <w:tr w:rsidR="002B5333" w:rsidRPr="00251161" w:rsidTr="002B5333">
        <w:trPr>
          <w:trHeight w:val="2608"/>
        </w:trPr>
        <w:tc>
          <w:tcPr>
            <w:tcW w:w="2465"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Часть, формируемая участниками образовательных отношений</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Индивидуальные,</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групповые</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занятия</w:t>
            </w:r>
          </w:p>
        </w:tc>
        <w:tc>
          <w:tcPr>
            <w:tcW w:w="310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Литература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Алгебра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Информатика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Биология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Химия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Физика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Обществознание</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Иностранный язык</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r w:rsidR="002B5333" w:rsidRPr="00251161" w:rsidTr="002B5333">
        <w:trPr>
          <w:trHeight w:val="972"/>
        </w:trPr>
        <w:tc>
          <w:tcPr>
            <w:tcW w:w="5566" w:type="dxa"/>
            <w:gridSpan w:val="3"/>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i/>
                <w:iCs/>
                <w:lang w:eastAsia="ru-RU"/>
              </w:rPr>
              <w:t>Максимальный объем недельной нагрузки при 6-ти дневной неделе</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37</w:t>
            </w:r>
          </w:p>
        </w:tc>
        <w:tc>
          <w:tcPr>
            <w:tcW w:w="203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37</w:t>
            </w:r>
          </w:p>
        </w:tc>
      </w:tr>
    </w:tbl>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Промежуточная аттестация</w:t>
      </w:r>
    </w:p>
    <w:p w:rsidR="002B5333" w:rsidRPr="00251161" w:rsidRDefault="002B5333" w:rsidP="00F254F2">
      <w:pPr>
        <w:shd w:val="clear" w:color="auto" w:fill="FFFFFF"/>
        <w:spacing w:after="0" w:line="240" w:lineRule="auto"/>
        <w:ind w:left="1720" w:right="869" w:firstLine="70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Согласно части 22 статьи 2 Федерального закона «Об образовании в Российской Федерации» в учебном плане школы определены формы промежуточной аттестации в соответствии с частью 1 статьи 58 Федерального закона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М</w:t>
      </w:r>
      <w:r w:rsidR="00A32B59" w:rsidRPr="00251161">
        <w:rPr>
          <w:rFonts w:ascii="Times New Roman" w:eastAsia="Times New Roman" w:hAnsi="Times New Roman" w:cs="Times New Roman"/>
          <w:color w:val="000000"/>
          <w:lang w:eastAsia="ru-RU"/>
        </w:rPr>
        <w:t>К</w:t>
      </w:r>
      <w:r w:rsidRPr="00251161">
        <w:rPr>
          <w:rFonts w:ascii="Times New Roman" w:eastAsia="Times New Roman" w:hAnsi="Times New Roman" w:cs="Times New Roman"/>
          <w:color w:val="000000"/>
          <w:lang w:eastAsia="ru-RU"/>
        </w:rPr>
        <w:t>ОУ «</w:t>
      </w:r>
      <w:proofErr w:type="spellStart"/>
      <w:r w:rsidR="00A32B59" w:rsidRPr="00251161">
        <w:rPr>
          <w:rFonts w:ascii="Times New Roman" w:eastAsia="Times New Roman" w:hAnsi="Times New Roman" w:cs="Times New Roman"/>
          <w:color w:val="000000"/>
          <w:lang w:eastAsia="ru-RU"/>
        </w:rPr>
        <w:t>Куркент</w:t>
      </w:r>
      <w:r w:rsidRPr="00251161">
        <w:rPr>
          <w:rFonts w:ascii="Times New Roman" w:eastAsia="Times New Roman" w:hAnsi="Times New Roman" w:cs="Times New Roman"/>
          <w:color w:val="000000"/>
          <w:lang w:eastAsia="ru-RU"/>
        </w:rPr>
        <w:t>ская</w:t>
      </w:r>
      <w:proofErr w:type="spellEnd"/>
      <w:r w:rsidRPr="00251161">
        <w:rPr>
          <w:rFonts w:ascii="Times New Roman" w:eastAsia="Times New Roman" w:hAnsi="Times New Roman" w:cs="Times New Roman"/>
          <w:color w:val="000000"/>
          <w:lang w:eastAsia="ru-RU"/>
        </w:rPr>
        <w:t xml:space="preserve"> СОШ</w:t>
      </w:r>
      <w:r w:rsidR="00A32B59" w:rsidRPr="00251161">
        <w:rPr>
          <w:rFonts w:ascii="Times New Roman" w:eastAsia="Times New Roman" w:hAnsi="Times New Roman" w:cs="Times New Roman"/>
          <w:color w:val="000000"/>
          <w:lang w:eastAsia="ru-RU"/>
        </w:rPr>
        <w:t xml:space="preserve"> №1</w:t>
      </w:r>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ind w:left="1720" w:right="869" w:firstLine="70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Учебные предметы и формы, по которым проводится промежуточная аттестация, определяются решением педагогического совета школы и утверждаются приказом директора школы (приложение). Промежуточная </w:t>
      </w:r>
      <w:r w:rsidRPr="00251161">
        <w:rPr>
          <w:rFonts w:ascii="Times New Roman" w:eastAsia="Times New Roman" w:hAnsi="Times New Roman" w:cs="Times New Roman"/>
          <w:color w:val="000000"/>
          <w:lang w:eastAsia="ru-RU"/>
        </w:rPr>
        <w:lastRenderedPageBreak/>
        <w:t>аттестация проводится в 1-11 классах. В 9-х, 11 классах проводится государственная итоговая аттестация соответственно срокам, установленным Министерством образования и науки Российской Федерации на данный учебный год.</w:t>
      </w:r>
    </w:p>
    <w:p w:rsidR="002B5333" w:rsidRPr="00251161" w:rsidRDefault="002B5333" w:rsidP="00F254F2">
      <w:pPr>
        <w:shd w:val="clear" w:color="auto" w:fill="FFFFFF"/>
        <w:spacing w:after="0" w:line="240" w:lineRule="auto"/>
        <w:ind w:left="1720" w:right="869" w:firstLine="70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соответствии «Положением о формах, периодичности и порядке текущего контроля успеваемости и промежуточной аттестации учащихся М</w:t>
      </w:r>
      <w:r w:rsidR="00A32B59" w:rsidRPr="00251161">
        <w:rPr>
          <w:rFonts w:ascii="Times New Roman" w:eastAsia="Times New Roman" w:hAnsi="Times New Roman" w:cs="Times New Roman"/>
          <w:color w:val="000000"/>
          <w:lang w:eastAsia="ru-RU"/>
        </w:rPr>
        <w:t>К</w:t>
      </w:r>
      <w:r w:rsidRPr="00251161">
        <w:rPr>
          <w:rFonts w:ascii="Times New Roman" w:eastAsia="Times New Roman" w:hAnsi="Times New Roman" w:cs="Times New Roman"/>
          <w:color w:val="000000"/>
          <w:lang w:eastAsia="ru-RU"/>
        </w:rPr>
        <w:t>ОУ «</w:t>
      </w:r>
      <w:proofErr w:type="spellStart"/>
      <w:r w:rsidR="00A32B59" w:rsidRPr="00251161">
        <w:rPr>
          <w:rFonts w:ascii="Times New Roman" w:eastAsia="Times New Roman" w:hAnsi="Times New Roman" w:cs="Times New Roman"/>
          <w:color w:val="000000"/>
          <w:lang w:eastAsia="ru-RU"/>
        </w:rPr>
        <w:t>Куркент</w:t>
      </w:r>
      <w:r w:rsidRPr="00251161">
        <w:rPr>
          <w:rFonts w:ascii="Times New Roman" w:eastAsia="Times New Roman" w:hAnsi="Times New Roman" w:cs="Times New Roman"/>
          <w:color w:val="000000"/>
          <w:lang w:eastAsia="ru-RU"/>
        </w:rPr>
        <w:t>ская</w:t>
      </w:r>
      <w:proofErr w:type="spellEnd"/>
      <w:r w:rsidRPr="00251161">
        <w:rPr>
          <w:rFonts w:ascii="Times New Roman" w:eastAsia="Times New Roman" w:hAnsi="Times New Roman" w:cs="Times New Roman"/>
          <w:color w:val="000000"/>
          <w:lang w:eastAsia="ru-RU"/>
        </w:rPr>
        <w:t xml:space="preserve"> СОШ</w:t>
      </w:r>
      <w:r w:rsidR="00A32B59" w:rsidRPr="00251161">
        <w:rPr>
          <w:rFonts w:ascii="Times New Roman" w:eastAsia="Times New Roman" w:hAnsi="Times New Roman" w:cs="Times New Roman"/>
          <w:color w:val="000000"/>
          <w:lang w:eastAsia="ru-RU"/>
        </w:rPr>
        <w:t xml:space="preserve"> №1</w:t>
      </w:r>
      <w:r w:rsidRPr="00251161">
        <w:rPr>
          <w:rFonts w:ascii="Times New Roman" w:eastAsia="Times New Roman" w:hAnsi="Times New Roman" w:cs="Times New Roman"/>
          <w:color w:val="000000"/>
          <w:lang w:eastAsia="ru-RU"/>
        </w:rPr>
        <w:t xml:space="preserve">» результатами промежуточной аттестации в 9-х классах следует считать среднее значение отметки, исходя из отметок по четвертям, в 11 классе - среднее значение отметки, исходя из отметок по полугодиям. Фиксация результатов промежуточной аттестации осуществляется по пятибалльной шкале. Фиксация результатов промежуточной аттестации обучающихся 1-х классов осуществляется качественно, без фиксации достижений обучающихся в классном журнале в виде отметок по пятибалльной системе. Допустимо использовать только положительную и не различаемую по уровням фиксацию. Фиксация результатов промежуточной аттестации обучающихся 4-х классов по предмету «Основы религиозных культур и светской этики» осуществляется </w:t>
      </w:r>
      <w:proofErr w:type="spellStart"/>
      <w:r w:rsidRPr="00251161">
        <w:rPr>
          <w:rFonts w:ascii="Times New Roman" w:eastAsia="Times New Roman" w:hAnsi="Times New Roman" w:cs="Times New Roman"/>
          <w:color w:val="000000"/>
          <w:lang w:eastAsia="ru-RU"/>
        </w:rPr>
        <w:t>безотметочно</w:t>
      </w:r>
      <w:proofErr w:type="spellEnd"/>
      <w:r w:rsidRPr="00251161">
        <w:rPr>
          <w:rFonts w:ascii="Times New Roman" w:eastAsia="Times New Roman" w:hAnsi="Times New Roman" w:cs="Times New Roman"/>
          <w:color w:val="000000"/>
          <w:lang w:eastAsia="ru-RU"/>
        </w:rPr>
        <w:t>.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w:t>
      </w:r>
    </w:p>
    <w:p w:rsidR="002B5333" w:rsidRPr="00251161" w:rsidRDefault="002B5333" w:rsidP="00F254F2">
      <w:pPr>
        <w:shd w:val="clear" w:color="auto" w:fill="FFFFFF"/>
        <w:spacing w:after="0" w:line="240" w:lineRule="auto"/>
        <w:ind w:right="869"/>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Приложение</w:t>
      </w:r>
    </w:p>
    <w:p w:rsidR="002B5333" w:rsidRPr="00251161" w:rsidRDefault="002B5333" w:rsidP="00F254F2">
      <w:pPr>
        <w:shd w:val="clear" w:color="auto" w:fill="FFFFFF"/>
        <w:spacing w:after="0" w:line="240" w:lineRule="auto"/>
        <w:ind w:right="869"/>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 учебному плану М</w:t>
      </w:r>
      <w:r w:rsidR="00A32B59" w:rsidRPr="00251161">
        <w:rPr>
          <w:rFonts w:ascii="Times New Roman" w:eastAsia="Times New Roman" w:hAnsi="Times New Roman" w:cs="Times New Roman"/>
          <w:color w:val="000000"/>
          <w:lang w:eastAsia="ru-RU"/>
        </w:rPr>
        <w:t>К</w:t>
      </w:r>
      <w:r w:rsidRPr="00251161">
        <w:rPr>
          <w:rFonts w:ascii="Times New Roman" w:eastAsia="Times New Roman" w:hAnsi="Times New Roman" w:cs="Times New Roman"/>
          <w:color w:val="000000"/>
          <w:lang w:eastAsia="ru-RU"/>
        </w:rPr>
        <w:t>ОУ «</w:t>
      </w:r>
      <w:proofErr w:type="spellStart"/>
      <w:r w:rsidR="00A32B59" w:rsidRPr="00251161">
        <w:rPr>
          <w:rFonts w:ascii="Times New Roman" w:eastAsia="Times New Roman" w:hAnsi="Times New Roman" w:cs="Times New Roman"/>
          <w:color w:val="000000"/>
          <w:lang w:eastAsia="ru-RU"/>
        </w:rPr>
        <w:t>Куркент</w:t>
      </w:r>
      <w:r w:rsidRPr="00251161">
        <w:rPr>
          <w:rFonts w:ascii="Times New Roman" w:eastAsia="Times New Roman" w:hAnsi="Times New Roman" w:cs="Times New Roman"/>
          <w:color w:val="000000"/>
          <w:lang w:eastAsia="ru-RU"/>
        </w:rPr>
        <w:t>ская</w:t>
      </w:r>
      <w:proofErr w:type="spellEnd"/>
      <w:r w:rsidRPr="00251161">
        <w:rPr>
          <w:rFonts w:ascii="Times New Roman" w:eastAsia="Times New Roman" w:hAnsi="Times New Roman" w:cs="Times New Roman"/>
          <w:color w:val="000000"/>
          <w:lang w:eastAsia="ru-RU"/>
        </w:rPr>
        <w:t xml:space="preserve"> СОШ</w:t>
      </w:r>
      <w:r w:rsidR="00A32B59" w:rsidRPr="00251161">
        <w:rPr>
          <w:rFonts w:ascii="Times New Roman" w:eastAsia="Times New Roman" w:hAnsi="Times New Roman" w:cs="Times New Roman"/>
          <w:color w:val="000000"/>
          <w:lang w:eastAsia="ru-RU"/>
        </w:rPr>
        <w:t xml:space="preserve"> №1</w:t>
      </w:r>
      <w:r w:rsidRPr="00251161">
        <w:rPr>
          <w:rFonts w:ascii="Times New Roman" w:eastAsia="Times New Roman" w:hAnsi="Times New Roman" w:cs="Times New Roman"/>
          <w:color w:val="000000"/>
          <w:lang w:eastAsia="ru-RU"/>
        </w:rPr>
        <w:t>» на 201</w:t>
      </w:r>
      <w:r w:rsidR="00A32B59" w:rsidRPr="00251161">
        <w:rPr>
          <w:rFonts w:ascii="Times New Roman" w:eastAsia="Times New Roman" w:hAnsi="Times New Roman" w:cs="Times New Roman"/>
          <w:color w:val="000000"/>
          <w:lang w:eastAsia="ru-RU"/>
        </w:rPr>
        <w:t>7</w:t>
      </w:r>
      <w:r w:rsidRPr="00251161">
        <w:rPr>
          <w:rFonts w:ascii="Times New Roman" w:eastAsia="Times New Roman" w:hAnsi="Times New Roman" w:cs="Times New Roman"/>
          <w:color w:val="000000"/>
          <w:lang w:eastAsia="ru-RU"/>
        </w:rPr>
        <w:t>/201</w:t>
      </w:r>
      <w:r w:rsidR="00A32B59" w:rsidRPr="00251161">
        <w:rPr>
          <w:rFonts w:ascii="Times New Roman" w:eastAsia="Times New Roman" w:hAnsi="Times New Roman" w:cs="Times New Roman"/>
          <w:color w:val="000000"/>
          <w:lang w:eastAsia="ru-RU"/>
        </w:rPr>
        <w:t>8</w:t>
      </w:r>
      <w:r w:rsidRPr="00251161">
        <w:rPr>
          <w:rFonts w:ascii="Times New Roman" w:eastAsia="Times New Roman" w:hAnsi="Times New Roman" w:cs="Times New Roman"/>
          <w:color w:val="000000"/>
          <w:lang w:eastAsia="ru-RU"/>
        </w:rPr>
        <w:t xml:space="preserve"> учебный год УТВЕРЖДЕНЫ приказом директора школы от 01.09.2016г. № 151</w:t>
      </w:r>
      <w:r w:rsidR="00A32B59"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ind w:right="991"/>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Формы</w:t>
      </w:r>
    </w:p>
    <w:p w:rsidR="002B5333" w:rsidRPr="00251161" w:rsidRDefault="002B5333" w:rsidP="00F254F2">
      <w:pPr>
        <w:shd w:val="clear" w:color="auto" w:fill="FFFFFF"/>
        <w:spacing w:after="0" w:line="240" w:lineRule="auto"/>
        <w:ind w:right="991"/>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проведения пром</w:t>
      </w:r>
      <w:r w:rsidR="00A32B59" w:rsidRPr="00251161">
        <w:rPr>
          <w:rFonts w:ascii="Times New Roman" w:eastAsia="Times New Roman" w:hAnsi="Times New Roman" w:cs="Times New Roman"/>
          <w:b/>
          <w:bCs/>
          <w:color w:val="000000"/>
          <w:lang w:eastAsia="ru-RU"/>
        </w:rPr>
        <w:t>ежуточной аттестации учащихся МК</w:t>
      </w:r>
      <w:r w:rsidRPr="00251161">
        <w:rPr>
          <w:rFonts w:ascii="Times New Roman" w:eastAsia="Times New Roman" w:hAnsi="Times New Roman" w:cs="Times New Roman"/>
          <w:b/>
          <w:bCs/>
          <w:color w:val="000000"/>
          <w:lang w:eastAsia="ru-RU"/>
        </w:rPr>
        <w:t>ОУ «</w:t>
      </w:r>
      <w:proofErr w:type="spellStart"/>
      <w:r w:rsidR="00A32B59" w:rsidRPr="00251161">
        <w:rPr>
          <w:rFonts w:ascii="Times New Roman" w:eastAsia="Times New Roman" w:hAnsi="Times New Roman" w:cs="Times New Roman"/>
          <w:b/>
          <w:bCs/>
          <w:color w:val="000000"/>
          <w:lang w:eastAsia="ru-RU"/>
        </w:rPr>
        <w:t>Куркент</w:t>
      </w:r>
      <w:r w:rsidRPr="00251161">
        <w:rPr>
          <w:rFonts w:ascii="Times New Roman" w:eastAsia="Times New Roman" w:hAnsi="Times New Roman" w:cs="Times New Roman"/>
          <w:b/>
          <w:bCs/>
          <w:color w:val="000000"/>
          <w:lang w:eastAsia="ru-RU"/>
        </w:rPr>
        <w:t>ская</w:t>
      </w:r>
      <w:proofErr w:type="spellEnd"/>
      <w:r w:rsidRPr="00251161">
        <w:rPr>
          <w:rFonts w:ascii="Times New Roman" w:eastAsia="Times New Roman" w:hAnsi="Times New Roman" w:cs="Times New Roman"/>
          <w:b/>
          <w:bCs/>
          <w:color w:val="000000"/>
          <w:lang w:eastAsia="ru-RU"/>
        </w:rPr>
        <w:t xml:space="preserve"> СОШ</w:t>
      </w:r>
      <w:r w:rsidR="00A32B59" w:rsidRPr="00251161">
        <w:rPr>
          <w:rFonts w:ascii="Times New Roman" w:eastAsia="Times New Roman" w:hAnsi="Times New Roman" w:cs="Times New Roman"/>
          <w:b/>
          <w:bCs/>
          <w:color w:val="000000"/>
          <w:lang w:eastAsia="ru-RU"/>
        </w:rPr>
        <w:t xml:space="preserve"> №1 </w:t>
      </w:r>
      <w:proofErr w:type="spellStart"/>
      <w:r w:rsidR="00A32B59" w:rsidRPr="00251161">
        <w:rPr>
          <w:rFonts w:ascii="Times New Roman" w:eastAsia="Times New Roman" w:hAnsi="Times New Roman" w:cs="Times New Roman"/>
          <w:b/>
          <w:bCs/>
          <w:color w:val="000000"/>
          <w:lang w:eastAsia="ru-RU"/>
        </w:rPr>
        <w:t>им.М.М.Рагимова</w:t>
      </w:r>
      <w:proofErr w:type="spellEnd"/>
      <w:r w:rsidRPr="00251161">
        <w:rPr>
          <w:rFonts w:ascii="Times New Roman" w:eastAsia="Times New Roman" w:hAnsi="Times New Roman" w:cs="Times New Roman"/>
          <w:b/>
          <w:bCs/>
          <w:color w:val="000000"/>
          <w:lang w:eastAsia="ru-RU"/>
        </w:rPr>
        <w:t>»</w:t>
      </w:r>
    </w:p>
    <w:p w:rsidR="002B5333" w:rsidRPr="00251161" w:rsidRDefault="002B5333" w:rsidP="00F254F2">
      <w:pPr>
        <w:shd w:val="clear" w:color="auto" w:fill="FFFFFF"/>
        <w:spacing w:after="0" w:line="240" w:lineRule="auto"/>
        <w:ind w:right="991"/>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201</w:t>
      </w:r>
      <w:r w:rsidR="00A32B59" w:rsidRPr="00251161">
        <w:rPr>
          <w:rFonts w:ascii="Times New Roman" w:eastAsia="Times New Roman" w:hAnsi="Times New Roman" w:cs="Times New Roman"/>
          <w:b/>
          <w:bCs/>
          <w:color w:val="000000"/>
          <w:lang w:eastAsia="ru-RU"/>
        </w:rPr>
        <w:t>7</w:t>
      </w:r>
      <w:r w:rsidRPr="00251161">
        <w:rPr>
          <w:rFonts w:ascii="Times New Roman" w:eastAsia="Times New Roman" w:hAnsi="Times New Roman" w:cs="Times New Roman"/>
          <w:b/>
          <w:bCs/>
          <w:color w:val="000000"/>
          <w:lang w:eastAsia="ru-RU"/>
        </w:rPr>
        <w:t>/201</w:t>
      </w:r>
      <w:r w:rsidR="00A32B59" w:rsidRPr="00251161">
        <w:rPr>
          <w:rFonts w:ascii="Times New Roman" w:eastAsia="Times New Roman" w:hAnsi="Times New Roman" w:cs="Times New Roman"/>
          <w:b/>
          <w:bCs/>
          <w:color w:val="000000"/>
          <w:lang w:eastAsia="ru-RU"/>
        </w:rPr>
        <w:t>8</w:t>
      </w:r>
      <w:r w:rsidRPr="00251161">
        <w:rPr>
          <w:rFonts w:ascii="Times New Roman" w:eastAsia="Times New Roman" w:hAnsi="Times New Roman" w:cs="Times New Roman"/>
          <w:b/>
          <w:bCs/>
          <w:color w:val="000000"/>
          <w:lang w:eastAsia="ru-RU"/>
        </w:rPr>
        <w:t xml:space="preserve"> учебном году</w:t>
      </w:r>
    </w:p>
    <w:tbl>
      <w:tblPr>
        <w:tblW w:w="0" w:type="auto"/>
        <w:tblCellMar>
          <w:top w:w="15" w:type="dxa"/>
          <w:left w:w="15" w:type="dxa"/>
          <w:bottom w:w="15" w:type="dxa"/>
          <w:right w:w="15" w:type="dxa"/>
        </w:tblCellMar>
        <w:tblLook w:val="04A0" w:firstRow="1" w:lastRow="0" w:firstColumn="1" w:lastColumn="0" w:noHBand="0" w:noVBand="1"/>
      </w:tblPr>
      <w:tblGrid>
        <w:gridCol w:w="1282"/>
        <w:gridCol w:w="2686"/>
        <w:gridCol w:w="5813"/>
      </w:tblGrid>
      <w:tr w:rsidR="002B5333" w:rsidRPr="00251161" w:rsidTr="002B5333">
        <w:trPr>
          <w:trHeight w:val="292"/>
        </w:trPr>
        <w:tc>
          <w:tcPr>
            <w:tcW w:w="12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Класс</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42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Предметы</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53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Форма проведения</w:t>
            </w:r>
          </w:p>
        </w:tc>
      </w:tr>
      <w:tr w:rsidR="002B5333" w:rsidRPr="00251161" w:rsidTr="002B5333">
        <w:trPr>
          <w:trHeight w:val="282"/>
        </w:trPr>
        <w:tc>
          <w:tcPr>
            <w:tcW w:w="1282" w:type="dxa"/>
            <w:vMerge w:val="restart"/>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849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2799"/>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Комплексная работа</w:t>
            </w:r>
          </w:p>
        </w:tc>
      </w:tr>
      <w:tr w:rsidR="002B5333" w:rsidRPr="00251161" w:rsidTr="002B5333">
        <w:trPr>
          <w:trHeight w:val="288"/>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Контрольный диктант с грамматическим заданием</w:t>
            </w:r>
          </w:p>
        </w:tc>
      </w:tr>
      <w:tr w:rsidR="002B5333" w:rsidRPr="00251161" w:rsidTr="002B5333">
        <w:trPr>
          <w:trHeight w:val="282"/>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Математика</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Стандартизированная контрольная работа</w:t>
            </w:r>
          </w:p>
        </w:tc>
      </w:tr>
      <w:tr w:rsidR="002B5333" w:rsidRPr="00251161" w:rsidTr="002B5333">
        <w:trPr>
          <w:trHeight w:val="288"/>
        </w:trPr>
        <w:tc>
          <w:tcPr>
            <w:tcW w:w="1282" w:type="dxa"/>
            <w:vMerge w:val="restart"/>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c>
          <w:tcPr>
            <w:tcW w:w="849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2799"/>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Комплексная работа</w:t>
            </w:r>
          </w:p>
        </w:tc>
      </w:tr>
      <w:tr w:rsidR="002B5333" w:rsidRPr="00251161" w:rsidTr="002B5333">
        <w:trPr>
          <w:trHeight w:val="288"/>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Контрольный диктант с грамматическим заданием</w:t>
            </w:r>
          </w:p>
        </w:tc>
      </w:tr>
      <w:tr w:rsidR="002B5333" w:rsidRPr="00251161" w:rsidTr="002B5333">
        <w:trPr>
          <w:trHeight w:val="282"/>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Математика</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Стандартизированная контрольная работа</w:t>
            </w:r>
          </w:p>
        </w:tc>
      </w:tr>
      <w:tr w:rsidR="002B5333" w:rsidRPr="00251161" w:rsidTr="002B5333">
        <w:trPr>
          <w:trHeight w:val="288"/>
        </w:trPr>
        <w:tc>
          <w:tcPr>
            <w:tcW w:w="1282" w:type="dxa"/>
            <w:vMerge w:val="restart"/>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w:t>
            </w:r>
          </w:p>
        </w:tc>
        <w:tc>
          <w:tcPr>
            <w:tcW w:w="849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2799"/>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Комплексная работа</w:t>
            </w:r>
          </w:p>
        </w:tc>
      </w:tr>
      <w:tr w:rsidR="002B5333" w:rsidRPr="00251161" w:rsidTr="002B5333">
        <w:trPr>
          <w:trHeight w:val="282"/>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Контрольный диктант с грамматическим заданием</w:t>
            </w:r>
          </w:p>
        </w:tc>
      </w:tr>
      <w:tr w:rsidR="002B5333" w:rsidRPr="00251161" w:rsidTr="002B5333">
        <w:trPr>
          <w:trHeight w:val="288"/>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Математика</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Стандартизированная контрольная работа</w:t>
            </w:r>
          </w:p>
        </w:tc>
      </w:tr>
      <w:tr w:rsidR="002B5333" w:rsidRPr="00251161" w:rsidTr="002B5333">
        <w:trPr>
          <w:trHeight w:val="288"/>
        </w:trPr>
        <w:tc>
          <w:tcPr>
            <w:tcW w:w="1282" w:type="dxa"/>
            <w:vMerge w:val="restart"/>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w:t>
            </w:r>
          </w:p>
        </w:tc>
        <w:tc>
          <w:tcPr>
            <w:tcW w:w="849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2379"/>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Комплексная работа</w:t>
            </w:r>
          </w:p>
        </w:tc>
      </w:tr>
      <w:tr w:rsidR="002B5333" w:rsidRPr="00251161" w:rsidTr="002B5333">
        <w:trPr>
          <w:trHeight w:val="288"/>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Контрольный диктант с грамматическим заданием</w:t>
            </w:r>
          </w:p>
        </w:tc>
      </w:tr>
      <w:tr w:rsidR="002B5333" w:rsidRPr="00251161" w:rsidTr="002B5333">
        <w:trPr>
          <w:trHeight w:val="282"/>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Математика</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Стандартизированная контрольная работа</w:t>
            </w:r>
          </w:p>
        </w:tc>
      </w:tr>
      <w:tr w:rsidR="002B5333" w:rsidRPr="00251161" w:rsidTr="002B5333">
        <w:trPr>
          <w:trHeight w:val="288"/>
        </w:trPr>
        <w:tc>
          <w:tcPr>
            <w:tcW w:w="1282" w:type="dxa"/>
            <w:vMerge w:val="restart"/>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w:t>
            </w:r>
          </w:p>
        </w:tc>
        <w:tc>
          <w:tcPr>
            <w:tcW w:w="849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Комплексная работа</w:t>
            </w:r>
          </w:p>
        </w:tc>
      </w:tr>
      <w:tr w:rsidR="002B5333" w:rsidRPr="00251161" w:rsidTr="002B5333">
        <w:trPr>
          <w:trHeight w:val="288"/>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Контрольный диктант с грамматическим заданием</w:t>
            </w:r>
          </w:p>
        </w:tc>
      </w:tr>
      <w:tr w:rsidR="002B5333" w:rsidRPr="00251161" w:rsidTr="002B5333">
        <w:trPr>
          <w:trHeight w:val="436"/>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Математика</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Стандартизированная контрольная работа</w:t>
            </w:r>
          </w:p>
        </w:tc>
      </w:tr>
      <w:tr w:rsidR="002B5333" w:rsidRPr="00251161" w:rsidTr="002B5333">
        <w:trPr>
          <w:trHeight w:val="210"/>
        </w:trPr>
        <w:tc>
          <w:tcPr>
            <w:tcW w:w="1282" w:type="dxa"/>
            <w:vMerge w:val="restart"/>
            <w:tcBorders>
              <w:left w:val="single" w:sz="6" w:space="0" w:color="000000"/>
              <w:right w:val="single" w:sz="6" w:space="0" w:color="000000"/>
            </w:tcBorders>
            <w:vAlign w:val="center"/>
            <w:hideMark/>
          </w:tcPr>
          <w:p w:rsidR="002B5333" w:rsidRPr="00251161" w:rsidRDefault="002B5333" w:rsidP="00F254F2">
            <w:pPr>
              <w:spacing w:after="0" w:line="210"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w:t>
            </w:r>
          </w:p>
        </w:tc>
        <w:tc>
          <w:tcPr>
            <w:tcW w:w="8499"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10" w:lineRule="atLeast"/>
              <w:ind w:left="120"/>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Комплексная работа</w:t>
            </w:r>
          </w:p>
        </w:tc>
      </w:tr>
      <w:tr w:rsidR="002B5333" w:rsidRPr="00251161" w:rsidTr="002B5333">
        <w:trPr>
          <w:trHeight w:val="300"/>
        </w:trPr>
        <w:tc>
          <w:tcPr>
            <w:tcW w:w="0" w:type="auto"/>
            <w:vMerge/>
            <w:tcBorders>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Контрольный диктант с грамматическим заданием</w:t>
            </w:r>
          </w:p>
        </w:tc>
      </w:tr>
      <w:tr w:rsidR="002B5333" w:rsidRPr="00251161" w:rsidTr="002B5333">
        <w:trPr>
          <w:trHeight w:val="284"/>
        </w:trPr>
        <w:tc>
          <w:tcPr>
            <w:tcW w:w="0" w:type="auto"/>
            <w:vMerge/>
            <w:tcBorders>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Математика</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Стандартизированная контрольная работа</w:t>
            </w:r>
          </w:p>
        </w:tc>
      </w:tr>
      <w:tr w:rsidR="002B5333" w:rsidRPr="00251161" w:rsidTr="002B5333">
        <w:trPr>
          <w:trHeight w:val="347"/>
        </w:trPr>
        <w:tc>
          <w:tcPr>
            <w:tcW w:w="1282" w:type="dxa"/>
            <w:vMerge w:val="restart"/>
            <w:tcBorders>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w:t>
            </w:r>
          </w:p>
        </w:tc>
        <w:tc>
          <w:tcPr>
            <w:tcW w:w="2686" w:type="dxa"/>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tc>
        <w:tc>
          <w:tcPr>
            <w:tcW w:w="5812" w:type="dxa"/>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Контрольный диктант с грамматическим заданием</w:t>
            </w:r>
          </w:p>
        </w:tc>
      </w:tr>
      <w:tr w:rsidR="002B5333" w:rsidRPr="00251161" w:rsidTr="002B5333">
        <w:trPr>
          <w:trHeight w:val="344"/>
        </w:trPr>
        <w:tc>
          <w:tcPr>
            <w:tcW w:w="0" w:type="auto"/>
            <w:vMerge/>
            <w:tcBorders>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Математика</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Стандартизированная контрольная работа</w:t>
            </w:r>
          </w:p>
        </w:tc>
      </w:tr>
      <w:tr w:rsidR="002B5333" w:rsidRPr="00251161" w:rsidTr="002B5333">
        <w:trPr>
          <w:trHeight w:val="376"/>
        </w:trPr>
        <w:tc>
          <w:tcPr>
            <w:tcW w:w="1282" w:type="dxa"/>
            <w:vMerge w:val="restart"/>
            <w:tcBorders>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8</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Контрольный диктант с грамматическим заданием</w:t>
            </w:r>
          </w:p>
        </w:tc>
      </w:tr>
      <w:tr w:rsidR="002B5333" w:rsidRPr="00251161" w:rsidTr="002B5333">
        <w:trPr>
          <w:trHeight w:val="435"/>
        </w:trPr>
        <w:tc>
          <w:tcPr>
            <w:tcW w:w="0" w:type="auto"/>
            <w:vMerge/>
            <w:tcBorders>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Математика</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Стандартизированная контрольная работа</w:t>
            </w:r>
          </w:p>
        </w:tc>
      </w:tr>
      <w:tr w:rsidR="002B5333" w:rsidRPr="00251161" w:rsidTr="002B5333">
        <w:trPr>
          <w:trHeight w:val="288"/>
        </w:trPr>
        <w:tc>
          <w:tcPr>
            <w:tcW w:w="1282" w:type="dxa"/>
            <w:vMerge w:val="restart"/>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w:t>
            </w: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Контрольная работа</w:t>
            </w:r>
          </w:p>
        </w:tc>
      </w:tr>
      <w:tr w:rsidR="002B5333" w:rsidRPr="00251161" w:rsidTr="002B5333">
        <w:trPr>
          <w:trHeight w:val="297"/>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Математика</w:t>
            </w:r>
          </w:p>
        </w:tc>
        <w:tc>
          <w:tcPr>
            <w:tcW w:w="581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Стандартизированная контрольная работа</w:t>
            </w:r>
          </w:p>
        </w:tc>
      </w:tr>
    </w:tbl>
    <w:p w:rsidR="002B5333" w:rsidRPr="00251161" w:rsidRDefault="002B5333" w:rsidP="00F254F2">
      <w:pPr>
        <w:shd w:val="clear" w:color="auto" w:fill="FFFFFF"/>
        <w:spacing w:after="0" w:line="240" w:lineRule="auto"/>
        <w:ind w:left="1800" w:right="869" w:firstLine="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Промежуточная аттестация по остальным учебным предметам образовательных программ проводится по результатам текущего контроля успеваемости по четвертям (2-8 классы), полугодиям (10 класс). Отметка выводится как среднее арифметическое, округлённое по законам математики до целого числа.</w:t>
      </w:r>
    </w:p>
    <w:p w:rsidR="002B5333" w:rsidRPr="00251161" w:rsidRDefault="002B5333" w:rsidP="00F254F2">
      <w:pPr>
        <w:shd w:val="clear" w:color="auto" w:fill="FFFFFF"/>
        <w:spacing w:after="0" w:line="240" w:lineRule="auto"/>
        <w:ind w:left="1800"/>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ПРИНЯТЫ</w:t>
      </w:r>
    </w:p>
    <w:p w:rsidR="002B5333" w:rsidRPr="00251161" w:rsidRDefault="002B5333" w:rsidP="00F254F2">
      <w:pPr>
        <w:shd w:val="clear" w:color="auto" w:fill="FFFFFF"/>
        <w:spacing w:after="0" w:line="240" w:lineRule="auto"/>
        <w:ind w:right="-1"/>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b/>
          <w:bCs/>
          <w:color w:val="000000"/>
          <w:lang w:eastAsia="ru-RU"/>
        </w:rPr>
        <w:t>реше</w:t>
      </w:r>
      <w:proofErr w:type="spellEnd"/>
      <w:r w:rsidR="004F52EF" w:rsidRPr="00251161">
        <w:rPr>
          <w:rFonts w:ascii="Times New Roman" w:eastAsia="Times New Roman" w:hAnsi="Times New Roman" w:cs="Times New Roman"/>
          <w:b/>
          <w:bCs/>
          <w:color w:val="000000"/>
          <w:lang w:val="en-US" w:eastAsia="ru-RU"/>
        </w:rPr>
        <w:t xml:space="preserve"> </w:t>
      </w:r>
      <w:proofErr w:type="spellStart"/>
      <w:r w:rsidRPr="00251161">
        <w:rPr>
          <w:rFonts w:ascii="Times New Roman" w:eastAsia="Times New Roman" w:hAnsi="Times New Roman" w:cs="Times New Roman"/>
          <w:b/>
          <w:bCs/>
          <w:color w:val="000000"/>
          <w:lang w:eastAsia="ru-RU"/>
        </w:rPr>
        <w:t>нием</w:t>
      </w:r>
      <w:proofErr w:type="spellEnd"/>
      <w:r w:rsidRPr="00251161">
        <w:rPr>
          <w:rFonts w:ascii="Times New Roman" w:eastAsia="Times New Roman" w:hAnsi="Times New Roman" w:cs="Times New Roman"/>
          <w:b/>
          <w:bCs/>
          <w:color w:val="000000"/>
          <w:lang w:eastAsia="ru-RU"/>
        </w:rPr>
        <w:t xml:space="preserve"> педагогического совета от </w:t>
      </w:r>
      <w:r w:rsidR="00AB4A68" w:rsidRPr="00251161">
        <w:rPr>
          <w:rFonts w:ascii="Times New Roman" w:eastAsia="Times New Roman" w:hAnsi="Times New Roman" w:cs="Times New Roman"/>
          <w:b/>
          <w:bCs/>
          <w:color w:val="000000"/>
          <w:lang w:eastAsia="ru-RU"/>
        </w:rPr>
        <w:t>30</w:t>
      </w:r>
      <w:r w:rsidRPr="00251161">
        <w:rPr>
          <w:rFonts w:ascii="Times New Roman" w:eastAsia="Times New Roman" w:hAnsi="Times New Roman" w:cs="Times New Roman"/>
          <w:b/>
          <w:bCs/>
          <w:color w:val="000000"/>
          <w:lang w:eastAsia="ru-RU"/>
        </w:rPr>
        <w:t>.08.201</w:t>
      </w:r>
      <w:r w:rsidR="00AB4A68" w:rsidRPr="00251161">
        <w:rPr>
          <w:rFonts w:ascii="Times New Roman" w:eastAsia="Times New Roman" w:hAnsi="Times New Roman" w:cs="Times New Roman"/>
          <w:b/>
          <w:bCs/>
          <w:color w:val="000000"/>
          <w:lang w:eastAsia="ru-RU"/>
        </w:rPr>
        <w:t xml:space="preserve">7 </w:t>
      </w:r>
      <w:r w:rsidRPr="00251161">
        <w:rPr>
          <w:rFonts w:ascii="Times New Roman" w:eastAsia="Times New Roman" w:hAnsi="Times New Roman" w:cs="Times New Roman"/>
          <w:b/>
          <w:bCs/>
          <w:color w:val="000000"/>
          <w:lang w:eastAsia="ru-RU"/>
        </w:rPr>
        <w:t>г.</w:t>
      </w:r>
    </w:p>
    <w:p w:rsidR="002B5333" w:rsidRPr="00251161" w:rsidRDefault="002B5333" w:rsidP="00F254F2">
      <w:pPr>
        <w:shd w:val="clear" w:color="auto" w:fill="FFFFFF"/>
        <w:spacing w:after="0" w:line="240" w:lineRule="auto"/>
        <w:ind w:right="5527"/>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(протокол</w:t>
      </w:r>
      <w:r w:rsidR="00AB4A68" w:rsidRPr="00251161">
        <w:rPr>
          <w:rFonts w:ascii="Times New Roman" w:eastAsia="Times New Roman" w:hAnsi="Times New Roman" w:cs="Times New Roman"/>
          <w:b/>
          <w:bCs/>
          <w:color w:val="000000"/>
          <w:lang w:eastAsia="ru-RU"/>
        </w:rPr>
        <w:t xml:space="preserve"> ?</w:t>
      </w:r>
    </w:p>
    <w:p w:rsidR="002B5333" w:rsidRPr="00251161" w:rsidRDefault="002B5333" w:rsidP="00F254F2">
      <w:pPr>
        <w:shd w:val="clear" w:color="auto" w:fill="FFFFFF"/>
        <w:spacing w:after="0" w:line="240" w:lineRule="auto"/>
        <w:ind w:right="84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3.1.2.</w:t>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Особенности организации учебно-воспитательного процесса</w:t>
      </w:r>
    </w:p>
    <w:p w:rsidR="002B5333" w:rsidRPr="00251161" w:rsidRDefault="002B5333" w:rsidP="00F254F2">
      <w:pPr>
        <w:shd w:val="clear" w:color="auto" w:fill="FFFFFF"/>
        <w:spacing w:after="0" w:line="240" w:lineRule="auto"/>
        <w:ind w:right="847"/>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10-11 классах</w:t>
      </w:r>
    </w:p>
    <w:p w:rsidR="002B5333" w:rsidRPr="00251161" w:rsidRDefault="002B5333" w:rsidP="00F254F2">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Учебный план состоит из двух частей: инвариантной и вариативной. Инвариантная часть плана позволяет обеспечить формирование личностных качеств учащихся в соответствии с общечеловеческими ценностями и культурными традициями. Вариативная часть позволяет обеспечить индивидуальный характер образования школьников, а также реализацию компонента образовательного учреждения.</w:t>
      </w:r>
    </w:p>
    <w:p w:rsidR="002B5333" w:rsidRPr="00251161" w:rsidRDefault="002B5333" w:rsidP="00F254F2">
      <w:pPr>
        <w:shd w:val="clear" w:color="auto" w:fill="FFFFFF"/>
        <w:spacing w:after="0" w:line="240" w:lineRule="auto"/>
        <w:ind w:right="844"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Инвариантная часть </w:t>
      </w:r>
      <w:r w:rsidRPr="00251161">
        <w:rPr>
          <w:rFonts w:ascii="Times New Roman" w:eastAsia="Times New Roman" w:hAnsi="Times New Roman" w:cs="Times New Roman"/>
          <w:color w:val="000000"/>
          <w:lang w:eastAsia="ru-RU"/>
        </w:rPr>
        <w:t>учебного плана определяет перечень учебных предметов,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среднего общего образования.</w:t>
      </w:r>
    </w:p>
    <w:p w:rsidR="002B5333" w:rsidRPr="00251161" w:rsidRDefault="002B5333" w:rsidP="00F254F2">
      <w:pPr>
        <w:shd w:val="clear" w:color="auto" w:fill="FFFFFF"/>
        <w:spacing w:after="0" w:line="240" w:lineRule="auto"/>
        <w:ind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Учебный план позволяет в ходе образовательного процесса качественно решать задачи по созданию условий для дальнейшего становления и формирования личности обучающегося, развития интереса к познанию и творческих способностей обучающегося, формирования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подготовки обучающегося к жизни в обществе, самостоятельному жизненному выбору, продолжению образования и началу профессиональной деятельности.</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3.1.3. Выполнение санитарно-гигиенических требований к реализации учебного плана</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Максимальная аудиторная нагрузка учащегося 10-11 классов составляет 37 часов в неделю при шестидневной учебной неделе.</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Образовательная недельная нагрузка равномерно распределена в течение учебной недели.</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Продолжительность учебного года - 34 учебных недели (в соответствии с календарным учебным графиком на 2016-2017 учебный год в 10 классах), 33 недели в 11-х классах. Продолжительность каникул в течение учебного года составляет не менее 30 календарных дней, летом - не менее 8 недель. Продолжительность урока в 10-11 классах составляет 45 минут.</w:t>
      </w:r>
    </w:p>
    <w:p w:rsidR="002B5333" w:rsidRPr="00251161" w:rsidRDefault="002B5333" w:rsidP="00F254F2">
      <w:pPr>
        <w:shd w:val="clear" w:color="auto" w:fill="FFFFFF"/>
        <w:spacing w:after="0" w:line="240" w:lineRule="auto"/>
        <w:ind w:firstLine="707"/>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Учебные занятия в 10 - 11 классах проводятся в 1-ую смену. Количество часов на изучение отдельных учебных предметов, предусмотренных обязательной частью учебного плана, указывается в расчете на одну учебную неделю.</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Общая учебная нагрузка обучающихся соответствует требованиям, предусмотренным пунктом 10.5 СанПиН 2.4.2.2821-10. Учебные занятия начинаются 8.30 часов, без проведения нулевых уроков. Объем домашних заданий (по всем предметам) должен быть таким, чтобы затраты времени на его выполнение не превышали (в астрономических часах) 2 часа.</w:t>
      </w:r>
    </w:p>
    <w:p w:rsidR="002B5333" w:rsidRPr="00251161" w:rsidRDefault="002B5333" w:rsidP="00F254F2">
      <w:pPr>
        <w:shd w:val="clear" w:color="auto" w:fill="FFFFFF"/>
        <w:spacing w:after="0" w:line="240" w:lineRule="auto"/>
        <w:ind w:left="2421" w:firstLine="708"/>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3.2 КАЛЕНДАРНЫЙ УЧЕБНЫЙ ГРАФИК</w:t>
      </w:r>
    </w:p>
    <w:p w:rsidR="002B5333" w:rsidRPr="00251161" w:rsidRDefault="002B5333" w:rsidP="00F254F2">
      <w:pPr>
        <w:shd w:val="clear" w:color="auto" w:fill="FFFFFF"/>
        <w:spacing w:after="0" w:line="240" w:lineRule="auto"/>
        <w:ind w:left="3118"/>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I.​ </w:t>
      </w:r>
      <w:bookmarkStart w:id="1" w:name="bookmark0"/>
      <w:r w:rsidRPr="00251161">
        <w:rPr>
          <w:rFonts w:ascii="Times New Roman" w:eastAsia="Times New Roman" w:hAnsi="Times New Roman" w:cs="Times New Roman"/>
          <w:b/>
          <w:bCs/>
          <w:color w:val="333333"/>
          <w:lang w:eastAsia="ru-RU"/>
        </w:rPr>
        <w:t>Продолжительность учебного года по классам</w:t>
      </w:r>
      <w:bookmarkEnd w:id="1"/>
    </w:p>
    <w:p w:rsidR="002B5333" w:rsidRPr="00251161" w:rsidRDefault="002B5333" w:rsidP="00F254F2">
      <w:pPr>
        <w:shd w:val="clear" w:color="auto" w:fill="FFFFFF"/>
        <w:spacing w:after="0" w:line="240" w:lineRule="auto"/>
        <w:ind w:left="3461"/>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Учебный год начинается 1 сентября 201</w:t>
      </w:r>
      <w:r w:rsidR="00AB4A68" w:rsidRPr="00251161">
        <w:rPr>
          <w:rFonts w:ascii="Times New Roman" w:eastAsia="Times New Roman" w:hAnsi="Times New Roman" w:cs="Times New Roman"/>
          <w:color w:val="000000"/>
          <w:lang w:eastAsia="ru-RU"/>
        </w:rPr>
        <w:t>7</w:t>
      </w:r>
      <w:r w:rsidRPr="00251161">
        <w:rPr>
          <w:rFonts w:ascii="Times New Roman" w:eastAsia="Times New Roman" w:hAnsi="Times New Roman" w:cs="Times New Roman"/>
          <w:color w:val="000000"/>
          <w:lang w:eastAsia="ru-RU"/>
        </w:rPr>
        <w:t xml:space="preserve"> года</w:t>
      </w:r>
    </w:p>
    <w:p w:rsidR="002B5333" w:rsidRPr="00251161" w:rsidRDefault="002B5333" w:rsidP="00F254F2">
      <w:pPr>
        <w:shd w:val="clear" w:color="auto" w:fill="FFFFFF"/>
        <w:spacing w:after="0" w:line="240" w:lineRule="auto"/>
        <w:ind w:left="3461"/>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Учебный год заканчивается:</w:t>
      </w:r>
    </w:p>
    <w:p w:rsidR="002B5333" w:rsidRPr="00251161" w:rsidRDefault="002B5333" w:rsidP="00F254F2">
      <w:pPr>
        <w:shd w:val="clear" w:color="auto" w:fill="FFFFFF"/>
        <w:spacing w:after="0" w:line="240" w:lineRule="auto"/>
        <w:ind w:left="1720" w:right="4289"/>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класс - 25 мая 201</w:t>
      </w:r>
      <w:r w:rsidR="00AB4A68" w:rsidRPr="00251161">
        <w:rPr>
          <w:rFonts w:ascii="Times New Roman" w:eastAsia="Times New Roman" w:hAnsi="Times New Roman" w:cs="Times New Roman"/>
          <w:color w:val="000000"/>
          <w:lang w:eastAsia="ru-RU"/>
        </w:rPr>
        <w:t>8</w:t>
      </w:r>
      <w:r w:rsidRPr="00251161">
        <w:rPr>
          <w:rFonts w:ascii="Times New Roman" w:eastAsia="Times New Roman" w:hAnsi="Times New Roman" w:cs="Times New Roman"/>
          <w:color w:val="000000"/>
          <w:lang w:eastAsia="ru-RU"/>
        </w:rPr>
        <w:t xml:space="preserve"> года;</w:t>
      </w:r>
    </w:p>
    <w:p w:rsidR="002B5333" w:rsidRPr="00251161" w:rsidRDefault="00AB4A68" w:rsidP="00F254F2">
      <w:pPr>
        <w:shd w:val="clear" w:color="auto" w:fill="FFFFFF"/>
        <w:spacing w:after="0" w:line="240" w:lineRule="auto"/>
        <w:ind w:left="1720" w:right="4289"/>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2-4 </w:t>
      </w:r>
      <w:proofErr w:type="spellStart"/>
      <w:r w:rsidRPr="00251161">
        <w:rPr>
          <w:rFonts w:ascii="Times New Roman" w:eastAsia="Times New Roman" w:hAnsi="Times New Roman" w:cs="Times New Roman"/>
          <w:color w:val="000000"/>
          <w:lang w:eastAsia="ru-RU"/>
        </w:rPr>
        <w:t>кл</w:t>
      </w:r>
      <w:proofErr w:type="spellEnd"/>
      <w:r w:rsidRPr="00251161">
        <w:rPr>
          <w:rFonts w:ascii="Times New Roman" w:eastAsia="Times New Roman" w:hAnsi="Times New Roman" w:cs="Times New Roman"/>
          <w:color w:val="000000"/>
          <w:lang w:eastAsia="ru-RU"/>
        </w:rPr>
        <w:t>. - 30 мая 2018</w:t>
      </w:r>
      <w:r w:rsidR="002B5333" w:rsidRPr="00251161">
        <w:rPr>
          <w:rFonts w:ascii="Times New Roman" w:eastAsia="Times New Roman" w:hAnsi="Times New Roman" w:cs="Times New Roman"/>
          <w:color w:val="000000"/>
          <w:lang w:eastAsia="ru-RU"/>
        </w:rPr>
        <w:t xml:space="preserve"> года;</w:t>
      </w:r>
    </w:p>
    <w:p w:rsidR="002B5333" w:rsidRPr="00251161" w:rsidRDefault="00AB4A68" w:rsidP="00F254F2">
      <w:pPr>
        <w:shd w:val="clear" w:color="auto" w:fill="FFFFFF"/>
        <w:spacing w:after="0" w:line="240" w:lineRule="auto"/>
        <w:ind w:left="1720" w:right="4289"/>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5-8 </w:t>
      </w:r>
      <w:proofErr w:type="spellStart"/>
      <w:r w:rsidRPr="00251161">
        <w:rPr>
          <w:rFonts w:ascii="Times New Roman" w:eastAsia="Times New Roman" w:hAnsi="Times New Roman" w:cs="Times New Roman"/>
          <w:color w:val="000000"/>
          <w:lang w:eastAsia="ru-RU"/>
        </w:rPr>
        <w:t>кл</w:t>
      </w:r>
      <w:proofErr w:type="spellEnd"/>
      <w:r w:rsidRPr="00251161">
        <w:rPr>
          <w:rFonts w:ascii="Times New Roman" w:eastAsia="Times New Roman" w:hAnsi="Times New Roman" w:cs="Times New Roman"/>
          <w:color w:val="000000"/>
          <w:lang w:eastAsia="ru-RU"/>
        </w:rPr>
        <w:t>. - 30 мая 2018</w:t>
      </w:r>
      <w:r w:rsidR="002B5333" w:rsidRPr="00251161">
        <w:rPr>
          <w:rFonts w:ascii="Times New Roman" w:eastAsia="Times New Roman" w:hAnsi="Times New Roman" w:cs="Times New Roman"/>
          <w:color w:val="000000"/>
          <w:lang w:eastAsia="ru-RU"/>
        </w:rPr>
        <w:t xml:space="preserve"> года;</w:t>
      </w:r>
    </w:p>
    <w:p w:rsidR="002B5333" w:rsidRPr="00251161" w:rsidRDefault="00AB4A68" w:rsidP="00F254F2">
      <w:pPr>
        <w:shd w:val="clear" w:color="auto" w:fill="FFFFFF"/>
        <w:spacing w:after="0" w:line="240" w:lineRule="auto"/>
        <w:ind w:left="1720" w:right="4289"/>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10 </w:t>
      </w:r>
      <w:proofErr w:type="spellStart"/>
      <w:r w:rsidRPr="00251161">
        <w:rPr>
          <w:rFonts w:ascii="Times New Roman" w:eastAsia="Times New Roman" w:hAnsi="Times New Roman" w:cs="Times New Roman"/>
          <w:color w:val="000000"/>
          <w:lang w:eastAsia="ru-RU"/>
        </w:rPr>
        <w:t>кл</w:t>
      </w:r>
      <w:proofErr w:type="spellEnd"/>
      <w:r w:rsidRPr="00251161">
        <w:rPr>
          <w:rFonts w:ascii="Times New Roman" w:eastAsia="Times New Roman" w:hAnsi="Times New Roman" w:cs="Times New Roman"/>
          <w:color w:val="000000"/>
          <w:lang w:eastAsia="ru-RU"/>
        </w:rPr>
        <w:t>. - 30 мая 2018</w:t>
      </w:r>
      <w:r w:rsidR="002B5333" w:rsidRPr="00251161">
        <w:rPr>
          <w:rFonts w:ascii="Times New Roman" w:eastAsia="Times New Roman" w:hAnsi="Times New Roman" w:cs="Times New Roman"/>
          <w:color w:val="000000"/>
          <w:lang w:eastAsia="ru-RU"/>
        </w:rPr>
        <w:t xml:space="preserve"> года;</w:t>
      </w:r>
    </w:p>
    <w:p w:rsidR="002B5333" w:rsidRPr="00251161" w:rsidRDefault="00AB4A68" w:rsidP="00F254F2">
      <w:pPr>
        <w:shd w:val="clear" w:color="auto" w:fill="FFFFFF"/>
        <w:spacing w:after="0" w:line="240" w:lineRule="auto"/>
        <w:ind w:left="172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9, 11 </w:t>
      </w:r>
      <w:proofErr w:type="spellStart"/>
      <w:r w:rsidRPr="00251161">
        <w:rPr>
          <w:rFonts w:ascii="Times New Roman" w:eastAsia="Times New Roman" w:hAnsi="Times New Roman" w:cs="Times New Roman"/>
          <w:color w:val="000000"/>
          <w:lang w:eastAsia="ru-RU"/>
        </w:rPr>
        <w:t>кл</w:t>
      </w:r>
      <w:proofErr w:type="spellEnd"/>
      <w:r w:rsidRPr="00251161">
        <w:rPr>
          <w:rFonts w:ascii="Times New Roman" w:eastAsia="Times New Roman" w:hAnsi="Times New Roman" w:cs="Times New Roman"/>
          <w:color w:val="000000"/>
          <w:lang w:eastAsia="ru-RU"/>
        </w:rPr>
        <w:t>. – 25 мая 2018</w:t>
      </w:r>
      <w:r w:rsidR="002B5333" w:rsidRPr="00251161">
        <w:rPr>
          <w:rFonts w:ascii="Times New Roman" w:eastAsia="Times New Roman" w:hAnsi="Times New Roman" w:cs="Times New Roman"/>
          <w:color w:val="000000"/>
          <w:lang w:eastAsia="ru-RU"/>
        </w:rPr>
        <w:t xml:space="preserve"> года - с учетом расписания государственной итоговой аттестации в 9, 11 классах.</w:t>
      </w:r>
    </w:p>
    <w:p w:rsidR="002B5333" w:rsidRPr="00251161" w:rsidRDefault="002B5333" w:rsidP="00F254F2">
      <w:pPr>
        <w:shd w:val="clear" w:color="auto" w:fill="FFFFFF"/>
        <w:spacing w:after="0" w:line="240" w:lineRule="auto"/>
        <w:ind w:left="3118"/>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333333"/>
          <w:lang w:eastAsia="ru-RU"/>
        </w:rPr>
        <w:t>П. Продолжительность учебных четвертей</w:t>
      </w:r>
      <w:r w:rsidR="00AB4A68" w:rsidRPr="00251161">
        <w:rPr>
          <w:rFonts w:ascii="Times New Roman" w:eastAsia="Times New Roman" w:hAnsi="Times New Roman" w:cs="Times New Roman"/>
          <w:b/>
          <w:bCs/>
          <w:color w:val="333333"/>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750"/>
        <w:gridCol w:w="1714"/>
        <w:gridCol w:w="2688"/>
        <w:gridCol w:w="2654"/>
      </w:tblGrid>
      <w:tr w:rsidR="002B5333" w:rsidRPr="00251161" w:rsidTr="002B5333">
        <w:trPr>
          <w:trHeight w:val="953"/>
        </w:trPr>
        <w:tc>
          <w:tcPr>
            <w:tcW w:w="17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right="30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lastRenderedPageBreak/>
              <w:t>Учебные четверти</w:t>
            </w: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48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Классы</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Срок начала и окончания четверти</w:t>
            </w: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Количество учебных недель (дней)</w:t>
            </w:r>
          </w:p>
        </w:tc>
      </w:tr>
      <w:tr w:rsidR="002B5333" w:rsidRPr="00251161" w:rsidTr="002B5333">
        <w:trPr>
          <w:trHeight w:val="389"/>
        </w:trPr>
        <w:tc>
          <w:tcPr>
            <w:tcW w:w="17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right="30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I четверть</w:t>
            </w: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48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1-9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79"/>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01.09.16 - 03.11.16</w:t>
            </w: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41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 недель</w:t>
            </w:r>
          </w:p>
        </w:tc>
      </w:tr>
      <w:tr w:rsidR="002B5333" w:rsidRPr="00251161" w:rsidTr="002B5333">
        <w:trPr>
          <w:trHeight w:val="402"/>
        </w:trPr>
        <w:tc>
          <w:tcPr>
            <w:tcW w:w="17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right="30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II четверть</w:t>
            </w: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599"/>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1-9 </w:t>
            </w:r>
            <w:proofErr w:type="spellStart"/>
            <w:r w:rsidRPr="00251161">
              <w:rPr>
                <w:rFonts w:ascii="Times New Roman" w:eastAsia="Times New Roman" w:hAnsi="Times New Roman" w:cs="Times New Roman"/>
                <w:b/>
                <w:bCs/>
                <w:lang w:eastAsia="ru-RU"/>
              </w:rPr>
              <w:t>кл</w:t>
            </w:r>
            <w:proofErr w:type="spellEnd"/>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14.11.16 - 29.12.16</w:t>
            </w: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 недель</w:t>
            </w:r>
          </w:p>
        </w:tc>
      </w:tr>
      <w:tr w:rsidR="002B5333" w:rsidRPr="00251161" w:rsidTr="002B5333">
        <w:trPr>
          <w:trHeight w:val="363"/>
        </w:trPr>
        <w:tc>
          <w:tcPr>
            <w:tcW w:w="17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right="30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I полугодие</w:t>
            </w: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48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10-11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01.09.16 - 29.12.16</w:t>
            </w: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16 недель</w:t>
            </w:r>
          </w:p>
        </w:tc>
      </w:tr>
      <w:tr w:rsidR="002B5333" w:rsidRPr="00251161" w:rsidTr="002B5333">
        <w:trPr>
          <w:trHeight w:val="382"/>
        </w:trPr>
        <w:tc>
          <w:tcPr>
            <w:tcW w:w="17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right="30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III четверть</w:t>
            </w: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48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2-9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13.01.17 - 23.03.17</w:t>
            </w: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10 недель</w:t>
            </w:r>
          </w:p>
        </w:tc>
      </w:tr>
      <w:tr w:rsidR="002B5333" w:rsidRPr="00251161" w:rsidTr="002B5333">
        <w:trPr>
          <w:trHeight w:val="648"/>
        </w:trPr>
        <w:tc>
          <w:tcPr>
            <w:tcW w:w="17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599"/>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13.01.17 - 12.02.17 20.02.17 - 23.03.17</w:t>
            </w: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 недель</w:t>
            </w:r>
          </w:p>
        </w:tc>
      </w:tr>
      <w:tr w:rsidR="002B5333" w:rsidRPr="00251161" w:rsidTr="002B5333">
        <w:trPr>
          <w:trHeight w:val="392"/>
        </w:trPr>
        <w:tc>
          <w:tcPr>
            <w:tcW w:w="1750" w:type="dxa"/>
            <w:vMerge w:val="restart"/>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ind w:right="30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IV четверть</w:t>
            </w: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48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1-8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02.04.17 - 30.05.17</w:t>
            </w: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8 недель</w:t>
            </w:r>
          </w:p>
        </w:tc>
      </w:tr>
      <w:tr w:rsidR="002B5333" w:rsidRPr="00251161" w:rsidTr="002B5333">
        <w:trPr>
          <w:trHeight w:val="1702"/>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599"/>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9кл</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02.04.17 -25.05.17</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 учетом расписания</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государственной итоговой аттестации</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 9 классе</w:t>
            </w: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 недель</w:t>
            </w:r>
          </w:p>
        </w:tc>
      </w:tr>
      <w:tr w:rsidR="002B5333" w:rsidRPr="00251161" w:rsidTr="002B5333">
        <w:trPr>
          <w:trHeight w:val="1181"/>
        </w:trPr>
        <w:tc>
          <w:tcPr>
            <w:tcW w:w="17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right="30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II полугодие</w:t>
            </w: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10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13.01.17 - 30.05.17</w:t>
            </w: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18 недель (у юношей 10 класса - 17 недель, за счет военизированных сборов)</w:t>
            </w:r>
          </w:p>
        </w:tc>
      </w:tr>
      <w:tr w:rsidR="002B5333" w:rsidRPr="00251161" w:rsidTr="002B5333">
        <w:trPr>
          <w:trHeight w:val="1980"/>
        </w:trPr>
        <w:tc>
          <w:tcPr>
            <w:tcW w:w="17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59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11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13.01.17-25.05.2017 г</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 учетом расписания</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государственной итоговой аттестации</w:t>
            </w:r>
          </w:p>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 11 классе.</w:t>
            </w: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17 недель</w:t>
            </w:r>
          </w:p>
        </w:tc>
      </w:tr>
      <w:tr w:rsidR="002B5333" w:rsidRPr="00251161" w:rsidTr="002B5333">
        <w:trPr>
          <w:trHeight w:val="384"/>
        </w:trPr>
        <w:tc>
          <w:tcPr>
            <w:tcW w:w="1750" w:type="dxa"/>
            <w:vMerge w:val="restart"/>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ind w:right="30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Итого за</w:t>
            </w:r>
          </w:p>
          <w:p w:rsidR="002B5333" w:rsidRPr="00251161" w:rsidRDefault="002B5333" w:rsidP="00F254F2">
            <w:pPr>
              <w:spacing w:after="0" w:line="240" w:lineRule="auto"/>
              <w:ind w:left="340" w:hanging="32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учебный год</w:t>
            </w: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59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33 недели</w:t>
            </w:r>
          </w:p>
        </w:tc>
      </w:tr>
      <w:tr w:rsidR="002B5333" w:rsidRPr="00251161" w:rsidTr="002B5333">
        <w:trPr>
          <w:trHeight w:val="641"/>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36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2-8,10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34 недели (юноши 10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 -33 недели)</w:t>
            </w:r>
          </w:p>
        </w:tc>
      </w:tr>
      <w:tr w:rsidR="002B5333" w:rsidRPr="00251161" w:rsidTr="002B5333">
        <w:trPr>
          <w:trHeight w:val="413"/>
        </w:trPr>
        <w:tc>
          <w:tcPr>
            <w:tcW w:w="0" w:type="auto"/>
            <w:vMerge/>
            <w:tcBorders>
              <w:top w:val="single" w:sz="6" w:space="0" w:color="000000"/>
              <w:left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171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48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9, 11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68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6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33 недели</w:t>
            </w:r>
          </w:p>
        </w:tc>
      </w:tr>
    </w:tbl>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III. Продолжительность каникул в 201</w:t>
      </w:r>
      <w:r w:rsidR="00AB4A68" w:rsidRPr="00251161">
        <w:rPr>
          <w:rFonts w:ascii="Times New Roman" w:eastAsia="Times New Roman" w:hAnsi="Times New Roman" w:cs="Times New Roman"/>
          <w:b/>
          <w:bCs/>
          <w:color w:val="000000"/>
          <w:lang w:eastAsia="ru-RU"/>
        </w:rPr>
        <w:t>7 - 2018</w:t>
      </w:r>
      <w:r w:rsidRPr="00251161">
        <w:rPr>
          <w:rFonts w:ascii="Times New Roman" w:eastAsia="Times New Roman" w:hAnsi="Times New Roman" w:cs="Times New Roman"/>
          <w:b/>
          <w:bCs/>
          <w:color w:val="000000"/>
          <w:lang w:eastAsia="ru-RU"/>
        </w:rPr>
        <w:t xml:space="preserve"> учебном году</w:t>
      </w:r>
      <w:r w:rsidR="00AB4A68" w:rsidRPr="00251161">
        <w:rPr>
          <w:rFonts w:ascii="Times New Roman" w:eastAsia="Times New Roman" w:hAnsi="Times New Roman" w:cs="Times New Roman"/>
          <w:b/>
          <w:bCs/>
          <w:color w:val="000000"/>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210"/>
        <w:gridCol w:w="1489"/>
        <w:gridCol w:w="2786"/>
        <w:gridCol w:w="2182"/>
      </w:tblGrid>
      <w:tr w:rsidR="002B5333" w:rsidRPr="00251161" w:rsidTr="002B5333">
        <w:trPr>
          <w:trHeight w:val="965"/>
        </w:trPr>
        <w:tc>
          <w:tcPr>
            <w:tcW w:w="22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Каникулы</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340"/>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Классы</w:t>
            </w:r>
          </w:p>
        </w:tc>
        <w:tc>
          <w:tcPr>
            <w:tcW w:w="27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Срок начала и окончания каникул</w:t>
            </w:r>
          </w:p>
        </w:tc>
        <w:tc>
          <w:tcPr>
            <w:tcW w:w="21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819" w:hanging="57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Количество дней</w:t>
            </w:r>
          </w:p>
        </w:tc>
      </w:tr>
      <w:tr w:rsidR="002B5333" w:rsidRPr="00251161" w:rsidTr="002B5333">
        <w:trPr>
          <w:trHeight w:val="370"/>
        </w:trPr>
        <w:tc>
          <w:tcPr>
            <w:tcW w:w="22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Осенние</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34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1-11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7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37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05.11.16-13.11.16</w:t>
            </w:r>
          </w:p>
        </w:tc>
        <w:tc>
          <w:tcPr>
            <w:tcW w:w="21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81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r>
      <w:tr w:rsidR="002B5333" w:rsidRPr="00251161" w:rsidTr="002B5333">
        <w:trPr>
          <w:trHeight w:val="549"/>
        </w:trPr>
        <w:tc>
          <w:tcPr>
            <w:tcW w:w="22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Зимние</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34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1-11</w:t>
            </w:r>
            <w:r w:rsidRPr="00251161">
              <w:rPr>
                <w:rFonts w:ascii="Times New Roman" w:eastAsia="Times New Roman" w:hAnsi="Times New Roman" w:cs="Times New Roman"/>
                <w:lang w:eastAsia="ru-RU"/>
              </w:rPr>
              <w:t> </w:t>
            </w:r>
            <w:proofErr w:type="spellStart"/>
            <w:r w:rsidRPr="00251161">
              <w:rPr>
                <w:rFonts w:ascii="Times New Roman" w:eastAsia="Times New Roman" w:hAnsi="Times New Roman" w:cs="Times New Roman"/>
                <w:lang w:eastAsia="ru-RU"/>
              </w:rPr>
              <w:t>кл</w:t>
            </w:r>
            <w:proofErr w:type="spellEnd"/>
            <w:r w:rsidRPr="00251161">
              <w:rPr>
                <w:rFonts w:ascii="Times New Roman" w:eastAsia="Times New Roman" w:hAnsi="Times New Roman" w:cs="Times New Roman"/>
                <w:lang w:eastAsia="ru-RU"/>
              </w:rPr>
              <w:t>.</w:t>
            </w:r>
          </w:p>
        </w:tc>
        <w:tc>
          <w:tcPr>
            <w:tcW w:w="27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37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30.12.16- 12.01.17</w:t>
            </w:r>
          </w:p>
        </w:tc>
        <w:tc>
          <w:tcPr>
            <w:tcW w:w="21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81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14</w:t>
            </w:r>
          </w:p>
        </w:tc>
      </w:tr>
      <w:tr w:rsidR="002B5333" w:rsidRPr="00251161" w:rsidTr="002B5333">
        <w:trPr>
          <w:trHeight w:val="910"/>
        </w:trPr>
        <w:tc>
          <w:tcPr>
            <w:tcW w:w="22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Дополнительная каникулярная неделя</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50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7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37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13.02.17- 19.02.17</w:t>
            </w:r>
          </w:p>
        </w:tc>
        <w:tc>
          <w:tcPr>
            <w:tcW w:w="21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81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r>
      <w:tr w:rsidR="002B5333" w:rsidRPr="00251161" w:rsidTr="002B5333">
        <w:trPr>
          <w:trHeight w:val="406"/>
        </w:trPr>
        <w:tc>
          <w:tcPr>
            <w:tcW w:w="22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Весенние</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34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1-11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7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37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24.03.17- 01.04.17</w:t>
            </w:r>
          </w:p>
        </w:tc>
        <w:tc>
          <w:tcPr>
            <w:tcW w:w="21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81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w:t>
            </w:r>
          </w:p>
        </w:tc>
      </w:tr>
      <w:tr w:rsidR="002B5333" w:rsidRPr="00251161" w:rsidTr="002B5333">
        <w:trPr>
          <w:trHeight w:val="413"/>
        </w:trPr>
        <w:tc>
          <w:tcPr>
            <w:tcW w:w="22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Летние</w:t>
            </w:r>
          </w:p>
        </w:tc>
        <w:tc>
          <w:tcPr>
            <w:tcW w:w="148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120"/>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2-8, 10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7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37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31.05.17.-31.08.17.</w:t>
            </w:r>
          </w:p>
        </w:tc>
        <w:tc>
          <w:tcPr>
            <w:tcW w:w="21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ind w:left="819"/>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93</w:t>
            </w:r>
          </w:p>
        </w:tc>
      </w:tr>
    </w:tbl>
    <w:p w:rsidR="002B5333" w:rsidRPr="00251161" w:rsidRDefault="002B5333" w:rsidP="00F254F2">
      <w:pPr>
        <w:shd w:val="clear" w:color="auto" w:fill="FFFFFF"/>
        <w:spacing w:after="0" w:line="240" w:lineRule="auto"/>
        <w:ind w:left="2140"/>
        <w:rPr>
          <w:rFonts w:ascii="Times New Roman" w:eastAsia="Times New Roman" w:hAnsi="Times New Roman" w:cs="Times New Roman"/>
          <w:color w:val="000000"/>
          <w:lang w:eastAsia="ru-RU"/>
        </w:rPr>
      </w:pPr>
      <w:bookmarkStart w:id="2" w:name="bookmark1"/>
      <w:r w:rsidRPr="00251161">
        <w:rPr>
          <w:rFonts w:ascii="Times New Roman" w:eastAsia="Times New Roman" w:hAnsi="Times New Roman" w:cs="Times New Roman"/>
          <w:b/>
          <w:bCs/>
          <w:color w:val="000000"/>
          <w:lang w:eastAsia="ru-RU"/>
        </w:rPr>
        <w:t>IV. Проведение государственной итоговой аттестации в 9 и 11 классах</w:t>
      </w:r>
      <w:bookmarkEnd w:id="2"/>
    </w:p>
    <w:p w:rsidR="002B5333" w:rsidRPr="00251161" w:rsidRDefault="002B5333" w:rsidP="00F254F2">
      <w:pPr>
        <w:shd w:val="clear" w:color="auto" w:fill="FFFFFF"/>
        <w:spacing w:after="0" w:line="240" w:lineRule="auto"/>
        <w:ind w:left="1780" w:right="97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Срок проведения государственной итоговой аттестации выпускников устанавливается:</w:t>
      </w:r>
    </w:p>
    <w:p w:rsidR="002B5333" w:rsidRPr="00251161" w:rsidRDefault="002B5333" w:rsidP="00F254F2">
      <w:pPr>
        <w:shd w:val="clear" w:color="auto" w:fill="FFFFFF"/>
        <w:spacing w:after="0" w:line="240" w:lineRule="auto"/>
        <w:ind w:left="178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 9 и 11 классах - Министерством образования и науки РФ.</w:t>
      </w:r>
    </w:p>
    <w:p w:rsidR="002B5333" w:rsidRPr="00251161" w:rsidRDefault="002B5333" w:rsidP="00F254F2">
      <w:pPr>
        <w:shd w:val="clear" w:color="auto" w:fill="FFFFFF"/>
        <w:spacing w:after="0" w:line="240" w:lineRule="auto"/>
        <w:ind w:left="2561"/>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V. Регламентирование образовательного процесса на неделю.</w:t>
      </w:r>
    </w:p>
    <w:p w:rsidR="002B5333" w:rsidRPr="00251161" w:rsidRDefault="002B5333" w:rsidP="00F254F2">
      <w:pPr>
        <w:shd w:val="clear" w:color="auto" w:fill="FFFFFF"/>
        <w:spacing w:after="0" w:line="240" w:lineRule="auto"/>
        <w:ind w:left="178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Продолжительность учебной недели:</w:t>
      </w:r>
    </w:p>
    <w:p w:rsidR="002B5333" w:rsidRPr="00251161" w:rsidRDefault="002B5333" w:rsidP="00F254F2">
      <w:pPr>
        <w:shd w:val="clear" w:color="auto" w:fill="FFFFFF"/>
        <w:spacing w:after="0" w:line="240" w:lineRule="auto"/>
        <w:ind w:left="178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 5-дневной учебной неделе занимается - 1 класс.</w:t>
      </w:r>
    </w:p>
    <w:p w:rsidR="002B5333" w:rsidRPr="00251161" w:rsidRDefault="002B5333" w:rsidP="00F254F2">
      <w:pPr>
        <w:shd w:val="clear" w:color="auto" w:fill="FFFFFF"/>
        <w:spacing w:after="0" w:line="240" w:lineRule="auto"/>
        <w:ind w:left="178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 6-дневной учебной неделе занимаются - 2-11 классы.</w:t>
      </w:r>
    </w:p>
    <w:p w:rsidR="002B5333" w:rsidRPr="00251161" w:rsidRDefault="002B5333" w:rsidP="00F254F2">
      <w:pPr>
        <w:shd w:val="clear" w:color="auto" w:fill="FFFFFF"/>
        <w:spacing w:after="0" w:line="240" w:lineRule="auto"/>
        <w:ind w:left="2880"/>
        <w:rPr>
          <w:rFonts w:ascii="Times New Roman" w:eastAsia="Times New Roman" w:hAnsi="Times New Roman" w:cs="Times New Roman"/>
          <w:color w:val="000000"/>
          <w:lang w:eastAsia="ru-RU"/>
        </w:rPr>
      </w:pPr>
      <w:bookmarkStart w:id="3" w:name="bookmark2"/>
      <w:r w:rsidRPr="00251161">
        <w:rPr>
          <w:rFonts w:ascii="Times New Roman" w:eastAsia="Times New Roman" w:hAnsi="Times New Roman" w:cs="Times New Roman"/>
          <w:b/>
          <w:bCs/>
          <w:color w:val="000000"/>
          <w:lang w:eastAsia="ru-RU"/>
        </w:rPr>
        <w:t>VI. Регламентирование образовательного процесса на день.</w:t>
      </w:r>
      <w:bookmarkEnd w:id="3"/>
    </w:p>
    <w:p w:rsidR="002B5333" w:rsidRPr="00251161" w:rsidRDefault="002B5333" w:rsidP="00F254F2">
      <w:pPr>
        <w:shd w:val="clear" w:color="auto" w:fill="FFFFFF"/>
        <w:spacing w:after="0" w:line="240" w:lineRule="auto"/>
        <w:ind w:left="178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Школа работает в </w:t>
      </w:r>
      <w:r w:rsidR="00AB4A68" w:rsidRPr="00251161">
        <w:rPr>
          <w:rFonts w:ascii="Times New Roman" w:eastAsia="Times New Roman" w:hAnsi="Times New Roman" w:cs="Times New Roman"/>
          <w:color w:val="000000"/>
          <w:lang w:eastAsia="ru-RU"/>
        </w:rPr>
        <w:t>две</w:t>
      </w:r>
      <w:r w:rsidRPr="00251161">
        <w:rPr>
          <w:rFonts w:ascii="Times New Roman" w:eastAsia="Times New Roman" w:hAnsi="Times New Roman" w:cs="Times New Roman"/>
          <w:color w:val="000000"/>
          <w:lang w:eastAsia="ru-RU"/>
        </w:rPr>
        <w:t xml:space="preserve"> смены.</w:t>
      </w:r>
    </w:p>
    <w:p w:rsidR="002B5333" w:rsidRPr="00251161" w:rsidRDefault="002B5333" w:rsidP="00F254F2">
      <w:pPr>
        <w:shd w:val="clear" w:color="auto" w:fill="FFFFFF"/>
        <w:spacing w:after="0" w:line="240" w:lineRule="auto"/>
        <w:ind w:left="178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Начало уроков в 8.</w:t>
      </w:r>
      <w:r w:rsidR="00AB4A68" w:rsidRPr="00251161">
        <w:rPr>
          <w:rFonts w:ascii="Times New Roman" w:eastAsia="Times New Roman" w:hAnsi="Times New Roman" w:cs="Times New Roman"/>
          <w:color w:val="000000"/>
          <w:lang w:eastAsia="ru-RU"/>
        </w:rPr>
        <w:t>0</w:t>
      </w:r>
      <w:r w:rsidRPr="00251161">
        <w:rPr>
          <w:rFonts w:ascii="Times New Roman" w:eastAsia="Times New Roman" w:hAnsi="Times New Roman" w:cs="Times New Roman"/>
          <w:color w:val="000000"/>
          <w:lang w:eastAsia="ru-RU"/>
        </w:rPr>
        <w:t>0, продолжительность уроков-45 минут.</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VII. Режим учебных занятий для 10-11 классов</w:t>
      </w:r>
      <w:r w:rsidR="00AB4A68" w:rsidRPr="00251161">
        <w:rPr>
          <w:rFonts w:ascii="Times New Roman" w:eastAsia="Times New Roman" w:hAnsi="Times New Roman" w:cs="Times New Roman"/>
          <w:b/>
          <w:bCs/>
          <w:color w:val="000000"/>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41"/>
        <w:gridCol w:w="5386"/>
        <w:gridCol w:w="2487"/>
      </w:tblGrid>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color w:val="000000"/>
                <w:lang w:eastAsia="ru-RU"/>
              </w:rPr>
              <w:t>Начало</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color w:val="000000"/>
                <w:lang w:eastAsia="ru-RU"/>
              </w:rPr>
              <w:t>Режимное мероприятие</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color w:val="000000"/>
                <w:lang w:eastAsia="ru-RU"/>
              </w:rPr>
              <w:t>Окончание</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8.30</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1-й урок</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9.15</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9.15</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1-ая перемена (10 мин)</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9.25</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9.25</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2-й урок</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10.10</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10.10</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2-ая перемена (20 мин) Организация питания.</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10.30</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10.30</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3-й урок</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11.15</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11.15</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3-ая перемена (20мин) Организация питания.</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11.35</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11.35</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4-й урок</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12.20</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12.20</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4-ая перемена (10 мин)</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12.30</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12.30</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5-й урок</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13.15</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13.15</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5-ая перемена (10 мин)</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13.25</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13.25</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6-й урок</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14.10</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14.20</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7-й урок</w:t>
            </w:r>
          </w:p>
        </w:tc>
        <w:tc>
          <w:tcPr>
            <w:tcW w:w="248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color w:val="000000"/>
                <w:lang w:eastAsia="ru-RU"/>
              </w:rPr>
              <w:t>15.05</w:t>
            </w:r>
          </w:p>
        </w:tc>
      </w:tr>
    </w:tbl>
    <w:p w:rsidR="002B5333" w:rsidRPr="00251161" w:rsidRDefault="002B5333" w:rsidP="00F254F2">
      <w:pPr>
        <w:shd w:val="clear" w:color="auto" w:fill="FFFFFF"/>
        <w:spacing w:after="0" w:line="240" w:lineRule="auto"/>
        <w:ind w:firstLine="566"/>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3.3. СИСТЕМА УСЛОВИЙ РЕАЛИЗАЦИИ ООП СОО</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3.3.1. Организационно-педагогические условия реализации основной образовательной программы среднего общего образования</w:t>
      </w:r>
    </w:p>
    <w:p w:rsidR="002B5333" w:rsidRPr="00251161" w:rsidRDefault="002B5333" w:rsidP="00F254F2">
      <w:pPr>
        <w:shd w:val="clear" w:color="auto" w:fill="FFFFFF"/>
        <w:spacing w:after="0" w:line="240" w:lineRule="auto"/>
        <w:ind w:firstLine="707"/>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Организация педагогического процесса и режим функционирования школы определяются требованиями и нормами </w:t>
      </w:r>
      <w:proofErr w:type="spellStart"/>
      <w:r w:rsidRPr="00251161">
        <w:rPr>
          <w:rFonts w:ascii="Times New Roman" w:eastAsia="Times New Roman" w:hAnsi="Times New Roman" w:cs="Times New Roman"/>
          <w:color w:val="000000"/>
          <w:lang w:eastAsia="ru-RU"/>
        </w:rPr>
        <w:t>Санитарно</w:t>
      </w:r>
      <w:proofErr w:type="spellEnd"/>
      <w:r w:rsidRPr="00251161">
        <w:rPr>
          <w:rFonts w:ascii="Times New Roman" w:eastAsia="Times New Roman" w:hAnsi="Times New Roman" w:cs="Times New Roman"/>
          <w:color w:val="000000"/>
          <w:lang w:eastAsia="ru-RU"/>
        </w:rPr>
        <w:t xml:space="preserve"> – эпидемиологических правил и норм </w:t>
      </w:r>
      <w:proofErr w:type="spellStart"/>
      <w:r w:rsidRPr="00251161">
        <w:rPr>
          <w:rFonts w:ascii="Times New Roman" w:eastAsia="Times New Roman" w:hAnsi="Times New Roman" w:cs="Times New Roman"/>
          <w:color w:val="000000"/>
          <w:lang w:eastAsia="ru-RU"/>
        </w:rPr>
        <w:t>СанПин</w:t>
      </w:r>
      <w:proofErr w:type="spellEnd"/>
      <w:r w:rsidRPr="00251161">
        <w:rPr>
          <w:rFonts w:ascii="Times New Roman" w:eastAsia="Times New Roman" w:hAnsi="Times New Roman" w:cs="Times New Roman"/>
          <w:color w:val="000000"/>
          <w:lang w:eastAsia="ru-RU"/>
        </w:rPr>
        <w:t>.</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Кадровое обеспечение</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Образовательное учреждение должно быть укомплектовано медицинскими работниками, работниками пищеблока, вспомогательным персоналом.</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val="en-US" w:eastAsia="ru-RU"/>
        </w:rPr>
      </w:pPr>
      <w:r w:rsidRPr="00251161">
        <w:rPr>
          <w:rFonts w:ascii="Times New Roman" w:eastAsia="Times New Roman" w:hAnsi="Times New Roman" w:cs="Times New Roman"/>
          <w:color w:val="000000"/>
          <w:lang w:eastAsia="ru-RU"/>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Кадровое обеспечение реализации основной образовательной программы среднего общего образования</w:t>
      </w:r>
    </w:p>
    <w:tbl>
      <w:tblPr>
        <w:tblW w:w="0" w:type="auto"/>
        <w:tblCellMar>
          <w:top w:w="15" w:type="dxa"/>
          <w:left w:w="15" w:type="dxa"/>
          <w:bottom w:w="15" w:type="dxa"/>
          <w:right w:w="15" w:type="dxa"/>
        </w:tblCellMar>
        <w:tblLook w:val="04A0" w:firstRow="1" w:lastRow="0" w:firstColumn="1" w:lastColumn="0" w:noHBand="0" w:noVBand="1"/>
      </w:tblPr>
      <w:tblGrid>
        <w:gridCol w:w="1746"/>
        <w:gridCol w:w="2430"/>
        <w:gridCol w:w="1489"/>
        <w:gridCol w:w="2668"/>
        <w:gridCol w:w="1619"/>
      </w:tblGrid>
      <w:tr w:rsidR="002B5333" w:rsidRPr="00251161" w:rsidTr="002B5333">
        <w:trPr>
          <w:trHeight w:val="347"/>
        </w:trPr>
        <w:tc>
          <w:tcPr>
            <w:tcW w:w="2709"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Должность</w:t>
            </w:r>
          </w:p>
        </w:tc>
        <w:tc>
          <w:tcPr>
            <w:tcW w:w="3920"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Должностные обязанности</w:t>
            </w:r>
          </w:p>
        </w:tc>
        <w:tc>
          <w:tcPr>
            <w:tcW w:w="1608"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Количество работников в М</w:t>
            </w:r>
            <w:r w:rsidR="00AB4A68" w:rsidRPr="00251161">
              <w:rPr>
                <w:rFonts w:ascii="Times New Roman" w:eastAsia="Times New Roman" w:hAnsi="Times New Roman" w:cs="Times New Roman"/>
                <w:b/>
                <w:bCs/>
                <w:lang w:eastAsia="ru-RU"/>
              </w:rPr>
              <w:t>К</w:t>
            </w:r>
            <w:r w:rsidRPr="00251161">
              <w:rPr>
                <w:rFonts w:ascii="Times New Roman" w:eastAsia="Times New Roman" w:hAnsi="Times New Roman" w:cs="Times New Roman"/>
                <w:b/>
                <w:bCs/>
                <w:lang w:eastAsia="ru-RU"/>
              </w:rPr>
              <w:t>ОУ «</w:t>
            </w:r>
            <w:proofErr w:type="spellStart"/>
            <w:r w:rsidR="00AB4A68" w:rsidRPr="00251161">
              <w:rPr>
                <w:rFonts w:ascii="Times New Roman" w:eastAsia="Times New Roman" w:hAnsi="Times New Roman" w:cs="Times New Roman"/>
                <w:b/>
                <w:bCs/>
                <w:lang w:eastAsia="ru-RU"/>
              </w:rPr>
              <w:t>Куркентская</w:t>
            </w:r>
            <w:proofErr w:type="spellEnd"/>
            <w:r w:rsidRPr="00251161">
              <w:rPr>
                <w:rFonts w:ascii="Times New Roman" w:eastAsia="Times New Roman" w:hAnsi="Times New Roman" w:cs="Times New Roman"/>
                <w:b/>
                <w:bCs/>
                <w:lang w:eastAsia="ru-RU"/>
              </w:rPr>
              <w:t xml:space="preserve"> СОШ</w:t>
            </w:r>
            <w:r w:rsidR="00AB4A68" w:rsidRPr="00251161">
              <w:rPr>
                <w:rFonts w:ascii="Times New Roman" w:eastAsia="Times New Roman" w:hAnsi="Times New Roman" w:cs="Times New Roman"/>
                <w:b/>
                <w:bCs/>
                <w:lang w:eastAsia="ru-RU"/>
              </w:rPr>
              <w:t xml:space="preserve"> №1</w:t>
            </w:r>
            <w:r w:rsidRPr="00251161">
              <w:rPr>
                <w:rFonts w:ascii="Times New Roman" w:eastAsia="Times New Roman" w:hAnsi="Times New Roman" w:cs="Times New Roman"/>
                <w:b/>
                <w:bCs/>
                <w:lang w:eastAsia="ru-RU"/>
              </w:rPr>
              <w:t>» (требуется/ имеется)</w:t>
            </w:r>
          </w:p>
        </w:tc>
        <w:tc>
          <w:tcPr>
            <w:tcW w:w="6908" w:type="dxa"/>
            <w:gridSpan w:val="2"/>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Уровень квалификации работников ОУ</w:t>
            </w:r>
          </w:p>
        </w:tc>
      </w:tr>
      <w:tr w:rsidR="002B5333" w:rsidRPr="00251161" w:rsidTr="002B5333">
        <w:trPr>
          <w:trHeight w:val="8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505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Требования к уровню квалификации</w:t>
            </w:r>
          </w:p>
        </w:tc>
        <w:tc>
          <w:tcPr>
            <w:tcW w:w="185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Фактический уровень квалификации</w:t>
            </w:r>
          </w:p>
        </w:tc>
      </w:tr>
      <w:tr w:rsidR="002B5333" w:rsidRPr="00251161" w:rsidTr="002B5333">
        <w:trPr>
          <w:trHeight w:val="733"/>
        </w:trPr>
        <w:tc>
          <w:tcPr>
            <w:tcW w:w="270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Директор школы</w:t>
            </w:r>
          </w:p>
        </w:tc>
        <w:tc>
          <w:tcPr>
            <w:tcW w:w="392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обеспечивает системную образовательную и административно-хозяйственную работу образовательного учреждения.</w:t>
            </w:r>
          </w:p>
        </w:tc>
        <w:tc>
          <w:tcPr>
            <w:tcW w:w="16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w:t>
            </w:r>
          </w:p>
        </w:tc>
        <w:tc>
          <w:tcPr>
            <w:tcW w:w="505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высшее профессиональное образование по направлениям подготовки «Государственное и муниципальное управление», </w:t>
            </w:r>
            <w:r w:rsidRPr="00251161">
              <w:rPr>
                <w:rFonts w:ascii="Times New Roman" w:eastAsia="Times New Roman" w:hAnsi="Times New Roman" w:cs="Times New Roman"/>
                <w:lang w:eastAsia="ru-RU"/>
              </w:rPr>
              <w:lastRenderedPageBreak/>
              <w:t>«Менеджмент»,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5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 xml:space="preserve">Высшее педагогическое образование, стаж в должности директора </w:t>
            </w:r>
            <w:r w:rsidRPr="00251161">
              <w:rPr>
                <w:rFonts w:ascii="Times New Roman" w:eastAsia="Times New Roman" w:hAnsi="Times New Roman" w:cs="Times New Roman"/>
                <w:lang w:eastAsia="ru-RU"/>
              </w:rPr>
              <w:lastRenderedPageBreak/>
              <w:t>школы 5 лет</w:t>
            </w:r>
          </w:p>
        </w:tc>
      </w:tr>
      <w:tr w:rsidR="002B5333" w:rsidRPr="00251161" w:rsidTr="002B5333">
        <w:trPr>
          <w:trHeight w:val="733"/>
        </w:trPr>
        <w:tc>
          <w:tcPr>
            <w:tcW w:w="270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lastRenderedPageBreak/>
              <w:t>Заместитель директора по УВР, по ВР</w:t>
            </w:r>
          </w:p>
        </w:tc>
        <w:tc>
          <w:tcPr>
            <w:tcW w:w="392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6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w:t>
            </w:r>
          </w:p>
        </w:tc>
        <w:tc>
          <w:tcPr>
            <w:tcW w:w="505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5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Высшее педагогическое образование</w:t>
            </w:r>
          </w:p>
        </w:tc>
      </w:tr>
      <w:tr w:rsidR="002B5333" w:rsidRPr="00251161" w:rsidTr="002B5333">
        <w:trPr>
          <w:trHeight w:val="733"/>
        </w:trPr>
        <w:tc>
          <w:tcPr>
            <w:tcW w:w="270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bookmarkStart w:id="4" w:name="bookmark204"/>
            <w:r w:rsidRPr="00251161">
              <w:rPr>
                <w:rFonts w:ascii="Times New Roman" w:eastAsia="Times New Roman" w:hAnsi="Times New Roman" w:cs="Times New Roman"/>
                <w:b/>
                <w:bCs/>
                <w:lang w:eastAsia="ru-RU"/>
              </w:rPr>
              <w:t>Учитель</w:t>
            </w:r>
            <w:bookmarkEnd w:id="4"/>
          </w:p>
        </w:tc>
        <w:tc>
          <w:tcPr>
            <w:tcW w:w="392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6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10/10</w:t>
            </w:r>
          </w:p>
        </w:tc>
        <w:tc>
          <w:tcPr>
            <w:tcW w:w="505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w:t>
            </w:r>
            <w:r w:rsidRPr="00251161">
              <w:rPr>
                <w:rFonts w:ascii="Times New Roman" w:eastAsia="Times New Roman" w:hAnsi="Times New Roman" w:cs="Times New Roman"/>
                <w:lang w:eastAsia="ru-RU"/>
              </w:rPr>
              <w:lastRenderedPageBreak/>
              <w:t>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85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Высшее педагогическое образование (10 учителей)</w:t>
            </w:r>
          </w:p>
        </w:tc>
      </w:tr>
      <w:tr w:rsidR="002B5333" w:rsidRPr="00251161" w:rsidTr="002B5333">
        <w:trPr>
          <w:trHeight w:val="733"/>
        </w:trPr>
        <w:tc>
          <w:tcPr>
            <w:tcW w:w="270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lastRenderedPageBreak/>
              <w:t>Старший вожатый</w:t>
            </w:r>
          </w:p>
        </w:tc>
        <w:tc>
          <w:tcPr>
            <w:tcW w:w="392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способствует развитию и деятельности детских общественных организаций, объединений.</w:t>
            </w:r>
          </w:p>
        </w:tc>
        <w:tc>
          <w:tcPr>
            <w:tcW w:w="16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w:t>
            </w:r>
          </w:p>
        </w:tc>
        <w:tc>
          <w:tcPr>
            <w:tcW w:w="505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высшее профессиональное образование или среднее профессиональное образование без предъявления требований к стажу работы.</w:t>
            </w:r>
          </w:p>
        </w:tc>
        <w:tc>
          <w:tcPr>
            <w:tcW w:w="185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r>
      <w:tr w:rsidR="002B5333" w:rsidRPr="00251161" w:rsidTr="002B5333">
        <w:trPr>
          <w:trHeight w:val="733"/>
        </w:trPr>
        <w:tc>
          <w:tcPr>
            <w:tcW w:w="270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Учитель музыки</w:t>
            </w:r>
          </w:p>
        </w:tc>
        <w:tc>
          <w:tcPr>
            <w:tcW w:w="392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tc>
        <w:tc>
          <w:tcPr>
            <w:tcW w:w="16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w:t>
            </w:r>
          </w:p>
        </w:tc>
        <w:tc>
          <w:tcPr>
            <w:tcW w:w="505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c>
          <w:tcPr>
            <w:tcW w:w="185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Высшее педагогическое образование</w:t>
            </w:r>
          </w:p>
        </w:tc>
      </w:tr>
      <w:tr w:rsidR="002B5333" w:rsidRPr="00251161" w:rsidTr="002B5333">
        <w:trPr>
          <w:trHeight w:val="733"/>
        </w:trPr>
        <w:tc>
          <w:tcPr>
            <w:tcW w:w="270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Учитель физкультуры и ОБЖ</w:t>
            </w:r>
          </w:p>
        </w:tc>
        <w:tc>
          <w:tcPr>
            <w:tcW w:w="392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16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w:t>
            </w:r>
          </w:p>
        </w:tc>
        <w:tc>
          <w:tcPr>
            <w:tcW w:w="505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185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Высшее педагогическое образование</w:t>
            </w:r>
          </w:p>
        </w:tc>
      </w:tr>
      <w:tr w:rsidR="002B5333" w:rsidRPr="00251161" w:rsidTr="002B5333">
        <w:trPr>
          <w:trHeight w:val="500"/>
        </w:trPr>
        <w:tc>
          <w:tcPr>
            <w:tcW w:w="270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Заведующий библиотекой</w:t>
            </w:r>
          </w:p>
        </w:tc>
        <w:tc>
          <w:tcPr>
            <w:tcW w:w="392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обеспечивает доступ обучающихся к информационным ресурсам, участвует в их </w:t>
            </w:r>
            <w:r w:rsidRPr="00251161">
              <w:rPr>
                <w:rFonts w:ascii="Times New Roman" w:eastAsia="Times New Roman" w:hAnsi="Times New Roman" w:cs="Times New Roman"/>
                <w:lang w:eastAsia="ru-RU"/>
              </w:rPr>
              <w:lastRenderedPageBreak/>
              <w:t>духовно- нравственном воспитании, профориентации и социализации, содействует формированию информационной компетентности обучающихся.</w:t>
            </w:r>
          </w:p>
        </w:tc>
        <w:tc>
          <w:tcPr>
            <w:tcW w:w="160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1/1</w:t>
            </w:r>
          </w:p>
        </w:tc>
        <w:tc>
          <w:tcPr>
            <w:tcW w:w="505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высшее или среднее профессиональное образование по специальности </w:t>
            </w:r>
            <w:r w:rsidRPr="00251161">
              <w:rPr>
                <w:rFonts w:ascii="Times New Roman" w:eastAsia="Times New Roman" w:hAnsi="Times New Roman" w:cs="Times New Roman"/>
                <w:lang w:eastAsia="ru-RU"/>
              </w:rPr>
              <w:lastRenderedPageBreak/>
              <w:t>«Библиотечно-информационная деятельность».</w:t>
            </w:r>
          </w:p>
        </w:tc>
        <w:tc>
          <w:tcPr>
            <w:tcW w:w="185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Высшее педагогическое образование</w:t>
            </w:r>
          </w:p>
        </w:tc>
      </w:tr>
    </w:tbl>
    <w:p w:rsidR="002B5333" w:rsidRPr="00251161" w:rsidRDefault="002B5333" w:rsidP="00F254F2">
      <w:pPr>
        <w:shd w:val="clear" w:color="auto" w:fill="FFFFFF"/>
        <w:spacing w:after="0" w:line="240" w:lineRule="auto"/>
        <w:rPr>
          <w:rFonts w:ascii="yandex-sans" w:eastAsia="Times New Roman" w:hAnsi="yandex-sans" w:cs="Times New Roman"/>
          <w:color w:val="000000"/>
          <w:lang w:eastAsia="ru-RU"/>
        </w:rPr>
      </w:pPr>
      <w:r w:rsidRPr="00251161">
        <w:rPr>
          <w:rFonts w:ascii="yandex-sans" w:eastAsia="Times New Roman" w:hAnsi="yandex-sans" w:cs="Times New Roman"/>
          <w:color w:val="000000"/>
          <w:lang w:eastAsia="ru-RU"/>
        </w:rPr>
        <w:lastRenderedPageBreak/>
        <w:br/>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Должность: </w:t>
      </w:r>
      <w:r w:rsidRPr="00251161">
        <w:rPr>
          <w:rFonts w:ascii="Times New Roman" w:eastAsia="Times New Roman" w:hAnsi="Times New Roman" w:cs="Times New Roman"/>
          <w:b/>
          <w:bCs/>
          <w:color w:val="000000"/>
          <w:lang w:eastAsia="ru-RU"/>
        </w:rPr>
        <w:t>Директор школы.</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Должностные обязанности:</w:t>
      </w:r>
      <w:r w:rsidRPr="00251161">
        <w:rPr>
          <w:rFonts w:ascii="Times New Roman" w:eastAsia="Times New Roman" w:hAnsi="Times New Roman" w:cs="Times New Roman"/>
          <w:color w:val="000000"/>
          <w:lang w:eastAsia="ru-RU"/>
        </w:rPr>
        <w:t> обеспечивает системную образовательную и административно-хозяйственную работу образовательного учреждения.</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Требования к уровню квалификации:</w:t>
      </w:r>
      <w:r w:rsidRPr="00251161">
        <w:rPr>
          <w:rFonts w:ascii="Times New Roman" w:eastAsia="Times New Roman" w:hAnsi="Times New Roman" w:cs="Times New Roman"/>
          <w:color w:val="000000"/>
          <w:lang w:eastAsia="ru-RU"/>
        </w:rPr>
        <w:t>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i/>
          <w:iCs/>
          <w:color w:val="000000"/>
          <w:lang w:eastAsia="ru-RU"/>
        </w:rPr>
        <w:t>Должность:</w:t>
      </w:r>
      <w:r w:rsidRPr="00251161">
        <w:rPr>
          <w:rFonts w:ascii="Times New Roman" w:eastAsia="Times New Roman" w:hAnsi="Times New Roman" w:cs="Times New Roman"/>
          <w:b/>
          <w:bCs/>
          <w:color w:val="000000"/>
          <w:lang w:eastAsia="ru-RU"/>
        </w:rPr>
        <w:t>заместитель</w:t>
      </w:r>
      <w:proofErr w:type="spellEnd"/>
      <w:r w:rsidRPr="00251161">
        <w:rPr>
          <w:rFonts w:ascii="Times New Roman" w:eastAsia="Times New Roman" w:hAnsi="Times New Roman" w:cs="Times New Roman"/>
          <w:b/>
          <w:bCs/>
          <w:color w:val="000000"/>
          <w:lang w:eastAsia="ru-RU"/>
        </w:rPr>
        <w:t xml:space="preserve"> директора по ВР и УВР</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Должностные обязанности:</w:t>
      </w:r>
      <w:r w:rsidRPr="00251161">
        <w:rPr>
          <w:rFonts w:ascii="Times New Roman" w:eastAsia="Times New Roman" w:hAnsi="Times New Roman" w:cs="Times New Roman"/>
          <w:color w:val="000000"/>
          <w:lang w:eastAsia="ru-RU"/>
        </w:rPr>
        <w:t>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Требования к уровню квалификации:</w:t>
      </w:r>
      <w:r w:rsidRPr="00251161">
        <w:rPr>
          <w:rFonts w:ascii="Times New Roman" w:eastAsia="Times New Roman" w:hAnsi="Times New Roman" w:cs="Times New Roman"/>
          <w:color w:val="000000"/>
          <w:lang w:eastAsia="ru-RU"/>
        </w:rPr>
        <w:t>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i/>
          <w:iCs/>
          <w:color w:val="000000"/>
          <w:lang w:eastAsia="ru-RU"/>
        </w:rPr>
        <w:t>Должность:</w:t>
      </w:r>
      <w:r w:rsidRPr="00251161">
        <w:rPr>
          <w:rFonts w:ascii="Times New Roman" w:eastAsia="Times New Roman" w:hAnsi="Times New Roman" w:cs="Times New Roman"/>
          <w:b/>
          <w:bCs/>
          <w:color w:val="000000"/>
          <w:lang w:eastAsia="ru-RU"/>
        </w:rPr>
        <w:t>учитель</w:t>
      </w:r>
      <w:proofErr w:type="spellEnd"/>
      <w:r w:rsidRPr="00251161">
        <w:rPr>
          <w:rFonts w:ascii="Times New Roman" w:eastAsia="Times New Roman" w:hAnsi="Times New Roman" w:cs="Times New Roman"/>
          <w:b/>
          <w:bCs/>
          <w:color w:val="000000"/>
          <w:lang w:eastAsia="ru-RU"/>
        </w:rPr>
        <w:t>.</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Должностные обязанности:</w:t>
      </w:r>
      <w:r w:rsidRPr="00251161">
        <w:rPr>
          <w:rFonts w:ascii="Times New Roman" w:eastAsia="Times New Roman" w:hAnsi="Times New Roman" w:cs="Times New Roman"/>
          <w:color w:val="000000"/>
          <w:lang w:eastAsia="ru-RU"/>
        </w:rPr>
        <w:t>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Требования к уровню квалификации:</w:t>
      </w:r>
      <w:r w:rsidRPr="00251161">
        <w:rPr>
          <w:rFonts w:ascii="Times New Roman" w:eastAsia="Times New Roman" w:hAnsi="Times New Roman" w:cs="Times New Roman"/>
          <w:color w:val="000000"/>
          <w:lang w:eastAsia="ru-RU"/>
        </w:rPr>
        <w:t>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i/>
          <w:iCs/>
          <w:color w:val="000000"/>
          <w:lang w:eastAsia="ru-RU"/>
        </w:rPr>
        <w:t>Должность:</w:t>
      </w:r>
      <w:r w:rsidRPr="00251161">
        <w:rPr>
          <w:rFonts w:ascii="Times New Roman" w:eastAsia="Times New Roman" w:hAnsi="Times New Roman" w:cs="Times New Roman"/>
          <w:b/>
          <w:bCs/>
          <w:color w:val="000000"/>
          <w:lang w:eastAsia="ru-RU"/>
        </w:rPr>
        <w:t>педагог-психолог</w:t>
      </w:r>
      <w:proofErr w:type="spellEnd"/>
      <w:r w:rsidRPr="00251161">
        <w:rPr>
          <w:rFonts w:ascii="Times New Roman" w:eastAsia="Times New Roman" w:hAnsi="Times New Roman" w:cs="Times New Roman"/>
          <w:b/>
          <w:bCs/>
          <w:color w:val="000000"/>
          <w:lang w:eastAsia="ru-RU"/>
        </w:rPr>
        <w:t>.</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Должностные обязанности:</w:t>
      </w:r>
      <w:r w:rsidRPr="00251161">
        <w:rPr>
          <w:rFonts w:ascii="Times New Roman" w:eastAsia="Times New Roman" w:hAnsi="Times New Roman" w:cs="Times New Roman"/>
          <w:color w:val="000000"/>
          <w:lang w:eastAsia="ru-RU"/>
        </w:rPr>
        <w:t> осуществляет профессиональную деятельность, направленную на сохранение психического, соматического и социального благополучия обучающихся.</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Требования к уровню квалификации:</w:t>
      </w:r>
      <w:r w:rsidRPr="00251161">
        <w:rPr>
          <w:rFonts w:ascii="Times New Roman" w:eastAsia="Times New Roman" w:hAnsi="Times New Roman" w:cs="Times New Roman"/>
          <w:color w:val="000000"/>
          <w:lang w:eastAsia="ru-RU"/>
        </w:rPr>
        <w:t>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i/>
          <w:iCs/>
          <w:color w:val="000000"/>
          <w:lang w:eastAsia="ru-RU"/>
        </w:rPr>
        <w:t>Должность:</w:t>
      </w:r>
      <w:r w:rsidRPr="00251161">
        <w:rPr>
          <w:rFonts w:ascii="Times New Roman" w:eastAsia="Times New Roman" w:hAnsi="Times New Roman" w:cs="Times New Roman"/>
          <w:b/>
          <w:bCs/>
          <w:color w:val="000000"/>
          <w:lang w:eastAsia="ru-RU"/>
        </w:rPr>
        <w:t>старший</w:t>
      </w:r>
      <w:proofErr w:type="spellEnd"/>
      <w:r w:rsidRPr="00251161">
        <w:rPr>
          <w:rFonts w:ascii="Times New Roman" w:eastAsia="Times New Roman" w:hAnsi="Times New Roman" w:cs="Times New Roman"/>
          <w:b/>
          <w:bCs/>
          <w:color w:val="000000"/>
          <w:lang w:eastAsia="ru-RU"/>
        </w:rPr>
        <w:t xml:space="preserve"> вожатый.</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Должностные обязанности: </w:t>
      </w:r>
      <w:r w:rsidRPr="00251161">
        <w:rPr>
          <w:rFonts w:ascii="Times New Roman" w:eastAsia="Times New Roman" w:hAnsi="Times New Roman" w:cs="Times New Roman"/>
          <w:color w:val="000000"/>
          <w:lang w:eastAsia="ru-RU"/>
        </w:rPr>
        <w:t>способствует развитию и деятельности детских общественных организаций, объединений.</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Требования к уровню квалификации:</w:t>
      </w:r>
      <w:r w:rsidRPr="00251161">
        <w:rPr>
          <w:rFonts w:ascii="Times New Roman" w:eastAsia="Times New Roman" w:hAnsi="Times New Roman" w:cs="Times New Roman"/>
          <w:color w:val="000000"/>
          <w:lang w:eastAsia="ru-RU"/>
        </w:rPr>
        <w:t> высшее профессиональное образование или среднее профессиональное образование без предъявления требований к стажу работы.</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i/>
          <w:iCs/>
          <w:color w:val="000000"/>
          <w:lang w:eastAsia="ru-RU"/>
        </w:rPr>
        <w:t>Должность:</w:t>
      </w:r>
      <w:r w:rsidRPr="00251161">
        <w:rPr>
          <w:rFonts w:ascii="Times New Roman" w:eastAsia="Times New Roman" w:hAnsi="Times New Roman" w:cs="Times New Roman"/>
          <w:b/>
          <w:bCs/>
          <w:color w:val="000000"/>
          <w:lang w:eastAsia="ru-RU"/>
        </w:rPr>
        <w:t>Учительмузыки</w:t>
      </w:r>
      <w:proofErr w:type="spellEnd"/>
      <w:r w:rsidRPr="00251161">
        <w:rPr>
          <w:rFonts w:ascii="Times New Roman" w:eastAsia="Times New Roman" w:hAnsi="Times New Roman" w:cs="Times New Roman"/>
          <w:b/>
          <w:bCs/>
          <w:color w:val="000000"/>
          <w:lang w:eastAsia="ru-RU"/>
        </w:rPr>
        <w:t>.</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Должностные обязанности:</w:t>
      </w:r>
      <w:r w:rsidRPr="00251161">
        <w:rPr>
          <w:rFonts w:ascii="Times New Roman" w:eastAsia="Times New Roman" w:hAnsi="Times New Roman" w:cs="Times New Roman"/>
          <w:color w:val="000000"/>
          <w:lang w:eastAsia="ru-RU"/>
        </w:rPr>
        <w:t> 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Требования к уровню квалификации:</w:t>
      </w:r>
      <w:r w:rsidRPr="00251161">
        <w:rPr>
          <w:rFonts w:ascii="Times New Roman" w:eastAsia="Times New Roman" w:hAnsi="Times New Roman" w:cs="Times New Roman"/>
          <w:color w:val="000000"/>
          <w:lang w:eastAsia="ru-RU"/>
        </w:rPr>
        <w:t xml:space="preserve"> высшее профессиональное образование или среднее профессиональное образование по направлению подготовки «Образование и педагогика», </w:t>
      </w:r>
      <w:r w:rsidRPr="00251161">
        <w:rPr>
          <w:rFonts w:ascii="Times New Roman" w:eastAsia="Times New Roman" w:hAnsi="Times New Roman" w:cs="Times New Roman"/>
          <w:color w:val="000000"/>
          <w:lang w:eastAsia="ru-RU"/>
        </w:rPr>
        <w:lastRenderedPageBreak/>
        <w:t>профессиональное владение техникой исполнения на музыкальном инструменте без предъявления требований к стажу работы.</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i/>
          <w:iCs/>
          <w:color w:val="000000"/>
          <w:lang w:eastAsia="ru-RU"/>
        </w:rPr>
        <w:t>Должность:</w:t>
      </w:r>
      <w:r w:rsidRPr="00251161">
        <w:rPr>
          <w:rFonts w:ascii="Times New Roman" w:eastAsia="Times New Roman" w:hAnsi="Times New Roman" w:cs="Times New Roman"/>
          <w:b/>
          <w:bCs/>
          <w:color w:val="000000"/>
          <w:lang w:eastAsia="ru-RU"/>
        </w:rPr>
        <w:t>преподаватель-организатор</w:t>
      </w:r>
      <w:proofErr w:type="spellEnd"/>
      <w:r w:rsidRPr="00251161">
        <w:rPr>
          <w:rFonts w:ascii="Times New Roman" w:eastAsia="Times New Roman" w:hAnsi="Times New Roman" w:cs="Times New Roman"/>
          <w:b/>
          <w:bCs/>
          <w:color w:val="000000"/>
          <w:lang w:eastAsia="ru-RU"/>
        </w:rPr>
        <w:t xml:space="preserve"> основ безопасности жизнедеятельности.</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Должностные обязанности:</w:t>
      </w:r>
      <w:r w:rsidRPr="00251161">
        <w:rPr>
          <w:rFonts w:ascii="Times New Roman" w:eastAsia="Times New Roman" w:hAnsi="Times New Roman" w:cs="Times New Roman"/>
          <w:color w:val="000000"/>
          <w:lang w:eastAsia="ru-RU"/>
        </w:rPr>
        <w:t>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Требования к уровню квалификации:</w:t>
      </w:r>
      <w:r w:rsidRPr="00251161">
        <w:rPr>
          <w:rFonts w:ascii="Times New Roman" w:eastAsia="Times New Roman" w:hAnsi="Times New Roman" w:cs="Times New Roman"/>
          <w:color w:val="000000"/>
          <w:lang w:eastAsia="ru-RU"/>
        </w:rPr>
        <w:t>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proofErr w:type="spellStart"/>
      <w:r w:rsidRPr="00251161">
        <w:rPr>
          <w:rFonts w:ascii="Times New Roman" w:eastAsia="Times New Roman" w:hAnsi="Times New Roman" w:cs="Times New Roman"/>
          <w:i/>
          <w:iCs/>
          <w:color w:val="000000"/>
          <w:lang w:eastAsia="ru-RU"/>
        </w:rPr>
        <w:t>Должность:</w:t>
      </w:r>
      <w:r w:rsidRPr="00251161">
        <w:rPr>
          <w:rFonts w:ascii="Times New Roman" w:eastAsia="Times New Roman" w:hAnsi="Times New Roman" w:cs="Times New Roman"/>
          <w:b/>
          <w:bCs/>
          <w:color w:val="000000"/>
          <w:lang w:eastAsia="ru-RU"/>
        </w:rPr>
        <w:t>библиотекарь</w:t>
      </w:r>
      <w:proofErr w:type="spellEnd"/>
      <w:r w:rsidRPr="00251161">
        <w:rPr>
          <w:rFonts w:ascii="Times New Roman" w:eastAsia="Times New Roman" w:hAnsi="Times New Roman" w:cs="Times New Roman"/>
          <w:b/>
          <w:bCs/>
          <w:color w:val="000000"/>
          <w:lang w:eastAsia="ru-RU"/>
        </w:rPr>
        <w:t>.</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Должностные обязанности:</w:t>
      </w:r>
      <w:r w:rsidRPr="00251161">
        <w:rPr>
          <w:rFonts w:ascii="Times New Roman" w:eastAsia="Times New Roman" w:hAnsi="Times New Roman" w:cs="Times New Roman"/>
          <w:color w:val="000000"/>
          <w:lang w:eastAsia="ru-RU"/>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w:t>
      </w:r>
      <w:proofErr w:type="spellStart"/>
      <w:r w:rsidRPr="00251161">
        <w:rPr>
          <w:rFonts w:ascii="Times New Roman" w:eastAsia="Times New Roman" w:hAnsi="Times New Roman" w:cs="Times New Roman"/>
          <w:color w:val="000000"/>
          <w:lang w:eastAsia="ru-RU"/>
        </w:rPr>
        <w:t>обучающихся.</w:t>
      </w:r>
      <w:r w:rsidRPr="00251161">
        <w:rPr>
          <w:rFonts w:ascii="Times New Roman" w:eastAsia="Times New Roman" w:hAnsi="Times New Roman" w:cs="Times New Roman"/>
          <w:i/>
          <w:iCs/>
          <w:color w:val="000000"/>
          <w:lang w:eastAsia="ru-RU"/>
        </w:rPr>
        <w:t>Требования</w:t>
      </w:r>
      <w:proofErr w:type="spellEnd"/>
      <w:r w:rsidRPr="00251161">
        <w:rPr>
          <w:rFonts w:ascii="Times New Roman" w:eastAsia="Times New Roman" w:hAnsi="Times New Roman" w:cs="Times New Roman"/>
          <w:i/>
          <w:iCs/>
          <w:color w:val="000000"/>
          <w:lang w:eastAsia="ru-RU"/>
        </w:rPr>
        <w:t xml:space="preserve"> к уровню квалификации:</w:t>
      </w:r>
      <w:r w:rsidRPr="00251161">
        <w:rPr>
          <w:rFonts w:ascii="Times New Roman" w:eastAsia="Times New Roman" w:hAnsi="Times New Roman" w:cs="Times New Roman"/>
          <w:color w:val="000000"/>
          <w:lang w:eastAsia="ru-RU"/>
        </w:rPr>
        <w:t> высшее или среднее профессиональное образование по специальности «Библиотечно-информационная деятельность».</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Профессиональное развитие и повышение квалификации</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педагогических работников</w:t>
      </w:r>
      <w:r w:rsidR="00AB4A68" w:rsidRPr="00251161">
        <w:rPr>
          <w:rFonts w:ascii="Times New Roman" w:eastAsia="Times New Roman" w:hAnsi="Times New Roman" w:cs="Times New Roman"/>
          <w:b/>
          <w:bCs/>
          <w:color w:val="000000"/>
          <w:lang w:eastAsia="ru-RU"/>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08"/>
        <w:gridCol w:w="1945"/>
        <w:gridCol w:w="1625"/>
        <w:gridCol w:w="5974"/>
      </w:tblGrid>
      <w:tr w:rsidR="002B5333" w:rsidRPr="00251161" w:rsidTr="002B5333">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Фамилия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Имя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Отчество</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Преподаваемые учебные предметы</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Данные о повышении квалификации</w:t>
            </w:r>
          </w:p>
        </w:tc>
      </w:tr>
      <w:tr w:rsidR="002B5333" w:rsidRPr="00251161" w:rsidTr="002B5333">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b/>
                <w:bCs/>
                <w:lang w:eastAsia="ru-RU"/>
              </w:rPr>
              <w:t>Парашутина</w:t>
            </w:r>
            <w:proofErr w:type="spellEnd"/>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Анна Петровна</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Алгебра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Геометрия</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2009г. «Теория и методика преподавания математики»</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2012г. «Современный менеджмент в образовании в условиях введения ФГОС»,144ч.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2013г. «Интернет-технологии для руководителей ОУ»,36ч.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2015г. «Управление реализацией ФГОС основного общего образования в общеобразовательной организации», 36 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2016г. «Теория и методика преподавания математики в условиях реализации ФГОС»,108ч.</w:t>
            </w:r>
          </w:p>
        </w:tc>
      </w:tr>
      <w:tr w:rsidR="002B5333" w:rsidRPr="00251161" w:rsidTr="002B5333">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Афанасьева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Анна Александровна</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Литература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МХК</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2012 г., « Современный менеджмент в образовании в условиях введения ФГОС»,144ч.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2013г. «Теория и методика преподавания русского языка и литературы в условиях введения ФГОС» , 108ч.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2015г. «Управление реализацией ФГОС основного общего образования в общеобразовательной организации», 36 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2016г. «Теория и методика преподавания русского языка и литературы в условиях реализации ФГОС»,108 ч.</w:t>
            </w:r>
          </w:p>
        </w:tc>
      </w:tr>
      <w:tr w:rsidR="002B5333" w:rsidRPr="00251161" w:rsidTr="002B5333">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Тимохина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Вера Александровна</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Математика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Алгебра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Геометрия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Физика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Экономика</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2008г. «Экономическая теория и методика преподавания экономики в школе»,144 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2013г. «Теория и методика преподавания математики в условиях внедрения ФГОС»,144ч.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2016г. «Теория и методика преподавания математики в условиях реализации ФГОС»,108 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2016г. «Теория и методика преподавания дисциплин естественнонаучного цикла в условиях реализации ФГОС»,</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108 ч.</w:t>
            </w:r>
          </w:p>
        </w:tc>
      </w:tr>
      <w:tr w:rsidR="002B5333" w:rsidRPr="00251161" w:rsidTr="002B5333">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b/>
                <w:bCs/>
                <w:lang w:eastAsia="ru-RU"/>
              </w:rPr>
              <w:t>Шимарова</w:t>
            </w:r>
            <w:proofErr w:type="spellEnd"/>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Алина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Ивановна</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Литература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МХК</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2013г. «Теория и методика преподавания русского языка и литературы в условиях внедрения ФГОС»,144ч.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2016г. ««Теория и методика русского языка и литературы в условиях реализации ФГОС», 108 ч.</w:t>
            </w:r>
          </w:p>
        </w:tc>
      </w:tr>
      <w:tr w:rsidR="002B5333" w:rsidRPr="00251161" w:rsidTr="002B5333">
        <w:trPr>
          <w:trHeight w:val="1312"/>
        </w:trPr>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Казанцев Дмитрий Александрович</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Физкуль</w:t>
            </w:r>
            <w:proofErr w:type="spellEnd"/>
            <w:r w:rsidRPr="00251161">
              <w:rPr>
                <w:rFonts w:ascii="Times New Roman" w:eastAsia="Times New Roman" w:hAnsi="Times New Roman" w:cs="Times New Roman"/>
                <w:lang w:eastAsia="ru-RU"/>
              </w:rPr>
              <w:t>-тура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ОБЖ</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Технология</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2011г. «Учебно-метод. центр по ГО и ЧС Нижегородской области», преподаватель- организатор ОБЖ, 36 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2014г. « Теория и методика преподавания ОБЖ в условиях внедрения ФГОС», 108 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2015г. «Теория и методика преподавания физической культуры в условиях реализации ФГОС», 108 часов.</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2016 г. «Теория и методика непрерывного технологического образования школьников в контексте требований ФГОС» , 108 ч.</w:t>
            </w:r>
          </w:p>
        </w:tc>
      </w:tr>
      <w:tr w:rsidR="002B5333" w:rsidRPr="00251161" w:rsidTr="002B5333">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6</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b/>
                <w:bCs/>
                <w:lang w:eastAsia="ru-RU"/>
              </w:rPr>
              <w:t>Коротяева</w:t>
            </w:r>
            <w:proofErr w:type="spellEnd"/>
            <w:r w:rsidRPr="00251161">
              <w:rPr>
                <w:rFonts w:ascii="Times New Roman" w:eastAsia="Times New Roman" w:hAnsi="Times New Roman" w:cs="Times New Roman"/>
                <w:b/>
                <w:bCs/>
                <w:lang w:eastAsia="ru-RU"/>
              </w:rPr>
              <w:t xml:space="preserve"> Светлана Юрьевна</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Истории России, Всеобщая история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Общество-знание</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Религии России</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Историческое крае- ведение</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2009 г. Курсы по предмету «Религии России», 72ч.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2013г. «Современные подходы в преподавании истории и обществознания»,144ч.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2015 г. «Историко-культурный стандарт»,36ч.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2016г. «Теория и методика преподавания истории и обществознания (в условиях ФГОС)»,144 ч.</w:t>
            </w:r>
          </w:p>
        </w:tc>
      </w:tr>
      <w:tr w:rsidR="002B5333" w:rsidRPr="00251161" w:rsidTr="002B5333">
        <w:trPr>
          <w:trHeight w:val="2020"/>
        </w:trPr>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b/>
                <w:bCs/>
                <w:lang w:eastAsia="ru-RU"/>
              </w:rPr>
              <w:t>Полыгалин</w:t>
            </w:r>
            <w:proofErr w:type="spellEnd"/>
            <w:r w:rsidRPr="00251161">
              <w:rPr>
                <w:rFonts w:ascii="Times New Roman" w:eastAsia="Times New Roman" w:hAnsi="Times New Roman" w:cs="Times New Roman"/>
                <w:b/>
                <w:bCs/>
                <w:lang w:eastAsia="ru-RU"/>
              </w:rPr>
              <w:t xml:space="preserve"> Андрей Александрович</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Биология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География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Химия</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r>
      <w:tr w:rsidR="002B5333" w:rsidRPr="00251161" w:rsidTr="002B5333">
        <w:trPr>
          <w:trHeight w:val="3393"/>
        </w:trPr>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8</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b/>
                <w:bCs/>
                <w:lang w:eastAsia="ru-RU"/>
              </w:rPr>
              <w:t>Дикалов</w:t>
            </w:r>
            <w:proofErr w:type="spellEnd"/>
            <w:r w:rsidRPr="00251161">
              <w:rPr>
                <w:rFonts w:ascii="Times New Roman" w:eastAsia="Times New Roman" w:hAnsi="Times New Roman" w:cs="Times New Roman"/>
                <w:b/>
                <w:bCs/>
                <w:lang w:eastAsia="ru-RU"/>
              </w:rPr>
              <w:t xml:space="preserve"> Дмитрий Геннадьевич</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Алгебра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Геометрия</w:t>
            </w:r>
          </w:p>
          <w:p w:rsidR="002B5333" w:rsidRPr="00251161" w:rsidRDefault="002B5333" w:rsidP="00F254F2">
            <w:pPr>
              <w:spacing w:after="0"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Информа</w:t>
            </w:r>
            <w:proofErr w:type="spellEnd"/>
            <w:r w:rsidRPr="00251161">
              <w:rPr>
                <w:rFonts w:ascii="Times New Roman" w:eastAsia="Times New Roman" w:hAnsi="Times New Roman" w:cs="Times New Roman"/>
                <w:lang w:eastAsia="ru-RU"/>
              </w:rPr>
              <w:t>-тика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Физика</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2009г. «Институт информационных технологий </w:t>
            </w:r>
            <w:proofErr w:type="spellStart"/>
            <w:r w:rsidRPr="00251161">
              <w:rPr>
                <w:rFonts w:ascii="Times New Roman" w:eastAsia="Times New Roman" w:hAnsi="Times New Roman" w:cs="Times New Roman"/>
                <w:lang w:eastAsia="ru-RU"/>
              </w:rPr>
              <w:t>АйТи</w:t>
            </w:r>
            <w:proofErr w:type="spellEnd"/>
            <w:r w:rsidRPr="00251161">
              <w:rPr>
                <w:rFonts w:ascii="Times New Roman" w:eastAsia="Times New Roman" w:hAnsi="Times New Roman" w:cs="Times New Roman"/>
                <w:lang w:eastAsia="ru-RU"/>
              </w:rPr>
              <w:t xml:space="preserve">» «Применение пакета свободного </w:t>
            </w:r>
            <w:proofErr w:type="spellStart"/>
            <w:r w:rsidRPr="00251161">
              <w:rPr>
                <w:rFonts w:ascii="Times New Roman" w:eastAsia="Times New Roman" w:hAnsi="Times New Roman" w:cs="Times New Roman"/>
                <w:lang w:eastAsia="ru-RU"/>
              </w:rPr>
              <w:t>программмного</w:t>
            </w:r>
            <w:proofErr w:type="spellEnd"/>
            <w:r w:rsidRPr="00251161">
              <w:rPr>
                <w:rFonts w:ascii="Times New Roman" w:eastAsia="Times New Roman" w:hAnsi="Times New Roman" w:cs="Times New Roman"/>
                <w:lang w:eastAsia="ru-RU"/>
              </w:rPr>
              <w:t xml:space="preserve"> обеспечения», 72 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2011г. «Институт информационных технологий </w:t>
            </w:r>
            <w:proofErr w:type="spellStart"/>
            <w:r w:rsidRPr="00251161">
              <w:rPr>
                <w:rFonts w:ascii="Times New Roman" w:eastAsia="Times New Roman" w:hAnsi="Times New Roman" w:cs="Times New Roman"/>
                <w:lang w:eastAsia="ru-RU"/>
              </w:rPr>
              <w:t>АйТи</w:t>
            </w:r>
            <w:proofErr w:type="spellEnd"/>
            <w:r w:rsidRPr="00251161">
              <w:rPr>
                <w:rFonts w:ascii="Times New Roman" w:eastAsia="Times New Roman" w:hAnsi="Times New Roman" w:cs="Times New Roman"/>
                <w:lang w:eastAsia="ru-RU"/>
              </w:rPr>
              <w:t>» «Использование ЭОР в процессе обучения в основной школе по информатике», 108ч.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2014г. «Теория и методика преподавания информатики в условиях внедрения ФГОС»108 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2016г.«Теория и методика преподавания математики в условиях реализации ФГОС»,108 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2016г. «Теория и методика преподавания дисциплин естественнонаучного цикла в условиях реализации ФГОС», 108ч</w:t>
            </w:r>
          </w:p>
        </w:tc>
      </w:tr>
      <w:tr w:rsidR="002B5333" w:rsidRPr="00251161" w:rsidTr="002B5333">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9.</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b/>
                <w:bCs/>
                <w:lang w:eastAsia="ru-RU"/>
              </w:rPr>
              <w:t>Малынина</w:t>
            </w:r>
            <w:proofErr w:type="spellEnd"/>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Нина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Алексеевна</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Русский язык Литература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МХК</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География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ИЗО</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Музыка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Технология</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2015г. «Теория и методика русского языка и литературы в условиях реализации ФГОС»,</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108 ч.</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2016г. «Теория и методика преподавания дисциплин естественнонаучного цикла в условиях реализации ФГОС», 108 ч.</w:t>
            </w:r>
          </w:p>
        </w:tc>
      </w:tr>
      <w:tr w:rsidR="002B5333" w:rsidRPr="00251161" w:rsidTr="002B5333">
        <w:tc>
          <w:tcPr>
            <w:tcW w:w="42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Долгашова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Алёна</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Юрьевна</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Английский</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язык</w:t>
            </w:r>
          </w:p>
        </w:tc>
        <w:tc>
          <w:tcPr>
            <w:tcW w:w="637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w:t>
            </w:r>
          </w:p>
        </w:tc>
      </w:tr>
    </w:tbl>
    <w:p w:rsidR="002B5333" w:rsidRPr="00251161" w:rsidRDefault="002B5333" w:rsidP="00F254F2">
      <w:pPr>
        <w:shd w:val="clear" w:color="auto" w:fill="FFFFFF"/>
        <w:spacing w:after="0" w:line="240" w:lineRule="auto"/>
        <w:rPr>
          <w:rFonts w:ascii="yandex-sans" w:eastAsia="Times New Roman" w:hAnsi="yandex-sans" w:cs="Times New Roman"/>
          <w:color w:val="000000"/>
          <w:lang w:eastAsia="ru-RU"/>
        </w:rPr>
      </w:pPr>
      <w:r w:rsidRPr="00251161">
        <w:rPr>
          <w:rFonts w:ascii="yandex-sans" w:eastAsia="Times New Roman" w:hAnsi="yandex-sans" w:cs="Times New Roman"/>
          <w:color w:val="000000"/>
          <w:lang w:eastAsia="ru-RU"/>
        </w:rPr>
        <w:br/>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bookmarkStart w:id="5" w:name="bookmark416"/>
      <w:r w:rsidRPr="00251161">
        <w:rPr>
          <w:rFonts w:ascii="Times New Roman" w:eastAsia="Times New Roman" w:hAnsi="Times New Roman" w:cs="Times New Roman"/>
          <w:b/>
          <w:bCs/>
          <w:color w:val="000000"/>
          <w:lang w:eastAsia="ru-RU"/>
        </w:rPr>
        <w:t>3.3.2. Психолого-педагогические условия реализации основной образовательной программы среднего общего образования</w:t>
      </w:r>
      <w:bookmarkEnd w:id="5"/>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формирование и развитие психолого-педагогической компетентности участников образовательного процесса;</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tbl>
      <w:tblPr>
        <w:tblW w:w="0" w:type="auto"/>
        <w:tblCellMar>
          <w:top w:w="15" w:type="dxa"/>
          <w:left w:w="15" w:type="dxa"/>
          <w:bottom w:w="15" w:type="dxa"/>
          <w:right w:w="15" w:type="dxa"/>
        </w:tblCellMar>
        <w:tblLook w:val="04A0" w:firstRow="1" w:lastRow="0" w:firstColumn="1" w:lastColumn="0" w:noHBand="0" w:noVBand="1"/>
      </w:tblPr>
      <w:tblGrid>
        <w:gridCol w:w="1858"/>
        <w:gridCol w:w="2275"/>
        <w:gridCol w:w="1857"/>
        <w:gridCol w:w="2137"/>
        <w:gridCol w:w="1825"/>
      </w:tblGrid>
      <w:tr w:rsidR="002B5333" w:rsidRPr="00251161" w:rsidTr="002B5333">
        <w:trPr>
          <w:trHeight w:val="1138"/>
        </w:trPr>
        <w:tc>
          <w:tcPr>
            <w:tcW w:w="297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Основные направления психолого-педагогического сопровождения</w:t>
            </w:r>
          </w:p>
        </w:tc>
        <w:tc>
          <w:tcPr>
            <w:tcW w:w="297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Индивидуальный уровень</w:t>
            </w:r>
          </w:p>
        </w:tc>
        <w:tc>
          <w:tcPr>
            <w:tcW w:w="297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Групповой уровень</w:t>
            </w:r>
          </w:p>
        </w:tc>
        <w:tc>
          <w:tcPr>
            <w:tcW w:w="29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 уровне класса</w:t>
            </w:r>
          </w:p>
        </w:tc>
        <w:tc>
          <w:tcPr>
            <w:tcW w:w="29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 уровне школы</w:t>
            </w:r>
          </w:p>
        </w:tc>
      </w:tr>
      <w:tr w:rsidR="002B5333" w:rsidRPr="00251161" w:rsidTr="002B5333">
        <w:trPr>
          <w:trHeight w:val="3675"/>
        </w:trPr>
        <w:tc>
          <w:tcPr>
            <w:tcW w:w="297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 Сохранение и укрепление психологического здоровья</w:t>
            </w:r>
          </w:p>
        </w:tc>
        <w:tc>
          <w:tcPr>
            <w:tcW w:w="297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индивидуальных консультаций с учащимися, педагогами и родителями</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индивидуальная коррекционная работа с учащимися специалистов психолого-педагогической службы</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диагностических мероприятий</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 профилактика </w:t>
            </w:r>
            <w:proofErr w:type="spellStart"/>
            <w:r w:rsidRPr="00251161">
              <w:rPr>
                <w:rFonts w:ascii="Times New Roman" w:eastAsia="Times New Roman" w:hAnsi="Times New Roman" w:cs="Times New Roman"/>
                <w:lang w:eastAsia="ru-RU"/>
              </w:rPr>
              <w:t>школьнойдезадаптации</w:t>
            </w:r>
            <w:proofErr w:type="spellEnd"/>
            <w:r w:rsidRPr="00251161">
              <w:rPr>
                <w:rFonts w:ascii="Times New Roman" w:eastAsia="Times New Roman" w:hAnsi="Times New Roman" w:cs="Times New Roman"/>
                <w:lang w:eastAsia="ru-RU"/>
              </w:rPr>
              <w:t xml:space="preserve"> (на этапе перехода в основную школу)</w:t>
            </w:r>
          </w:p>
        </w:tc>
        <w:tc>
          <w:tcPr>
            <w:tcW w:w="297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тренингов, организация тематических и профилактических занятий,</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тренингов с педагогами по профилактике эмоционального выгорания, проблеме профессиональной деформации</w:t>
            </w:r>
          </w:p>
        </w:tc>
        <w:tc>
          <w:tcPr>
            <w:tcW w:w="29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 проведение </w:t>
            </w:r>
            <w:proofErr w:type="spellStart"/>
            <w:r w:rsidRPr="00251161">
              <w:rPr>
                <w:rFonts w:ascii="Times New Roman" w:eastAsia="Times New Roman" w:hAnsi="Times New Roman" w:cs="Times New Roman"/>
                <w:lang w:eastAsia="ru-RU"/>
              </w:rPr>
              <w:t>тренинговых</w:t>
            </w:r>
            <w:proofErr w:type="spellEnd"/>
            <w:r w:rsidRPr="00251161">
              <w:rPr>
                <w:rFonts w:ascii="Times New Roman" w:eastAsia="Times New Roman" w:hAnsi="Times New Roman" w:cs="Times New Roman"/>
                <w:lang w:eastAsia="ru-RU"/>
              </w:rPr>
              <w:t xml:space="preserve"> занятий, организация тематических классных часов;</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диагностических мероприятий с учащимися;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релаксационных и динамических пауз в учебное время.</w:t>
            </w:r>
          </w:p>
        </w:tc>
        <w:tc>
          <w:tcPr>
            <w:tcW w:w="29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общешкольных лекториев для родителей учащихся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мероприятий, направленных на профилактику жестокого и противоправного обращения с детьми</w:t>
            </w:r>
          </w:p>
        </w:tc>
      </w:tr>
      <w:tr w:rsidR="002B5333" w:rsidRPr="00251161" w:rsidTr="002B5333">
        <w:trPr>
          <w:trHeight w:val="147"/>
        </w:trPr>
        <w:tc>
          <w:tcPr>
            <w:tcW w:w="297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 Формирование ценности здоровья и безопасности образа жизни</w:t>
            </w:r>
          </w:p>
        </w:tc>
        <w:tc>
          <w:tcPr>
            <w:tcW w:w="297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индивидуальная профилактическая работа специалистов психолого-педагогической службы с учащимися;</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консультативная деятельность психолого-педагогической службы.</w:t>
            </w:r>
          </w:p>
        </w:tc>
        <w:tc>
          <w:tcPr>
            <w:tcW w:w="297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групповой профилактической работы, направленной на формирование ценностного отношения обучающихся к своему здоровью</w:t>
            </w:r>
          </w:p>
        </w:tc>
        <w:tc>
          <w:tcPr>
            <w:tcW w:w="29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организация тематических занятий, диспутов по проблеме здоровья и безопасности образа жизни</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диагностика ценностных ориентаций обучающихся</w:t>
            </w:r>
          </w:p>
        </w:tc>
        <w:tc>
          <w:tcPr>
            <w:tcW w:w="29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лекториев для родителей и педагогов</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сопровождение общешкольных тематических занятий</w:t>
            </w:r>
          </w:p>
        </w:tc>
      </w:tr>
      <w:tr w:rsidR="002B5333" w:rsidRPr="00251161" w:rsidTr="002B5333">
        <w:trPr>
          <w:trHeight w:val="147"/>
        </w:trPr>
        <w:tc>
          <w:tcPr>
            <w:tcW w:w="297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 Развитие экологической культуры</w:t>
            </w:r>
          </w:p>
        </w:tc>
        <w:tc>
          <w:tcPr>
            <w:tcW w:w="297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оказание консультативной помощи педагогам по вопросам организации тематических мероприятий</w:t>
            </w:r>
          </w:p>
        </w:tc>
        <w:tc>
          <w:tcPr>
            <w:tcW w:w="297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организация профилактической деятельности с учащимися</w:t>
            </w:r>
          </w:p>
        </w:tc>
        <w:tc>
          <w:tcPr>
            <w:tcW w:w="29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 мониторинг </w:t>
            </w:r>
            <w:proofErr w:type="spellStart"/>
            <w:r w:rsidRPr="00251161">
              <w:rPr>
                <w:rFonts w:ascii="Times New Roman" w:eastAsia="Times New Roman" w:hAnsi="Times New Roman" w:cs="Times New Roman"/>
                <w:lang w:eastAsia="ru-RU"/>
              </w:rPr>
              <w:t>сформированности</w:t>
            </w:r>
            <w:proofErr w:type="spellEnd"/>
            <w:r w:rsidRPr="00251161">
              <w:rPr>
                <w:rFonts w:ascii="Times New Roman" w:eastAsia="Times New Roman" w:hAnsi="Times New Roman" w:cs="Times New Roman"/>
                <w:lang w:eastAsia="ru-RU"/>
              </w:rPr>
              <w:t xml:space="preserve"> экологической культуры учащихся</w:t>
            </w:r>
          </w:p>
        </w:tc>
        <w:tc>
          <w:tcPr>
            <w:tcW w:w="29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-организация и сопровождение тематических мероприятий, направленных на формирование экологического самосознания учащихся (в различных формах, таких как социальные проекты, акции и т.д.)</w:t>
            </w:r>
          </w:p>
        </w:tc>
      </w:tr>
      <w:tr w:rsidR="002B5333" w:rsidRPr="00251161" w:rsidTr="002B5333">
        <w:trPr>
          <w:trHeight w:val="147"/>
        </w:trPr>
        <w:tc>
          <w:tcPr>
            <w:tcW w:w="297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 Выявление и поддержка одаренных детей</w:t>
            </w:r>
          </w:p>
        </w:tc>
        <w:tc>
          <w:tcPr>
            <w:tcW w:w="297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выявление детей с признаками одаренности</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создание условий для раскрытия потенциала одаренного учащегося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 психологическая </w:t>
            </w:r>
            <w:r w:rsidRPr="00251161">
              <w:rPr>
                <w:rFonts w:ascii="Times New Roman" w:eastAsia="Times New Roman" w:hAnsi="Times New Roman" w:cs="Times New Roman"/>
                <w:lang w:eastAsia="ru-RU"/>
              </w:rPr>
              <w:lastRenderedPageBreak/>
              <w:t>поддержка участников олимпиад</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индивидуализация и дифференциация обучения</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индивидуальная работа с родителями (по мере необходимости)</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разработка ИОМ учащихся</w:t>
            </w:r>
          </w:p>
        </w:tc>
        <w:tc>
          <w:tcPr>
            <w:tcW w:w="297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 xml:space="preserve">- проведение </w:t>
            </w:r>
            <w:proofErr w:type="spellStart"/>
            <w:r w:rsidRPr="00251161">
              <w:rPr>
                <w:rFonts w:ascii="Times New Roman" w:eastAsia="Times New Roman" w:hAnsi="Times New Roman" w:cs="Times New Roman"/>
                <w:lang w:eastAsia="ru-RU"/>
              </w:rPr>
              <w:t>тренинговой</w:t>
            </w:r>
            <w:proofErr w:type="spellEnd"/>
            <w:r w:rsidRPr="00251161">
              <w:rPr>
                <w:rFonts w:ascii="Times New Roman" w:eastAsia="Times New Roman" w:hAnsi="Times New Roman" w:cs="Times New Roman"/>
                <w:lang w:eastAsia="ru-RU"/>
              </w:rPr>
              <w:t xml:space="preserve"> работы с одаренными детьми</w:t>
            </w:r>
          </w:p>
        </w:tc>
        <w:tc>
          <w:tcPr>
            <w:tcW w:w="29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диагностических мероприятий с обучающимися класса</w:t>
            </w:r>
          </w:p>
        </w:tc>
        <w:tc>
          <w:tcPr>
            <w:tcW w:w="29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консультативной помощи педагогам</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содействие в построении педагогами ИОМ одаренного учащегося</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 проведение тематических лекториев для родителей и педагогов</w:t>
            </w:r>
          </w:p>
        </w:tc>
      </w:tr>
      <w:tr w:rsidR="002B5333" w:rsidRPr="00251161" w:rsidTr="002B5333">
        <w:trPr>
          <w:trHeight w:val="147"/>
        </w:trPr>
        <w:tc>
          <w:tcPr>
            <w:tcW w:w="297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5. Формирование коммуникативных навыков в разновозрастной среде и среде сверстников</w:t>
            </w:r>
          </w:p>
        </w:tc>
        <w:tc>
          <w:tcPr>
            <w:tcW w:w="297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диагностика сферы межличностных отношений и общения;</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консультативная помощь детям, испытывающим проблемы в общении со сверстниками, с родителями.</w:t>
            </w:r>
          </w:p>
        </w:tc>
        <w:tc>
          <w:tcPr>
            <w:tcW w:w="297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групповых тренингов, направленных на установление контакта (тренинг развития мотивов межличностных отношений)</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организация тематических и профилактических занятий;</w:t>
            </w:r>
          </w:p>
        </w:tc>
        <w:tc>
          <w:tcPr>
            <w:tcW w:w="29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 проведение </w:t>
            </w:r>
            <w:proofErr w:type="spellStart"/>
            <w:r w:rsidRPr="00251161">
              <w:rPr>
                <w:rFonts w:ascii="Times New Roman" w:eastAsia="Times New Roman" w:hAnsi="Times New Roman" w:cs="Times New Roman"/>
                <w:lang w:eastAsia="ru-RU"/>
              </w:rPr>
              <w:t>тренинговых</w:t>
            </w:r>
            <w:proofErr w:type="spellEnd"/>
            <w:r w:rsidRPr="00251161">
              <w:rPr>
                <w:rFonts w:ascii="Times New Roman" w:eastAsia="Times New Roman" w:hAnsi="Times New Roman" w:cs="Times New Roman"/>
                <w:lang w:eastAsia="ru-RU"/>
              </w:rPr>
              <w:t xml:space="preserve"> занятий, организация тематических классных часов;</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диагностических мероприятий с учащимися класса</w:t>
            </w:r>
          </w:p>
        </w:tc>
        <w:tc>
          <w:tcPr>
            <w:tcW w:w="29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консультативной помощи педагогам;</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тематических лекториев для родителей и педагогов</w:t>
            </w:r>
          </w:p>
        </w:tc>
      </w:tr>
      <w:tr w:rsidR="002B5333" w:rsidRPr="00251161" w:rsidTr="002B5333">
        <w:trPr>
          <w:trHeight w:val="147"/>
        </w:trPr>
        <w:tc>
          <w:tcPr>
            <w:tcW w:w="297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 Обеспечение осознанного и ответственного выбора дальнейшей профессиональной сферы деятельности</w:t>
            </w:r>
          </w:p>
        </w:tc>
        <w:tc>
          <w:tcPr>
            <w:tcW w:w="297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индивидуальных консультаций с учащимися, педагогами и родителями по теме «Выбор будущей профессии»;</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 оказание консультативной помощи педагогам по вопросам организации тематических </w:t>
            </w:r>
            <w:proofErr w:type="spellStart"/>
            <w:r w:rsidRPr="00251161">
              <w:rPr>
                <w:rFonts w:ascii="Times New Roman" w:eastAsia="Times New Roman" w:hAnsi="Times New Roman" w:cs="Times New Roman"/>
                <w:lang w:eastAsia="ru-RU"/>
              </w:rPr>
              <w:t>профориентационных</w:t>
            </w:r>
            <w:proofErr w:type="spellEnd"/>
            <w:r w:rsidRPr="00251161">
              <w:rPr>
                <w:rFonts w:ascii="Times New Roman" w:eastAsia="Times New Roman" w:hAnsi="Times New Roman" w:cs="Times New Roman"/>
                <w:lang w:eastAsia="ru-RU"/>
              </w:rPr>
              <w:t xml:space="preserve"> мероприятий</w:t>
            </w:r>
          </w:p>
        </w:tc>
        <w:tc>
          <w:tcPr>
            <w:tcW w:w="297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-проведение коррекционно-развивающих занятий;</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-факультативы «Психолого-педагогическое сопровождение выпускников» («Выбор будущей профессии»)</w:t>
            </w:r>
          </w:p>
        </w:tc>
        <w:tc>
          <w:tcPr>
            <w:tcW w:w="29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 проведение диагностических </w:t>
            </w:r>
            <w:proofErr w:type="spellStart"/>
            <w:r w:rsidRPr="00251161">
              <w:rPr>
                <w:rFonts w:ascii="Times New Roman" w:eastAsia="Times New Roman" w:hAnsi="Times New Roman" w:cs="Times New Roman"/>
                <w:lang w:eastAsia="ru-RU"/>
              </w:rPr>
              <w:t>профориентационных</w:t>
            </w:r>
            <w:proofErr w:type="spellEnd"/>
            <w:r w:rsidRPr="00251161">
              <w:rPr>
                <w:rFonts w:ascii="Times New Roman" w:eastAsia="Times New Roman" w:hAnsi="Times New Roman" w:cs="Times New Roman"/>
                <w:lang w:eastAsia="ru-RU"/>
              </w:rPr>
              <w:t xml:space="preserve"> мероприятий с учащимися класса;</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-организация информационной работы с учащимися, направленной на ознакомление с ситуацией на рынке труда, с профессиональными учреждениями начального, среднего и высшего образования.</w:t>
            </w:r>
          </w:p>
        </w:tc>
        <w:tc>
          <w:tcPr>
            <w:tcW w:w="29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консультативной помощи педагогам;</w:t>
            </w:r>
          </w:p>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-организация и сопровождение тематических мероприятий, направленных на формирование осознанного выбора будущей профессии;</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проведение лекториев для родителей и педагогов</w:t>
            </w:r>
          </w:p>
        </w:tc>
      </w:tr>
      <w:tr w:rsidR="002B5333" w:rsidRPr="00251161" w:rsidTr="002B5333">
        <w:trPr>
          <w:trHeight w:val="147"/>
        </w:trPr>
        <w:tc>
          <w:tcPr>
            <w:tcW w:w="297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 Мониторинг возможностей и способностей обучающихся</w:t>
            </w:r>
          </w:p>
        </w:tc>
        <w:tc>
          <w:tcPr>
            <w:tcW w:w="297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97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групповая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т.д.)диагностика</w:t>
            </w:r>
          </w:p>
        </w:tc>
        <w:tc>
          <w:tcPr>
            <w:tcW w:w="29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коррекционно-развивающие занятия с учащимися (коррекция познавательных процессов и развитие интеллектуальных способностей школьников и т.д.)</w:t>
            </w:r>
          </w:p>
        </w:tc>
        <w:tc>
          <w:tcPr>
            <w:tcW w:w="29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-коррекционно-профилактическая работа с педагогами и родителями;</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-консультативно-просветительская работа со всеми участниками образовательного процесса.</w:t>
            </w:r>
          </w:p>
        </w:tc>
      </w:tr>
      <w:tr w:rsidR="002B5333" w:rsidRPr="00251161" w:rsidTr="002B5333">
        <w:trPr>
          <w:trHeight w:val="147"/>
        </w:trPr>
        <w:tc>
          <w:tcPr>
            <w:tcW w:w="297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8. Выявление и поддержка детей с особыми образовательными потребностями</w:t>
            </w:r>
          </w:p>
        </w:tc>
        <w:tc>
          <w:tcPr>
            <w:tcW w:w="297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диагностика, направленная на выявление детей с особыми образовательными потребностями;</w:t>
            </w:r>
          </w:p>
          <w:p w:rsidR="002B5333" w:rsidRPr="00251161" w:rsidRDefault="002B5333" w:rsidP="00F254F2">
            <w:pPr>
              <w:spacing w:after="0" w:line="147"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оказание консультативной помощи педагогам по работе с детьми с особыми образовательными потребностями.</w:t>
            </w:r>
          </w:p>
        </w:tc>
        <w:tc>
          <w:tcPr>
            <w:tcW w:w="297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9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240" w:lineRule="auto"/>
              <w:rPr>
                <w:rFonts w:ascii="Times New Roman" w:eastAsia="Times New Roman" w:hAnsi="Times New Roman" w:cs="Times New Roman"/>
                <w:lang w:eastAsia="ru-RU"/>
              </w:rPr>
            </w:pPr>
          </w:p>
        </w:tc>
        <w:tc>
          <w:tcPr>
            <w:tcW w:w="298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F254F2">
            <w:pPr>
              <w:spacing w:after="0" w:line="147" w:lineRule="atLeast"/>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-консультативно-просветительская работа со всеми участниками образовательного процесса;</w:t>
            </w:r>
          </w:p>
        </w:tc>
      </w:tr>
    </w:tbl>
    <w:p w:rsidR="002B5333" w:rsidRPr="00251161" w:rsidRDefault="002B5333" w:rsidP="00F254F2">
      <w:pPr>
        <w:shd w:val="clear" w:color="auto" w:fill="FFFFFF"/>
        <w:spacing w:after="0" w:line="240" w:lineRule="auto"/>
        <w:rPr>
          <w:rFonts w:ascii="yandex-sans" w:eastAsia="Times New Roman" w:hAnsi="yandex-sans" w:cs="Times New Roman"/>
          <w:color w:val="000000"/>
          <w:lang w:eastAsia="ru-RU"/>
        </w:rPr>
      </w:pPr>
      <w:r w:rsidRPr="00251161">
        <w:rPr>
          <w:rFonts w:ascii="yandex-sans" w:eastAsia="Times New Roman" w:hAnsi="yandex-sans" w:cs="Times New Roman"/>
          <w:color w:val="000000"/>
          <w:lang w:eastAsia="ru-RU"/>
        </w:rPr>
        <w:br/>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3.3.3. Финансовое обеспечение реализации основной образовательной программы основного общего образования</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Финансовое обеспечение </w:t>
      </w:r>
      <w:r w:rsidRPr="00251161">
        <w:rPr>
          <w:rFonts w:ascii="Times New Roman" w:eastAsia="Times New Roman" w:hAnsi="Times New Roman" w:cs="Times New Roman"/>
          <w:color w:val="000000"/>
          <w:lang w:eastAsia="ru-RU"/>
        </w:rPr>
        <w:t>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Финансовое обеспечение задания учредителя по реализации основной образовательной программы основного общего образования </w:t>
      </w:r>
      <w:r w:rsidRPr="00251161">
        <w:rPr>
          <w:rFonts w:ascii="Times New Roman" w:eastAsia="Times New Roman" w:hAnsi="Times New Roman" w:cs="Times New Roman"/>
          <w:color w:val="000000"/>
          <w:lang w:eastAsia="ru-RU"/>
        </w:rPr>
        <w:t xml:space="preserve">осуществляется на основе нормативного </w:t>
      </w:r>
      <w:proofErr w:type="spellStart"/>
      <w:r w:rsidRPr="00251161">
        <w:rPr>
          <w:rFonts w:ascii="Times New Roman" w:eastAsia="Times New Roman" w:hAnsi="Times New Roman" w:cs="Times New Roman"/>
          <w:color w:val="000000"/>
          <w:lang w:eastAsia="ru-RU"/>
        </w:rPr>
        <w:t>подушевого</w:t>
      </w:r>
      <w:proofErr w:type="spellEnd"/>
      <w:r w:rsidRPr="00251161">
        <w:rPr>
          <w:rFonts w:ascii="Times New Roman" w:eastAsia="Times New Roman" w:hAnsi="Times New Roman" w:cs="Times New Roman"/>
          <w:color w:val="000000"/>
          <w:lang w:eastAsia="ru-RU"/>
        </w:rPr>
        <w:t xml:space="preserve"> финансирования. Введение нормативного </w:t>
      </w:r>
      <w:proofErr w:type="spellStart"/>
      <w:r w:rsidRPr="00251161">
        <w:rPr>
          <w:rFonts w:ascii="Times New Roman" w:eastAsia="Times New Roman" w:hAnsi="Times New Roman" w:cs="Times New Roman"/>
          <w:color w:val="000000"/>
          <w:lang w:eastAsia="ru-RU"/>
        </w:rPr>
        <w:t>подушевого</w:t>
      </w:r>
      <w:proofErr w:type="spellEnd"/>
      <w:r w:rsidRPr="00251161">
        <w:rPr>
          <w:rFonts w:ascii="Times New Roman" w:eastAsia="Times New Roman" w:hAnsi="Times New Roman" w:cs="Times New Roman"/>
          <w:color w:val="000000"/>
          <w:lang w:eastAsia="ru-RU"/>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Применение принципа нормативного </w:t>
      </w:r>
      <w:proofErr w:type="spellStart"/>
      <w:r w:rsidRPr="00251161">
        <w:rPr>
          <w:rFonts w:ascii="Times New Roman" w:eastAsia="Times New Roman" w:hAnsi="Times New Roman" w:cs="Times New Roman"/>
          <w:color w:val="000000"/>
          <w:lang w:eastAsia="ru-RU"/>
        </w:rPr>
        <w:t>подушевого</w:t>
      </w:r>
      <w:proofErr w:type="spellEnd"/>
      <w:r w:rsidRPr="00251161">
        <w:rPr>
          <w:rFonts w:ascii="Times New Roman" w:eastAsia="Times New Roman" w:hAnsi="Times New Roman" w:cs="Times New Roman"/>
          <w:color w:val="000000"/>
          <w:lang w:eastAsia="ru-RU"/>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 xml:space="preserve">Региональный расчётный </w:t>
      </w:r>
      <w:proofErr w:type="spellStart"/>
      <w:r w:rsidRPr="00251161">
        <w:rPr>
          <w:rFonts w:ascii="Times New Roman" w:eastAsia="Times New Roman" w:hAnsi="Times New Roman" w:cs="Times New Roman"/>
          <w:i/>
          <w:iCs/>
          <w:color w:val="000000"/>
          <w:lang w:eastAsia="ru-RU"/>
        </w:rPr>
        <w:t>подушевой</w:t>
      </w:r>
      <w:proofErr w:type="spellEnd"/>
      <w:r w:rsidRPr="00251161">
        <w:rPr>
          <w:rFonts w:ascii="Times New Roman" w:eastAsia="Times New Roman" w:hAnsi="Times New Roman" w:cs="Times New Roman"/>
          <w:i/>
          <w:iCs/>
          <w:color w:val="000000"/>
          <w:lang w:eastAsia="ru-RU"/>
        </w:rPr>
        <w:t xml:space="preserve"> норматив </w:t>
      </w:r>
      <w:r w:rsidRPr="00251161">
        <w:rPr>
          <w:rFonts w:ascii="Times New Roman" w:eastAsia="Times New Roman" w:hAnsi="Times New Roman" w:cs="Times New Roman"/>
          <w:color w:val="000000"/>
          <w:lang w:eastAsia="ru-RU"/>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w:t>
      </w:r>
      <w:proofErr w:type="spellStart"/>
      <w:r w:rsidRPr="00251161">
        <w:rPr>
          <w:rFonts w:ascii="Times New Roman" w:eastAsia="Times New Roman" w:hAnsi="Times New Roman" w:cs="Times New Roman"/>
          <w:color w:val="000000"/>
          <w:lang w:eastAsia="ru-RU"/>
        </w:rPr>
        <w:t>подушевого</w:t>
      </w:r>
      <w:proofErr w:type="spellEnd"/>
      <w:r w:rsidRPr="00251161">
        <w:rPr>
          <w:rFonts w:ascii="Times New Roman" w:eastAsia="Times New Roman" w:hAnsi="Times New Roman" w:cs="Times New Roman"/>
          <w:color w:val="000000"/>
          <w:lang w:eastAsia="ru-RU"/>
        </w:rPr>
        <w:t xml:space="preserve"> норматива.</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Региональный расчётный норматив должен покрывать следующие расходы на год:</w:t>
      </w:r>
    </w:p>
    <w:p w:rsidR="002B5333" w:rsidRPr="00251161" w:rsidRDefault="002B5333" w:rsidP="00F254F2">
      <w:pPr>
        <w:shd w:val="clear" w:color="auto" w:fill="FFFFFF"/>
        <w:spacing w:after="0" w:line="240" w:lineRule="auto"/>
        <w:ind w:firstLine="44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оплату труда работников образовательных учреждений с учётом районных коэффициентов к заработной плате, а также отчисления;</w:t>
      </w:r>
    </w:p>
    <w:p w:rsidR="002B5333" w:rsidRPr="00251161" w:rsidRDefault="002B5333" w:rsidP="00F254F2">
      <w:pPr>
        <w:shd w:val="clear" w:color="auto" w:fill="FFFFFF"/>
        <w:spacing w:after="0" w:line="240" w:lineRule="auto"/>
        <w:ind w:firstLine="44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w:t>
      </w:r>
      <w:bookmarkStart w:id="6" w:name="page301"/>
      <w:bookmarkEnd w:id="6"/>
      <w:r w:rsidRPr="00251161">
        <w:rPr>
          <w:rFonts w:ascii="Times New Roman" w:eastAsia="Times New Roman" w:hAnsi="Times New Roman" w:cs="Times New Roman"/>
          <w:color w:val="000000"/>
          <w:lang w:eastAsia="ru-RU"/>
        </w:rPr>
        <w:t>услуг связи в части расходов, связанных с подключением к информационной сети Интернет и платой за пользование этой сетью);</w:t>
      </w:r>
    </w:p>
    <w:p w:rsidR="002B5333" w:rsidRPr="00251161" w:rsidRDefault="002B5333" w:rsidP="00F254F2">
      <w:pPr>
        <w:shd w:val="clear" w:color="auto" w:fill="FFFFFF"/>
        <w:spacing w:after="0" w:line="240" w:lineRule="auto"/>
        <w:ind w:firstLine="44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i/>
          <w:iCs/>
          <w:color w:val="000000"/>
          <w:lang w:eastAsia="ru-RU"/>
        </w:rPr>
        <w:t xml:space="preserve">Реализация принципа нормативного </w:t>
      </w:r>
      <w:proofErr w:type="spellStart"/>
      <w:r w:rsidRPr="00251161">
        <w:rPr>
          <w:rFonts w:ascii="Times New Roman" w:eastAsia="Times New Roman" w:hAnsi="Times New Roman" w:cs="Times New Roman"/>
          <w:i/>
          <w:iCs/>
          <w:color w:val="000000"/>
          <w:lang w:eastAsia="ru-RU"/>
        </w:rPr>
        <w:t>подушевого</w:t>
      </w:r>
      <w:proofErr w:type="spellEnd"/>
      <w:r w:rsidRPr="00251161">
        <w:rPr>
          <w:rFonts w:ascii="Times New Roman" w:eastAsia="Times New Roman" w:hAnsi="Times New Roman" w:cs="Times New Roman"/>
          <w:i/>
          <w:iCs/>
          <w:color w:val="000000"/>
          <w:lang w:eastAsia="ru-RU"/>
        </w:rPr>
        <w:t xml:space="preserve"> финансирования осуществляется на трёх следующих уровнях:</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межбюджетных отношений (бюджет субъекта РФ — муниципальный бюджет);</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proofErr w:type="spellStart"/>
      <w:r w:rsidRPr="00251161">
        <w:rPr>
          <w:rFonts w:ascii="Times New Roman" w:eastAsia="Times New Roman" w:hAnsi="Times New Roman" w:cs="Times New Roman"/>
          <w:color w:val="000000"/>
          <w:lang w:eastAsia="ru-RU"/>
        </w:rPr>
        <w:t>внутрибюджетных</w:t>
      </w:r>
      <w:proofErr w:type="spellEnd"/>
      <w:r w:rsidRPr="00251161">
        <w:rPr>
          <w:rFonts w:ascii="Times New Roman" w:eastAsia="Times New Roman" w:hAnsi="Times New Roman" w:cs="Times New Roman"/>
          <w:color w:val="000000"/>
          <w:lang w:eastAsia="ru-RU"/>
        </w:rPr>
        <w:t xml:space="preserve"> отношений (муниципальный бюджет — образовательное учреждение);</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образовательного учреждения.</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w:t>
      </w:r>
      <w:proofErr w:type="spellStart"/>
      <w:r w:rsidRPr="00251161">
        <w:rPr>
          <w:rFonts w:ascii="Times New Roman" w:eastAsia="Times New Roman" w:hAnsi="Times New Roman" w:cs="Times New Roman"/>
          <w:color w:val="000000"/>
          <w:lang w:eastAsia="ru-RU"/>
        </w:rPr>
        <w:t>неуменьшение</w:t>
      </w:r>
      <w:proofErr w:type="spellEnd"/>
      <w:r w:rsidRPr="00251161">
        <w:rPr>
          <w:rFonts w:ascii="Times New Roman" w:eastAsia="Times New Roman" w:hAnsi="Times New Roman" w:cs="Times New Roman"/>
          <w:color w:val="000000"/>
          <w:lang w:eastAsia="ru-RU"/>
        </w:rPr>
        <w:t xml:space="preserve"> уровня финансирования по статьям расходов, включённым в величину регионального расчётного </w:t>
      </w:r>
      <w:proofErr w:type="spellStart"/>
      <w:r w:rsidRPr="00251161">
        <w:rPr>
          <w:rFonts w:ascii="Times New Roman" w:eastAsia="Times New Roman" w:hAnsi="Times New Roman" w:cs="Times New Roman"/>
          <w:color w:val="000000"/>
          <w:lang w:eastAsia="ru-RU"/>
        </w:rPr>
        <w:t>подушевого</w:t>
      </w:r>
      <w:proofErr w:type="spellEnd"/>
      <w:r w:rsidRPr="00251161">
        <w:rPr>
          <w:rFonts w:ascii="Times New Roman" w:eastAsia="Times New Roman" w:hAnsi="Times New Roman" w:cs="Times New Roman"/>
          <w:color w:val="000000"/>
          <w:lang w:eastAsia="ru-RU"/>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251161">
        <w:rPr>
          <w:rFonts w:ascii="Times New Roman" w:eastAsia="Times New Roman" w:hAnsi="Times New Roman" w:cs="Times New Roman"/>
          <w:color w:val="000000"/>
          <w:lang w:eastAsia="ru-RU"/>
        </w:rPr>
        <w:t>внутрибюджетных</w:t>
      </w:r>
      <w:proofErr w:type="spellEnd"/>
      <w:r w:rsidRPr="00251161">
        <w:rPr>
          <w:rFonts w:ascii="Times New Roman" w:eastAsia="Times New Roman" w:hAnsi="Times New Roman" w:cs="Times New Roman"/>
          <w:color w:val="000000"/>
          <w:lang w:eastAsia="ru-RU"/>
        </w:rPr>
        <w:t xml:space="preserve"> отношений (муниципальный бюджет — общеобразовательное учреждение) и образовательного учреждения.</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В связи с требованиями Стандарта при расчёте регионального </w:t>
      </w:r>
      <w:proofErr w:type="spellStart"/>
      <w:r w:rsidRPr="00251161">
        <w:rPr>
          <w:rFonts w:ascii="Times New Roman" w:eastAsia="Times New Roman" w:hAnsi="Times New Roman" w:cs="Times New Roman"/>
          <w:color w:val="000000"/>
          <w:lang w:eastAsia="ru-RU"/>
        </w:rPr>
        <w:t>подушевого</w:t>
      </w:r>
      <w:proofErr w:type="spellEnd"/>
      <w:r w:rsidRPr="00251161">
        <w:rPr>
          <w:rFonts w:ascii="Times New Roman" w:eastAsia="Times New Roman" w:hAnsi="Times New Roman" w:cs="Times New Roman"/>
          <w:color w:val="000000"/>
          <w:lang w:eastAsia="ru-RU"/>
        </w:rPr>
        <w:t xml:space="preserve"> норматива должны учитываться затраты рабочего времени педагогических работников образовательных учреждений на урочную</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2B5333" w:rsidRPr="00251161" w:rsidRDefault="002B5333" w:rsidP="00F254F2">
      <w:pPr>
        <w:shd w:val="clear" w:color="auto" w:fill="FFFFFF"/>
        <w:spacing w:after="0" w:line="240" w:lineRule="auto"/>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Формирование фонда оплаты труда </w:t>
      </w:r>
      <w:r w:rsidRPr="00251161">
        <w:rPr>
          <w:rFonts w:ascii="Times New Roman" w:eastAsia="Times New Roman" w:hAnsi="Times New Roman" w:cs="Times New Roman"/>
          <w:color w:val="000000"/>
          <w:lang w:eastAsia="ru-RU"/>
        </w:rPr>
        <w:t>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нормативом, количеством обучающихся и соответствующими поправочными коэффициентами, и отражается в смете образовательного учреждения.</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соответствии с установленным порядком финансирования оплаты труда работников образовательных учреждений:</w:t>
      </w:r>
    </w:p>
    <w:p w:rsidR="002B5333" w:rsidRPr="00251161" w:rsidRDefault="002B5333" w:rsidP="00F254F2">
      <w:pPr>
        <w:shd w:val="clear" w:color="auto" w:fill="FFFFFF"/>
        <w:spacing w:after="0" w:line="240" w:lineRule="auto"/>
        <w:ind w:firstLine="44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фонд оплаты труда образовательного учреждения состоит из базовой части и стимулирующей части. Рекомендуемый диапазон стимулирующей доли фонда оплаты труда — от 20 до 40%. Значение стимулирующей доли определяется общеобразовательным учреждением самостоятельно;</w:t>
      </w:r>
    </w:p>
    <w:p w:rsidR="002B5333" w:rsidRPr="00251161" w:rsidRDefault="002B5333" w:rsidP="00F254F2">
      <w:pPr>
        <w:shd w:val="clear" w:color="auto" w:fill="FFFFFF"/>
        <w:spacing w:after="0" w:line="240" w:lineRule="auto"/>
        <w:ind w:firstLine="44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2B5333" w:rsidRPr="00251161" w:rsidRDefault="002B5333" w:rsidP="00F254F2">
      <w:pPr>
        <w:shd w:val="clear" w:color="auto" w:fill="FFFFFF"/>
        <w:spacing w:after="0" w:line="240" w:lineRule="auto"/>
        <w:ind w:firstLine="44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2B5333" w:rsidRPr="00251161" w:rsidRDefault="002B5333" w:rsidP="00F254F2">
      <w:pPr>
        <w:shd w:val="clear" w:color="auto" w:fill="FFFFFF"/>
        <w:spacing w:after="0" w:line="240" w:lineRule="auto"/>
        <w:ind w:firstLine="44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2B5333" w:rsidRPr="00251161" w:rsidRDefault="002B5333" w:rsidP="00F254F2">
      <w:pPr>
        <w:shd w:val="clear" w:color="auto" w:fill="FFFFFF"/>
        <w:spacing w:after="0" w:line="240" w:lineRule="auto"/>
        <w:ind w:firstLine="44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2B5333" w:rsidRPr="00251161" w:rsidRDefault="002B5333" w:rsidP="00F254F2">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w:t>
      </w:r>
      <w:bookmarkStart w:id="7" w:name="page303"/>
      <w:bookmarkEnd w:id="7"/>
      <w:r w:rsidRPr="00251161">
        <w:rPr>
          <w:rFonts w:ascii="Times New Roman" w:eastAsia="Times New Roman" w:hAnsi="Times New Roman" w:cs="Times New Roman"/>
          <w:color w:val="000000"/>
          <w:lang w:eastAsia="ru-RU"/>
        </w:rPr>
        <w:t xml:space="preserve"> современных педагогических технологий, в том числе </w:t>
      </w:r>
      <w:proofErr w:type="spellStart"/>
      <w:r w:rsidRPr="00251161">
        <w:rPr>
          <w:rFonts w:ascii="Times New Roman" w:eastAsia="Times New Roman" w:hAnsi="Times New Roman" w:cs="Times New Roman"/>
          <w:color w:val="000000"/>
          <w:lang w:eastAsia="ru-RU"/>
        </w:rPr>
        <w:t>здоровьесберегающих</w:t>
      </w:r>
      <w:proofErr w:type="spellEnd"/>
      <w:r w:rsidRPr="00251161">
        <w:rPr>
          <w:rFonts w:ascii="Times New Roman" w:eastAsia="Times New Roman" w:hAnsi="Times New Roman" w:cs="Times New Roman"/>
          <w:color w:val="000000"/>
          <w:lang w:eastAsia="ru-RU"/>
        </w:rPr>
        <w:t>; участие в методической работе, распространение передового педагогического опыта; повышение уровня профессионального мастерства и др.</w:t>
      </w:r>
    </w:p>
    <w:p w:rsidR="002B5333" w:rsidRPr="00251161" w:rsidRDefault="002B5333" w:rsidP="00F254F2">
      <w:pPr>
        <w:shd w:val="clear" w:color="auto" w:fill="FFFFFF"/>
        <w:spacing w:after="0" w:line="240" w:lineRule="auto"/>
        <w:ind w:firstLine="566"/>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Образовательное учреждение самостоятельно определяет:</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соотношение базовой и стимулирующей части фонда оплаты труда;</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соотношение фонда оплаты труда педагогического, административно-управленческого и учебно-вспомогательного персонала;</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соотношение общей и специальной частей внутри базовой части фонда оплаты труда;</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порядок распределения стимулирующей части фонда оплаты труда в соответствии с региональными и муниципальными нормативными актами.</w:t>
      </w:r>
    </w:p>
    <w:p w:rsidR="002B5333" w:rsidRPr="00251161" w:rsidRDefault="002B5333" w:rsidP="00F254F2">
      <w:pPr>
        <w:shd w:val="clear" w:color="auto" w:fill="FFFFFF"/>
        <w:spacing w:after="0" w:line="240" w:lineRule="auto"/>
        <w:ind w:left="3412" w:hanging="72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3.3.4.​ </w:t>
      </w:r>
      <w:r w:rsidRPr="00251161">
        <w:rPr>
          <w:rFonts w:ascii="Times New Roman" w:eastAsia="Times New Roman" w:hAnsi="Times New Roman" w:cs="Times New Roman"/>
          <w:b/>
          <w:bCs/>
          <w:color w:val="000000"/>
          <w:lang w:eastAsia="ru-RU"/>
        </w:rPr>
        <w:t>Материально-технические условия реализации основной образовательной программы </w:t>
      </w:r>
      <w:r w:rsidRPr="00251161">
        <w:rPr>
          <w:rFonts w:ascii="Times New Roman" w:eastAsia="Times New Roman" w:hAnsi="Times New Roman" w:cs="Times New Roman"/>
          <w:color w:val="000000"/>
          <w:lang w:eastAsia="ru-RU"/>
        </w:rPr>
        <w:t>обеспечивают:</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sym w:font="Symbol" w:char="F0B7"/>
      </w:r>
      <w:r w:rsidRPr="00251161">
        <w:rPr>
          <w:rFonts w:ascii="Times New Roman" w:eastAsia="Times New Roman" w:hAnsi="Times New Roman" w:cs="Times New Roman"/>
          <w:color w:val="000000"/>
          <w:lang w:eastAsia="ru-RU"/>
        </w:rPr>
        <w:t>​ возможность достижения учащимися установленных Стандартом требований к результатам освоения основной образовательной программы;</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соблюдение:</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санитарно-гигиенических норм образовательного процесса (требования к водоснабжению, канализации, освещению, воздушно-тепловому режиму и т. д.);</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санитарно-бытовых условий (наличие оборудованных гардеробов, санузлов, мест личной гигиены и т. д.);</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социально-бытовых условий (наличие оборудованного рабочего места, учительской и т.д.);</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пожарной и электробезопасности;</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требований охраны труда;</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своевременных сроков и необходимых объемов текущего и капитального ремонта;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Материально-техническая база реализации основной образовательной программы соответствует действующим санитарным и противопожарным нормам, нормам охраны труда работников образовательных учреждениям.</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Материально-техническая база</w:t>
      </w:r>
      <w:r w:rsidRPr="00251161">
        <w:rPr>
          <w:rFonts w:ascii="Times New Roman" w:eastAsia="Times New Roman" w:hAnsi="Times New Roman" w:cs="Times New Roman"/>
          <w:color w:val="000000"/>
          <w:lang w:eastAsia="ru-RU"/>
        </w:rPr>
        <w:t> – необходимое условие функционирования и развития образовательного учреждения. Совершенствование материально-технического обеспечения современным учебным и спортивным оборудованием, информационно-техническими средствами являются современными требованиями к образовательному учреждению. Особое внимание в школе уделяется насыщению образовательного процесса современным компьютерным оборудованием, а также освоению и использованию ИКТ. В школе созданы все необходимые материально-технические условия для осуществления учебно-воспитательного процесса.</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w:t>
      </w:r>
      <w:r w:rsidR="003320ED" w:rsidRPr="00251161">
        <w:rPr>
          <w:rFonts w:ascii="Times New Roman" w:eastAsia="Times New Roman" w:hAnsi="Times New Roman" w:cs="Times New Roman"/>
          <w:b/>
          <w:bCs/>
          <w:color w:val="000000"/>
          <w:lang w:eastAsia="ru-RU"/>
        </w:rPr>
        <w:t>К</w:t>
      </w:r>
      <w:r w:rsidRPr="00251161">
        <w:rPr>
          <w:rFonts w:ascii="Times New Roman" w:eastAsia="Times New Roman" w:hAnsi="Times New Roman" w:cs="Times New Roman"/>
          <w:b/>
          <w:bCs/>
          <w:color w:val="000000"/>
          <w:lang w:eastAsia="ru-RU"/>
        </w:rPr>
        <w:t>ОУ «</w:t>
      </w:r>
      <w:proofErr w:type="spellStart"/>
      <w:r w:rsidR="003320ED" w:rsidRPr="00251161">
        <w:rPr>
          <w:rFonts w:ascii="Times New Roman" w:eastAsia="Times New Roman" w:hAnsi="Times New Roman" w:cs="Times New Roman"/>
          <w:b/>
          <w:bCs/>
          <w:color w:val="000000"/>
          <w:lang w:eastAsia="ru-RU"/>
        </w:rPr>
        <w:t>Куркентс</w:t>
      </w:r>
      <w:r w:rsidRPr="00251161">
        <w:rPr>
          <w:rFonts w:ascii="Times New Roman" w:eastAsia="Times New Roman" w:hAnsi="Times New Roman" w:cs="Times New Roman"/>
          <w:b/>
          <w:bCs/>
          <w:color w:val="000000"/>
          <w:lang w:eastAsia="ru-RU"/>
        </w:rPr>
        <w:t>кая</w:t>
      </w:r>
      <w:proofErr w:type="spellEnd"/>
      <w:r w:rsidRPr="00251161">
        <w:rPr>
          <w:rFonts w:ascii="Times New Roman" w:eastAsia="Times New Roman" w:hAnsi="Times New Roman" w:cs="Times New Roman"/>
          <w:b/>
          <w:bCs/>
          <w:color w:val="000000"/>
          <w:lang w:eastAsia="ru-RU"/>
        </w:rPr>
        <w:t xml:space="preserve"> СОШ</w:t>
      </w:r>
      <w:r w:rsidR="003320ED" w:rsidRPr="00251161">
        <w:rPr>
          <w:rFonts w:ascii="Times New Roman" w:eastAsia="Times New Roman" w:hAnsi="Times New Roman" w:cs="Times New Roman"/>
          <w:b/>
          <w:bCs/>
          <w:color w:val="000000"/>
          <w:lang w:eastAsia="ru-RU"/>
        </w:rPr>
        <w:t xml:space="preserve"> №1</w:t>
      </w:r>
      <w:r w:rsidRPr="00251161">
        <w:rPr>
          <w:rFonts w:ascii="Times New Roman" w:eastAsia="Times New Roman" w:hAnsi="Times New Roman" w:cs="Times New Roman"/>
          <w:b/>
          <w:bCs/>
          <w:color w:val="000000"/>
          <w:lang w:eastAsia="ru-RU"/>
        </w:rPr>
        <w:t>»  располагает:</w:t>
      </w:r>
      <w:r w:rsidR="003320ED" w:rsidRPr="00251161">
        <w:rPr>
          <w:rFonts w:ascii="Times New Roman" w:eastAsia="Times New Roman" w:hAnsi="Times New Roman" w:cs="Times New Roman"/>
          <w:b/>
          <w:bCs/>
          <w:color w:val="000000"/>
          <w:lang w:eastAsia="ru-RU"/>
        </w:rPr>
        <w:t>?</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13 учебными кабинетами, созданы предметные кабинеты: информатики, химии, биологии, физики, математики (2), истории, ОБЖ, русского языка, литературы, иностранного языка , начальных классов (2);</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спортивным залом;</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библиотекой;</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столовой;</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кабинетом для проведения медицинских процедур.</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настоящее время школа имеет достаточное материально-техническое и информационное обеспечение. Образовательная организация располагает новыми информационными средствами, видео- и фотоаппаратурой, мультимедийными проекторами, видеомагнитофоном, телевизором, интерактивными досками, музыкальными центрами, компьютерной техникой, учебно-наглядными пособиями, демонстрационным и лабораторным оборудованием, необходимым для организации и оптимизации учебно-воспитательной деятельности.</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Обеспечен контролируемый доступ участников образовательной деятельности к информационно-образовательным ресурсам в сети Интернет.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Школа располагает 13 оборудованными учебными кабинетами (общей площадью -730 </w:t>
      </w:r>
      <w:proofErr w:type="spellStart"/>
      <w:r w:rsidRPr="00251161">
        <w:rPr>
          <w:rFonts w:ascii="Times New Roman" w:eastAsia="Times New Roman" w:hAnsi="Times New Roman" w:cs="Times New Roman"/>
          <w:color w:val="000000"/>
          <w:lang w:eastAsia="ru-RU"/>
        </w:rPr>
        <w:t>кв.м</w:t>
      </w:r>
      <w:proofErr w:type="spellEnd"/>
      <w:r w:rsidRPr="00251161">
        <w:rPr>
          <w:rFonts w:ascii="Times New Roman" w:eastAsia="Times New Roman" w:hAnsi="Times New Roman" w:cs="Times New Roman"/>
          <w:color w:val="000000"/>
          <w:lang w:eastAsia="ru-RU"/>
        </w:rPr>
        <w:t xml:space="preserve">, учебной мастерской (10 рабочих мест), спортивным залом (площадь - 135 </w:t>
      </w:r>
      <w:proofErr w:type="spellStart"/>
      <w:r w:rsidRPr="00251161">
        <w:rPr>
          <w:rFonts w:ascii="Times New Roman" w:eastAsia="Times New Roman" w:hAnsi="Times New Roman" w:cs="Times New Roman"/>
          <w:color w:val="000000"/>
          <w:lang w:eastAsia="ru-RU"/>
        </w:rPr>
        <w:t>кв.м</w:t>
      </w:r>
      <w:proofErr w:type="spellEnd"/>
      <w:r w:rsidRPr="00251161">
        <w:rPr>
          <w:rFonts w:ascii="Times New Roman" w:eastAsia="Times New Roman" w:hAnsi="Times New Roman" w:cs="Times New Roman"/>
          <w:color w:val="000000"/>
          <w:lang w:eastAsia="ru-RU"/>
        </w:rPr>
        <w:t xml:space="preserve">), </w:t>
      </w:r>
      <w:r w:rsidR="003320ED" w:rsidRPr="00251161">
        <w:rPr>
          <w:rFonts w:ascii="Times New Roman" w:eastAsia="Times New Roman" w:hAnsi="Times New Roman" w:cs="Times New Roman"/>
          <w:color w:val="000000"/>
          <w:lang w:eastAsia="ru-RU"/>
        </w:rPr>
        <w:t xml:space="preserve">? </w:t>
      </w:r>
      <w:r w:rsidRPr="00251161">
        <w:rPr>
          <w:rFonts w:ascii="Times New Roman" w:eastAsia="Times New Roman" w:hAnsi="Times New Roman" w:cs="Times New Roman"/>
          <w:color w:val="000000"/>
          <w:lang w:eastAsia="ru-RU"/>
        </w:rPr>
        <w:t>библиотекой (общее число книг - 11227; школьных учебников - 2196).</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На территории шк</w:t>
      </w:r>
      <w:r w:rsidR="003320ED" w:rsidRPr="00251161">
        <w:rPr>
          <w:rFonts w:ascii="Times New Roman" w:eastAsia="Times New Roman" w:hAnsi="Times New Roman" w:cs="Times New Roman"/>
          <w:color w:val="000000"/>
          <w:lang w:eastAsia="ru-RU"/>
        </w:rPr>
        <w:t>олы имеются спортивная площадка</w:t>
      </w:r>
      <w:r w:rsidRPr="00251161">
        <w:rPr>
          <w:rFonts w:ascii="Times New Roman" w:eastAsia="Times New Roman" w:hAnsi="Times New Roman" w:cs="Times New Roman"/>
          <w:color w:val="000000"/>
          <w:lang w:eastAsia="ru-RU"/>
        </w:rPr>
        <w:t xml:space="preserve">. Школа располагает столовой на </w:t>
      </w:r>
      <w:r w:rsidR="003320ED" w:rsidRPr="00251161">
        <w:rPr>
          <w:rFonts w:ascii="Times New Roman" w:eastAsia="Times New Roman" w:hAnsi="Times New Roman" w:cs="Times New Roman"/>
          <w:color w:val="000000"/>
          <w:lang w:eastAsia="ru-RU"/>
        </w:rPr>
        <w:t>4</w:t>
      </w:r>
      <w:r w:rsidRPr="00251161">
        <w:rPr>
          <w:rFonts w:ascii="Times New Roman" w:eastAsia="Times New Roman" w:hAnsi="Times New Roman" w:cs="Times New Roman"/>
          <w:color w:val="000000"/>
          <w:lang w:eastAsia="ru-RU"/>
        </w:rPr>
        <w:t>0 посадочных мест</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ОБЪЕКТЫ ДЛЯ ПРОВЕДЕНИЯ ПРАКТИЧЕСКИХ ЗАНЯТИЙ</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Для проведения практических занятий в школ</w:t>
      </w:r>
      <w:r w:rsidR="003320ED" w:rsidRPr="00251161">
        <w:rPr>
          <w:rFonts w:ascii="Times New Roman" w:eastAsia="Times New Roman" w:hAnsi="Times New Roman" w:cs="Times New Roman"/>
          <w:color w:val="000000"/>
          <w:lang w:eastAsia="ru-RU"/>
        </w:rPr>
        <w:t>е имеется:1 компьютерный класс.</w:t>
      </w:r>
      <w:r w:rsidRPr="00251161">
        <w:rPr>
          <w:rFonts w:ascii="Times New Roman" w:eastAsia="Times New Roman" w:hAnsi="Times New Roman" w:cs="Times New Roman"/>
          <w:color w:val="000000"/>
          <w:lang w:eastAsia="ru-RU"/>
        </w:rPr>
        <w:t>  Имеется  игровая  площадка, оснащенная в рамках образовательной программы, а также хоккейная коробка.</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БИБЛИОТЕКА</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Библиотека и читальный зал оснащены компьютером для практических занятий. Общий библиотечный фонд школы составляет:  книг - 11227; школьных учебников - 2196. Обеспеченность учебниками составляет 100%. Ежегодно библиотечный фонд обновляется на  10-15 %. В школе систематически пополняется фонд </w:t>
      </w:r>
      <w:proofErr w:type="spellStart"/>
      <w:r w:rsidRPr="00251161">
        <w:rPr>
          <w:rFonts w:ascii="Times New Roman" w:eastAsia="Times New Roman" w:hAnsi="Times New Roman" w:cs="Times New Roman"/>
          <w:color w:val="000000"/>
          <w:lang w:eastAsia="ru-RU"/>
        </w:rPr>
        <w:t>медиатеки</w:t>
      </w:r>
      <w:proofErr w:type="spellEnd"/>
      <w:r w:rsidRPr="00251161">
        <w:rPr>
          <w:rFonts w:ascii="Times New Roman" w:eastAsia="Times New Roman" w:hAnsi="Times New Roman" w:cs="Times New Roman"/>
          <w:color w:val="000000"/>
          <w:lang w:eastAsia="ru-RU"/>
        </w:rPr>
        <w:t>,  СD и DVD-дисков, на которых представлены учебные материалы по различным предметам.</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ОБЪЕКТЫ СПОРТА</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учреждении имеется спортивный зал с раздевалками. Спортивная база школы укомплектована в соответствии с требованиями образовательной программы.</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Технические средства обеспечения образовательного процесса </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lastRenderedPageBreak/>
        <w:t>М</w:t>
      </w:r>
      <w:r w:rsidR="003320ED" w:rsidRPr="00251161">
        <w:rPr>
          <w:rFonts w:ascii="Times New Roman" w:eastAsia="Times New Roman" w:hAnsi="Times New Roman" w:cs="Times New Roman"/>
          <w:b/>
          <w:bCs/>
          <w:color w:val="000000"/>
          <w:lang w:eastAsia="ru-RU"/>
        </w:rPr>
        <w:t>К</w:t>
      </w:r>
      <w:r w:rsidRPr="00251161">
        <w:rPr>
          <w:rFonts w:ascii="Times New Roman" w:eastAsia="Times New Roman" w:hAnsi="Times New Roman" w:cs="Times New Roman"/>
          <w:b/>
          <w:bCs/>
          <w:color w:val="000000"/>
          <w:lang w:eastAsia="ru-RU"/>
        </w:rPr>
        <w:t xml:space="preserve">ОУ </w:t>
      </w:r>
      <w:r w:rsidR="003320ED" w:rsidRPr="00251161">
        <w:rPr>
          <w:rFonts w:ascii="Times New Roman" w:eastAsia="Times New Roman" w:hAnsi="Times New Roman" w:cs="Times New Roman"/>
          <w:b/>
          <w:bCs/>
          <w:color w:val="000000"/>
          <w:lang w:eastAsia="ru-RU"/>
        </w:rPr>
        <w:t>«</w:t>
      </w:r>
      <w:proofErr w:type="spellStart"/>
      <w:r w:rsidR="003320ED" w:rsidRPr="00251161">
        <w:rPr>
          <w:rFonts w:ascii="Times New Roman" w:eastAsia="Times New Roman" w:hAnsi="Times New Roman" w:cs="Times New Roman"/>
          <w:b/>
          <w:bCs/>
          <w:color w:val="000000"/>
          <w:lang w:eastAsia="ru-RU"/>
        </w:rPr>
        <w:t>Куркентская</w:t>
      </w:r>
      <w:proofErr w:type="spellEnd"/>
      <w:r w:rsidR="003320ED" w:rsidRPr="00251161">
        <w:rPr>
          <w:rFonts w:ascii="Times New Roman" w:eastAsia="Times New Roman" w:hAnsi="Times New Roman" w:cs="Times New Roman"/>
          <w:b/>
          <w:bCs/>
          <w:color w:val="000000"/>
          <w:lang w:eastAsia="ru-RU"/>
        </w:rPr>
        <w:t xml:space="preserve"> </w:t>
      </w:r>
      <w:r w:rsidRPr="00251161">
        <w:rPr>
          <w:rFonts w:ascii="Times New Roman" w:eastAsia="Times New Roman" w:hAnsi="Times New Roman" w:cs="Times New Roman"/>
          <w:b/>
          <w:bCs/>
          <w:color w:val="000000"/>
          <w:lang w:eastAsia="ru-RU"/>
        </w:rPr>
        <w:t>СОШ</w:t>
      </w:r>
      <w:r w:rsidR="003320ED" w:rsidRPr="00251161">
        <w:rPr>
          <w:rFonts w:ascii="Times New Roman" w:eastAsia="Times New Roman" w:hAnsi="Times New Roman" w:cs="Times New Roman"/>
          <w:b/>
          <w:bCs/>
          <w:color w:val="000000"/>
          <w:lang w:eastAsia="ru-RU"/>
        </w:rPr>
        <w:t xml:space="preserve"> №1»</w:t>
      </w:r>
      <w:r w:rsidRPr="00251161">
        <w:rPr>
          <w:rFonts w:ascii="Times New Roman" w:eastAsia="Times New Roman" w:hAnsi="Times New Roman" w:cs="Times New Roman"/>
          <w:b/>
          <w:bCs/>
          <w:color w:val="000000"/>
          <w:lang w:eastAsia="ru-RU"/>
        </w:rPr>
        <w:t>:</w:t>
      </w:r>
      <w:r w:rsidR="003320ED" w:rsidRPr="00251161">
        <w:rPr>
          <w:rFonts w:ascii="Times New Roman" w:eastAsia="Times New Roman" w:hAnsi="Times New Roman" w:cs="Times New Roman"/>
          <w:b/>
          <w:bCs/>
          <w:color w:val="000000"/>
          <w:lang w:eastAsia="ru-RU"/>
        </w:rPr>
        <w:t>?</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Компьютер – 18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Ноутбук – 5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Интерактивная доска – 6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Проектор – 13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Телевизор - 1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Видеомагнитофон – 1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Нетбук – 12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 Беспроводные микрофоны – 2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 Музыкальный центр – 2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 Фотоаппарат – 1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 Цифровой фотоаппарат – 1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12. Машинка швейная – 2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13. Принтер – 5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14. МФУ – 6 шт.</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15. Цветной принтер - 1 шт.</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УРОВЕНЬ СРЕДНЕГО ОБЩЕГО ОБРАЗОВАНИЙ</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ИНФОРМАТИКА И ИНФОРМАЦИОННЫЕ ТЕХНОЛОГИИ</w:t>
      </w:r>
      <w:r w:rsidR="003320ED" w:rsidRPr="00251161">
        <w:rPr>
          <w:rFonts w:ascii="Times New Roman" w:eastAsia="Times New Roman" w:hAnsi="Times New Roman" w:cs="Times New Roman"/>
          <w:b/>
          <w:bCs/>
          <w:caps/>
          <w:color w:val="000000"/>
          <w:lang w:eastAsia="ru-RU"/>
        </w:rPr>
        <w:t xml:space="preserve"> ?</w:t>
      </w:r>
    </w:p>
    <w:p w:rsidR="002B5333" w:rsidRPr="00251161" w:rsidRDefault="002B5333" w:rsidP="00F254F2">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Конкретное количество указанных средств и объектов материально-технического обеспечения учитывает средний расчет наполняемости класса (5 человек). Для отражения количественных показателей в требованиях используется следующая система символических обозначений:</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Компьютер учительский – 1 шт.</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Компьютер ученический – 6 шт.</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Стулья для компьютера – 7 шт.</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Колонки акустические – 2 набора</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Мультимедийный проектор – 1 шт.</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Экран для проектора – 1 шт.</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Принтер ч/б – 1 шт.</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 Принтер цветной – 1 шт.</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Печатные пособия</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Комплект №1 «Основы информатики»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Устройства вывода информации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Объект</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Кодирование и декодирование информации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Устройства ввода информации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Разновидности компьютеров</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Действия с информацией</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Периферийные устройства компьютера</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Виды информации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Компьютер</w:t>
      </w:r>
    </w:p>
    <w:p w:rsidR="002B5333" w:rsidRPr="00251161" w:rsidRDefault="002B5333" w:rsidP="00F254F2">
      <w:pPr>
        <w:shd w:val="clear" w:color="auto" w:fill="FFFFFF"/>
        <w:spacing w:after="0" w:line="240" w:lineRule="auto"/>
        <w:ind w:firstLine="141"/>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История развития вычислительной техники</w:t>
      </w:r>
    </w:p>
    <w:p w:rsidR="002B5333" w:rsidRPr="00251161" w:rsidRDefault="002B5333" w:rsidP="00F254F2">
      <w:pPr>
        <w:shd w:val="clear" w:color="auto" w:fill="FFFFFF"/>
        <w:spacing w:after="0" w:line="240" w:lineRule="auto"/>
        <w:ind w:firstLine="141"/>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Представление информации человеком и компьютером</w:t>
      </w:r>
    </w:p>
    <w:p w:rsidR="002B5333" w:rsidRPr="00251161" w:rsidRDefault="002B5333" w:rsidP="00F254F2">
      <w:pPr>
        <w:shd w:val="clear" w:color="auto" w:fill="FFFFFF"/>
        <w:spacing w:after="0" w:line="240" w:lineRule="auto"/>
        <w:ind w:firstLine="141"/>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Техника безопасности</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Комплект №2 «Комплект таблиц по информатике»</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Элементы блок-схемы</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Блок схема нахождения максимального числа в последовательности из n-чисел</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Позиционные системы счисления</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Законы и правила алгебры логики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Основные элементарные логические функции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Приёмы преобразования целых чисел</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Алгоритмические структуры</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Примеры преобразований логических функций</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 Операции, функции и операторы языка программирования </w:t>
      </w:r>
      <w:proofErr w:type="spellStart"/>
      <w:r w:rsidRPr="00251161">
        <w:rPr>
          <w:rFonts w:ascii="Times New Roman" w:eastAsia="Times New Roman" w:hAnsi="Times New Roman" w:cs="Times New Roman"/>
          <w:color w:val="000000"/>
          <w:lang w:eastAsia="ru-RU"/>
        </w:rPr>
        <w:t>Basic</w:t>
      </w:r>
      <w:proofErr w:type="spellEnd"/>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Комплект №3 «Информатика и ИКТ основная школа»</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Архитектура ПК: системная плата</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Архитектура ПК: устройства внешней памяти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Архитектура ПК: устройства ввода-вывода</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Обработка информации с помощью ПК</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Позиционные системы счисления</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1)​ Логические операции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Законы логики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Базовые алгоритмические структуры</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Основные этапы компьютерного моделирования</w:t>
      </w:r>
    </w:p>
    <w:p w:rsidR="002B5333" w:rsidRPr="00251161" w:rsidRDefault="002B5333" w:rsidP="00F254F2">
      <w:pPr>
        <w:shd w:val="clear" w:color="auto" w:fill="FFFFFF"/>
        <w:spacing w:after="0" w:line="240" w:lineRule="auto"/>
        <w:ind w:firstLine="28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Обмен данными в телекоммуникационных сетях</w:t>
      </w:r>
    </w:p>
    <w:p w:rsidR="002B5333" w:rsidRPr="00251161" w:rsidRDefault="002B5333" w:rsidP="00F254F2">
      <w:pPr>
        <w:shd w:val="clear" w:color="auto" w:fill="FFFFFF"/>
        <w:spacing w:after="0" w:line="240" w:lineRule="auto"/>
        <w:ind w:firstLine="28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Информационные революции, поколения компьютеров</w:t>
      </w:r>
    </w:p>
    <w:p w:rsidR="002B5333" w:rsidRPr="00251161" w:rsidRDefault="002B5333" w:rsidP="00F254F2">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Комплект №4 «Информатика и ИКТ. 5-7 классы»</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Техника безопасности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Как мы воспринимаем информацию</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Хранение информации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Передача информации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Обработка информации</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Компьютер и информация</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Знакомство с клавиатурой</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Правила работы на клавиатуре</w:t>
      </w:r>
    </w:p>
    <w:p w:rsidR="002B5333" w:rsidRPr="00251161" w:rsidRDefault="002B5333" w:rsidP="00F254F2">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Подготовка текстовых документов</w:t>
      </w:r>
    </w:p>
    <w:p w:rsidR="002B5333" w:rsidRPr="00251161" w:rsidRDefault="002B5333" w:rsidP="00F254F2">
      <w:pPr>
        <w:shd w:val="clear" w:color="auto" w:fill="FFFFFF"/>
        <w:spacing w:after="0" w:line="240" w:lineRule="auto"/>
        <w:ind w:firstLine="28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Как хранят информацию в компьютере</w:t>
      </w:r>
    </w:p>
    <w:p w:rsidR="002B5333" w:rsidRPr="00251161" w:rsidRDefault="002B5333" w:rsidP="00F254F2">
      <w:pPr>
        <w:shd w:val="clear" w:color="auto" w:fill="FFFFFF"/>
        <w:spacing w:after="0" w:line="240" w:lineRule="auto"/>
        <w:ind w:firstLine="28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Цифровые данные</w:t>
      </w:r>
    </w:p>
    <w:p w:rsidR="002B5333" w:rsidRPr="00251161" w:rsidRDefault="002B5333" w:rsidP="00F254F2">
      <w:pPr>
        <w:shd w:val="clear" w:color="auto" w:fill="FFFFFF"/>
        <w:spacing w:after="0" w:line="240" w:lineRule="auto"/>
        <w:ind w:firstLine="28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Алгоритмы и исполнители</w:t>
      </w:r>
    </w:p>
    <w:p w:rsidR="002B5333" w:rsidRPr="00251161" w:rsidRDefault="002B5333" w:rsidP="00F254F2">
      <w:pPr>
        <w:shd w:val="clear" w:color="auto" w:fill="FFFFFF"/>
        <w:spacing w:after="0" w:line="240" w:lineRule="auto"/>
        <w:ind w:firstLine="28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Объекты</w:t>
      </w:r>
    </w:p>
    <w:p w:rsidR="002B5333" w:rsidRPr="00251161" w:rsidRDefault="002B5333" w:rsidP="00F254F2">
      <w:pPr>
        <w:shd w:val="clear" w:color="auto" w:fill="FFFFFF"/>
        <w:spacing w:after="0" w:line="240" w:lineRule="auto"/>
        <w:ind w:firstLine="28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Системы</w:t>
      </w:r>
    </w:p>
    <w:p w:rsidR="002B5333" w:rsidRPr="00251161" w:rsidRDefault="002B5333" w:rsidP="00F254F2">
      <w:pPr>
        <w:shd w:val="clear" w:color="auto" w:fill="FFFFFF"/>
        <w:spacing w:after="0" w:line="240" w:lineRule="auto"/>
        <w:ind w:firstLine="28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Модели</w:t>
      </w:r>
    </w:p>
    <w:p w:rsidR="002B5333" w:rsidRPr="00251161" w:rsidRDefault="002B5333" w:rsidP="00F254F2">
      <w:pPr>
        <w:shd w:val="clear" w:color="auto" w:fill="FFFFFF"/>
        <w:spacing w:after="0" w:line="240" w:lineRule="auto"/>
        <w:ind w:firstLine="28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Управление и исполнители</w:t>
      </w:r>
    </w:p>
    <w:p w:rsidR="002B5333" w:rsidRPr="00251161" w:rsidRDefault="002B5333" w:rsidP="00F254F2">
      <w:pPr>
        <w:shd w:val="clear" w:color="auto" w:fill="FFFFFF"/>
        <w:spacing w:after="0" w:line="240" w:lineRule="auto"/>
        <w:ind w:firstLine="28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Исполнители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МАТЕРИАЛЬНО-ТЕХНИЧЕСКАЯ ОСНАЩЕННОСТЬ КАБИНЕТА БИОЛОГИИ, ГЕОГРАФИИ</w:t>
      </w:r>
    </w:p>
    <w:p w:rsidR="002B5333" w:rsidRPr="00251161" w:rsidRDefault="002B5333" w:rsidP="00C46FDB">
      <w:pPr>
        <w:shd w:val="clear" w:color="auto" w:fill="FFFFFF"/>
        <w:spacing w:after="0" w:line="240" w:lineRule="auto"/>
        <w:ind w:left="2486"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Компьютер</w:t>
      </w:r>
    </w:p>
    <w:p w:rsidR="002B5333" w:rsidRPr="00251161" w:rsidRDefault="002B5333" w:rsidP="00C46FDB">
      <w:pPr>
        <w:shd w:val="clear" w:color="auto" w:fill="FFFFFF"/>
        <w:spacing w:after="0" w:line="240" w:lineRule="auto"/>
        <w:ind w:left="2486"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Принтер</w:t>
      </w:r>
    </w:p>
    <w:p w:rsidR="002B5333" w:rsidRPr="00251161" w:rsidRDefault="002B5333" w:rsidP="00C46FDB">
      <w:pPr>
        <w:shd w:val="clear" w:color="auto" w:fill="FFFFFF"/>
        <w:spacing w:after="0" w:line="240" w:lineRule="auto"/>
        <w:ind w:left="2486"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Мультимедийный проектор</w:t>
      </w:r>
    </w:p>
    <w:tbl>
      <w:tblPr>
        <w:tblW w:w="0" w:type="auto"/>
        <w:tblCellMar>
          <w:top w:w="15" w:type="dxa"/>
          <w:left w:w="15" w:type="dxa"/>
          <w:bottom w:w="15" w:type="dxa"/>
          <w:right w:w="15" w:type="dxa"/>
        </w:tblCellMar>
        <w:tblLook w:val="04A0" w:firstRow="1" w:lastRow="0" w:firstColumn="1" w:lastColumn="0" w:noHBand="0" w:noVBand="1"/>
      </w:tblPr>
      <w:tblGrid>
        <w:gridCol w:w="9952"/>
      </w:tblGrid>
      <w:tr w:rsidR="002B5333" w:rsidRPr="00251161" w:rsidTr="00C46FDB">
        <w:trPr>
          <w:trHeight w:val="343"/>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 Земля, Солнце, Луна и звезды</w:t>
            </w:r>
          </w:p>
        </w:tc>
      </w:tr>
      <w:tr w:rsidR="002B5333" w:rsidRPr="00251161" w:rsidTr="00C46FDB">
        <w:trPr>
          <w:trHeight w:val="343"/>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 Размеры Земли и Солнца</w:t>
            </w:r>
          </w:p>
        </w:tc>
      </w:tr>
      <w:tr w:rsidR="002B5333" w:rsidRPr="00251161" w:rsidTr="00C46FDB">
        <w:trPr>
          <w:trHeight w:val="343"/>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6.​ Экзогенные процессы 3 </w:t>
            </w:r>
            <w:proofErr w:type="spellStart"/>
            <w:r w:rsidRPr="00251161">
              <w:rPr>
                <w:rFonts w:ascii="Times New Roman" w:eastAsia="Times New Roman" w:hAnsi="Times New Roman" w:cs="Times New Roman"/>
                <w:lang w:eastAsia="ru-RU"/>
              </w:rPr>
              <w:t>шт</w:t>
            </w:r>
            <w:proofErr w:type="spellEnd"/>
          </w:p>
        </w:tc>
      </w:tr>
      <w:tr w:rsidR="002B5333" w:rsidRPr="00251161" w:rsidTr="00C46FDB">
        <w:trPr>
          <w:trHeight w:val="343"/>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 Эндогенные процессы</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8.​ Строение солнца</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9.​ Земля под воздействием солнечного излучения</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 Строение солнечной системы</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 Смена времен года</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 Раздаточный материал №1 и №1</w:t>
            </w:r>
          </w:p>
        </w:tc>
      </w:tr>
      <w:tr w:rsidR="002B5333" w:rsidRPr="00251161" w:rsidTr="00C46FDB">
        <w:trPr>
          <w:trHeight w:val="38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13.​ География. Начальный курс 6 класс</w:t>
            </w:r>
          </w:p>
        </w:tc>
      </w:tr>
      <w:tr w:rsidR="002B5333" w:rsidRPr="00251161" w:rsidTr="00C46FDB">
        <w:trPr>
          <w:trHeight w:val="38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14.​ Вещества растений. Клеточное строение</w:t>
            </w:r>
          </w:p>
        </w:tc>
      </w:tr>
      <w:tr w:rsidR="002B5333" w:rsidRPr="00251161" w:rsidTr="00C46FDB">
        <w:trPr>
          <w:trHeight w:val="268"/>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15.​ Физическая карта России</w:t>
            </w:r>
          </w:p>
        </w:tc>
      </w:tr>
      <w:tr w:rsidR="002B5333" w:rsidRPr="00251161" w:rsidTr="00C46FDB">
        <w:trPr>
          <w:trHeight w:val="268"/>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16.​ Природные зоны России</w:t>
            </w:r>
          </w:p>
        </w:tc>
      </w:tr>
      <w:tr w:rsidR="002B5333" w:rsidRPr="00251161" w:rsidTr="00C46FDB">
        <w:trPr>
          <w:trHeight w:val="268"/>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17.​ Физическая карта полушарий</w:t>
            </w:r>
          </w:p>
        </w:tc>
      </w:tr>
      <w:tr w:rsidR="002B5333" w:rsidRPr="00251161" w:rsidTr="00C46FDB">
        <w:trPr>
          <w:trHeight w:val="268"/>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18.​ Карта растительности России</w:t>
            </w:r>
          </w:p>
        </w:tc>
      </w:tr>
      <w:tr w:rsidR="002B5333" w:rsidRPr="00251161" w:rsidTr="00C46FDB">
        <w:trPr>
          <w:trHeight w:val="268"/>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19.​ Физическая карта мира</w:t>
            </w:r>
          </w:p>
        </w:tc>
      </w:tr>
      <w:tr w:rsidR="002B5333" w:rsidRPr="00251161" w:rsidTr="00C46FDB">
        <w:trPr>
          <w:trHeight w:val="268"/>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 Эволюция животного мира</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21.​ Коллекция «Голосеменные растения»</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22.​ Коллекция «Древесные растения и их распространение» (демонстрационная)</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23.​ Коллекция «Древесные растения и их распространение» (раздаточная)</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24.​ Коллекция «Морское дно»</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25.​ Коллекция «Плоды сельскохозяйственных растений»</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26.​ Коллекция «Раковины моллюсков»</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27.​ Коллекция «Семена и плоды»</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28.​ Коллекция «Шишки, плоды, семена деревьев и кустарников»</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29.​ Гербарий «Деревья и кустарники» (22 вида, с иллюстрациями)</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30.​ Гербарий «Дикорастущие растения» (30 видов, с иллюстрациями)</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31.​ Гербарий «Основные группы растений. Грибы. Лишайники» (53 листа, с иллюстрациями и фотографиями)</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32.​ Гербарий «Растительные сообщества. Лес» (9 видов, 10 планшетов, с иллюстрациями и фотографиями)</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33.​ Гербарий «Сельскохозяйственные растения» (30 видов, с иллюстрациями)</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34.​ Микроскоп школьный 2П-3М (с микровинтом)</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35.​ Модель «Строение земных складок и эволюций рельефа»</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36.​ Компас школьный</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37.​ Глобус</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38.​ Комплект микропрепаратов «Анатомия»</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39.​ Влажный препарат Внутреннее строение брюхоногого моллюска</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40.​ Влажный препарат Внутреннее строение крысы</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41.​ Влажный препарат Внутреннее строение лягушки</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42.​ Влажный препарат Внутреннее строение птицы</w:t>
            </w:r>
          </w:p>
        </w:tc>
      </w:tr>
      <w:tr w:rsidR="002B5333" w:rsidRPr="00251161" w:rsidTr="00C46FDB">
        <w:trPr>
          <w:trHeight w:val="239"/>
        </w:trPr>
        <w:tc>
          <w:tcPr>
            <w:tcW w:w="9952"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43.​ Влажный препарат Внутреннее строение рыбы</w:t>
            </w:r>
          </w:p>
        </w:tc>
      </w:tr>
      <w:tr w:rsidR="002B5333" w:rsidRPr="00251161" w:rsidTr="00C46FDB">
        <w:trPr>
          <w:trHeight w:val="239"/>
        </w:trPr>
        <w:tc>
          <w:tcPr>
            <w:tcW w:w="9952" w:type="dxa"/>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9482"/>
            </w:tblGrid>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44.​ Рельефная таблица Пищеварительный тракт</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45.​ Сухой препарат Еж морской</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46.​ Сухой препарат Звезда морская</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47.​ Скелет ящерицы</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48.​ Влажный препарат Корень бобового растения с клубеньками</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49.​ Модель Кости черепа</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50.​ Коллекция Многообразие раковин моллюсков</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51.​ Модель Торс человека 65 см.</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52.​ Рельефная таблица Пищеварительный тракт</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53.​ Сухой препарат Еж морской</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54.​ Скелет ящерицы</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55.​ Коллекция Многообразие раковин моллюсков</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56.​ Коллекция Почва и ее состав</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57.​ Модель Торс человека 65 см.</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58.​ Микроскоп </w:t>
                  </w:r>
                  <w:proofErr w:type="spellStart"/>
                  <w:r w:rsidRPr="00251161">
                    <w:rPr>
                      <w:rFonts w:ascii="Times New Roman" w:eastAsia="Times New Roman" w:hAnsi="Times New Roman" w:cs="Times New Roman"/>
                      <w:lang w:eastAsia="ru-RU"/>
                    </w:rPr>
                    <w:t>Levenhuk</w:t>
                  </w:r>
                  <w:proofErr w:type="spellEnd"/>
                  <w:r w:rsidRPr="00251161">
                    <w:rPr>
                      <w:rFonts w:ascii="Times New Roman" w:eastAsia="Times New Roman" w:hAnsi="Times New Roman" w:cs="Times New Roman"/>
                      <w:lang w:eastAsia="ru-RU"/>
                    </w:rPr>
                    <w:t xml:space="preserve"> 2L NG с подсветкой</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59.​ Набор луп</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60.​ Комплект моделей строения мозга позвоночных (5 шт.)</w:t>
                  </w:r>
                </w:p>
              </w:tc>
            </w:tr>
            <w:tr w:rsidR="002B5333" w:rsidRPr="00251161">
              <w:trPr>
                <w:trHeight w:val="239"/>
              </w:trPr>
              <w:tc>
                <w:tcPr>
                  <w:tcW w:w="9482" w:type="dxa"/>
                  <w:vAlign w:val="center"/>
                  <w:hideMark/>
                </w:tcPr>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61.​ Набор микропрепаратов (ботаника-20, зоология 10,анат и </w:t>
                  </w:r>
                  <w:proofErr w:type="spellStart"/>
                  <w:r w:rsidRPr="00251161">
                    <w:rPr>
                      <w:rFonts w:ascii="Times New Roman" w:eastAsia="Times New Roman" w:hAnsi="Times New Roman" w:cs="Times New Roman"/>
                      <w:lang w:eastAsia="ru-RU"/>
                    </w:rPr>
                    <w:t>физиол</w:t>
                  </w:r>
                  <w:proofErr w:type="spellEnd"/>
                  <w:r w:rsidRPr="00251161">
                    <w:rPr>
                      <w:rFonts w:ascii="Times New Roman" w:eastAsia="Times New Roman" w:hAnsi="Times New Roman" w:cs="Times New Roman"/>
                      <w:lang w:eastAsia="ru-RU"/>
                    </w:rPr>
                    <w:t xml:space="preserve"> . -8, общая биология -8)</w:t>
                  </w:r>
                </w:p>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62.​ Коллекция «Половой диморфизм у насекомых»</w:t>
                  </w:r>
                </w:p>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63.​ Коллекция «Представители отрядов насекомых</w:t>
                  </w:r>
                </w:p>
                <w:p w:rsidR="002B5333" w:rsidRPr="00251161" w:rsidRDefault="002B5333" w:rsidP="00C46FDB">
                  <w:pPr>
                    <w:spacing w:after="0" w:line="240" w:lineRule="auto"/>
                    <w:ind w:left="68"/>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64.​ Коллекция «Членистоногие» 2 </w:t>
                  </w:r>
                  <w:proofErr w:type="spellStart"/>
                  <w:r w:rsidRPr="00251161">
                    <w:rPr>
                      <w:rFonts w:ascii="Times New Roman" w:eastAsia="Times New Roman" w:hAnsi="Times New Roman" w:cs="Times New Roman"/>
                      <w:lang w:eastAsia="ru-RU"/>
                    </w:rPr>
                    <w:t>шт</w:t>
                  </w:r>
                  <w:proofErr w:type="spellEnd"/>
                </w:p>
              </w:tc>
            </w:tr>
          </w:tbl>
          <w:p w:rsidR="002B5333" w:rsidRPr="00251161" w:rsidRDefault="002B5333" w:rsidP="00C46FDB">
            <w:pPr>
              <w:spacing w:after="0" w:line="240" w:lineRule="auto"/>
              <w:rPr>
                <w:rFonts w:ascii="Times New Roman" w:eastAsia="Times New Roman" w:hAnsi="Times New Roman" w:cs="Times New Roman"/>
                <w:vanish/>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9786"/>
            </w:tblGrid>
            <w:tr w:rsidR="002B5333" w:rsidRPr="00251161">
              <w:trPr>
                <w:trHeight w:val="239"/>
              </w:trPr>
              <w:tc>
                <w:tcPr>
                  <w:tcW w:w="9786" w:type="dxa"/>
                  <w:vAlign w:val="center"/>
                  <w:hideMark/>
                </w:tcPr>
                <w:p w:rsidR="002B5333" w:rsidRPr="00251161" w:rsidRDefault="002B5333" w:rsidP="00C46FDB">
                  <w:pPr>
                    <w:spacing w:after="0" w:line="240" w:lineRule="auto"/>
                    <w:ind w:left="405" w:hanging="141"/>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65.​ Рельефная таблица. Речная долина</w:t>
                  </w:r>
                </w:p>
                <w:p w:rsidR="002B5333" w:rsidRPr="00251161" w:rsidRDefault="002B5333" w:rsidP="00C46FDB">
                  <w:pPr>
                    <w:spacing w:after="0" w:line="240" w:lineRule="auto"/>
                    <w:ind w:left="405" w:hanging="141"/>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66.​ Рельефная таблица. Водораздел</w:t>
                  </w:r>
                </w:p>
                <w:p w:rsidR="002B5333" w:rsidRPr="00251161" w:rsidRDefault="002B5333" w:rsidP="00C46FDB">
                  <w:pPr>
                    <w:spacing w:after="0" w:line="240" w:lineRule="auto"/>
                    <w:ind w:left="405" w:hanging="141"/>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67.​ Рельефная таблица. Горный хребет</w:t>
                  </w:r>
                </w:p>
                <w:p w:rsidR="002B5333" w:rsidRPr="00251161" w:rsidRDefault="002B5333" w:rsidP="00C46FDB">
                  <w:pPr>
                    <w:spacing w:after="0" w:line="240" w:lineRule="auto"/>
                    <w:ind w:left="405" w:hanging="141"/>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68.​ Коллекция «Каучук»</w:t>
                  </w:r>
                </w:p>
                <w:p w:rsidR="002B5333" w:rsidRPr="00251161" w:rsidRDefault="002B5333" w:rsidP="00C46FDB">
                  <w:pPr>
                    <w:spacing w:after="0" w:line="240" w:lineRule="auto"/>
                    <w:ind w:left="405" w:hanging="141"/>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69.​ Коллекция «Хлопок»</w:t>
                  </w:r>
                </w:p>
                <w:p w:rsidR="002B5333" w:rsidRPr="00251161" w:rsidRDefault="002B5333" w:rsidP="00C46FDB">
                  <w:pPr>
                    <w:spacing w:after="0" w:line="240" w:lineRule="auto"/>
                    <w:ind w:left="405" w:hanging="141"/>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70.​ Коллекция «Лен»</w:t>
                  </w:r>
                </w:p>
                <w:p w:rsidR="002B5333" w:rsidRPr="00251161" w:rsidRDefault="002B5333" w:rsidP="00C46FDB">
                  <w:pPr>
                    <w:spacing w:after="0" w:line="240" w:lineRule="auto"/>
                    <w:ind w:left="405" w:hanging="141"/>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71.​ Коллекция «Шерсть»</w:t>
                  </w:r>
                </w:p>
                <w:p w:rsidR="002B5333" w:rsidRPr="00251161" w:rsidRDefault="002B5333" w:rsidP="00C46FDB">
                  <w:pPr>
                    <w:spacing w:after="0" w:line="240" w:lineRule="auto"/>
                    <w:ind w:left="405" w:hanging="141"/>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72.​ Коллекция «Полезные ископаемые»</w:t>
                  </w:r>
                </w:p>
                <w:p w:rsidR="002B5333" w:rsidRPr="00251161" w:rsidRDefault="002B5333" w:rsidP="00C46FDB">
                  <w:pPr>
                    <w:spacing w:after="0" w:line="240" w:lineRule="auto"/>
                    <w:ind w:left="405" w:hanging="141"/>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73.​ Коллекция «Минералы и горные породы» 3 части</w:t>
                  </w:r>
                </w:p>
              </w:tc>
            </w:tr>
          </w:tbl>
          <w:p w:rsidR="002B5333" w:rsidRPr="00251161" w:rsidRDefault="002B5333" w:rsidP="00C46FDB">
            <w:pPr>
              <w:spacing w:after="0" w:line="240" w:lineRule="auto"/>
              <w:rPr>
                <w:rFonts w:ascii="Times New Roman" w:eastAsia="Times New Roman" w:hAnsi="Times New Roman" w:cs="Times New Roman"/>
                <w:lang w:eastAsia="ru-RU"/>
              </w:rPr>
            </w:pPr>
          </w:p>
        </w:tc>
      </w:tr>
    </w:tbl>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Карты</w:t>
      </w:r>
    </w:p>
    <w:tbl>
      <w:tblPr>
        <w:tblW w:w="0" w:type="auto"/>
        <w:tblCellMar>
          <w:top w:w="15" w:type="dxa"/>
          <w:left w:w="15" w:type="dxa"/>
          <w:bottom w:w="15" w:type="dxa"/>
          <w:right w:w="15" w:type="dxa"/>
        </w:tblCellMar>
        <w:tblLook w:val="04A0" w:firstRow="1" w:lastRow="0" w:firstColumn="1" w:lastColumn="0" w:noHBand="0" w:noVBand="1"/>
      </w:tblPr>
      <w:tblGrid>
        <w:gridCol w:w="9569"/>
      </w:tblGrid>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РФ. Федеративное устройство</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Месторождения полезных ископаемых России и сопредельных государств</w:t>
            </w:r>
          </w:p>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Важнейшие культурные растения мира и их Родина</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Климатическая карта мира</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Строение земной коры и полезные ископаемые мира</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Российская Федерация</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Климатическая карта России</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Евразия. Физическая карта</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Природные зоны России</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Зоогеографическая карта мира</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Зоогеографическая карта России</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Почвенная карта России</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Минеральные ресурсы мира</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Россия. Социально-экономическая карта</w:t>
            </w:r>
          </w:p>
        </w:tc>
      </w:tr>
    </w:tbl>
    <w:p w:rsidR="002B5333" w:rsidRPr="00251161" w:rsidRDefault="002B5333" w:rsidP="00C46FDB">
      <w:pPr>
        <w:shd w:val="clear" w:color="auto" w:fill="FFFFFF"/>
        <w:spacing w:after="0" w:line="240" w:lineRule="auto"/>
        <w:ind w:left="2421"/>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Список электронных ресурсов по биологии</w:t>
      </w:r>
    </w:p>
    <w:p w:rsidR="002B5333" w:rsidRPr="00251161" w:rsidRDefault="002B5333" w:rsidP="00C46FDB">
      <w:pPr>
        <w:shd w:val="clear" w:color="auto" w:fill="FFFFFF"/>
        <w:spacing w:after="0" w:line="240" w:lineRule="auto"/>
        <w:ind w:left="2421"/>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u w:val="single"/>
          <w:lang w:eastAsia="ru-RU"/>
        </w:rPr>
        <w:t>Диски:</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Жизнь растений.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Чем растение отличается от животного.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Животные (беспозвоночные).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Членистоногие.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Хордовые.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Человек (общее знакомство).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Человек (высшая нервная деятельность).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  Генетика.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  Жить или не жить.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10.​  Многообразие живых организмов. 7 </w:t>
      </w:r>
      <w:proofErr w:type="spellStart"/>
      <w:r w:rsidRPr="00251161">
        <w:rPr>
          <w:rFonts w:ascii="Times New Roman" w:eastAsia="Times New Roman" w:hAnsi="Times New Roman" w:cs="Times New Roman"/>
          <w:color w:val="000000"/>
          <w:lang w:eastAsia="ru-RU"/>
        </w:rPr>
        <w:t>кл</w:t>
      </w:r>
      <w:proofErr w:type="spellEnd"/>
      <w:r w:rsidRPr="00251161">
        <w:rPr>
          <w:rFonts w:ascii="Times New Roman" w:eastAsia="Times New Roman" w:hAnsi="Times New Roman" w:cs="Times New Roman"/>
          <w:color w:val="000000"/>
          <w:lang w:eastAsia="ru-RU"/>
        </w:rPr>
        <w:t>. 6шт. CD-ROM.</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11.​  Уроки биологии. 7 </w:t>
      </w:r>
      <w:proofErr w:type="spellStart"/>
      <w:r w:rsidRPr="00251161">
        <w:rPr>
          <w:rFonts w:ascii="Times New Roman" w:eastAsia="Times New Roman" w:hAnsi="Times New Roman" w:cs="Times New Roman"/>
          <w:color w:val="000000"/>
          <w:lang w:eastAsia="ru-RU"/>
        </w:rPr>
        <w:t>кл</w:t>
      </w:r>
      <w:proofErr w:type="spellEnd"/>
      <w:r w:rsidRPr="00251161">
        <w:rPr>
          <w:rFonts w:ascii="Times New Roman" w:eastAsia="Times New Roman" w:hAnsi="Times New Roman" w:cs="Times New Roman"/>
          <w:color w:val="000000"/>
          <w:lang w:eastAsia="ru-RU"/>
        </w:rPr>
        <w:t>. CD-ROM.</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12.​  Биология. 9 </w:t>
      </w:r>
      <w:proofErr w:type="spellStart"/>
      <w:r w:rsidRPr="00251161">
        <w:rPr>
          <w:rFonts w:ascii="Times New Roman" w:eastAsia="Times New Roman" w:hAnsi="Times New Roman" w:cs="Times New Roman"/>
          <w:color w:val="000000"/>
          <w:lang w:eastAsia="ru-RU"/>
        </w:rPr>
        <w:t>кл</w:t>
      </w:r>
      <w:proofErr w:type="spellEnd"/>
      <w:r w:rsidRPr="00251161">
        <w:rPr>
          <w:rFonts w:ascii="Times New Roman" w:eastAsia="Times New Roman" w:hAnsi="Times New Roman" w:cs="Times New Roman"/>
          <w:color w:val="000000"/>
          <w:lang w:eastAsia="ru-RU"/>
        </w:rPr>
        <w:t>. 2 шт. CD-ROM.</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13.​  Биология. 10-11 </w:t>
      </w:r>
      <w:proofErr w:type="spellStart"/>
      <w:r w:rsidRPr="00251161">
        <w:rPr>
          <w:rFonts w:ascii="Times New Roman" w:eastAsia="Times New Roman" w:hAnsi="Times New Roman" w:cs="Times New Roman"/>
          <w:color w:val="000000"/>
          <w:lang w:eastAsia="ru-RU"/>
        </w:rPr>
        <w:t>кл</w:t>
      </w:r>
      <w:proofErr w:type="spellEnd"/>
      <w:r w:rsidRPr="00251161">
        <w:rPr>
          <w:rFonts w:ascii="Times New Roman" w:eastAsia="Times New Roman" w:hAnsi="Times New Roman" w:cs="Times New Roman"/>
          <w:color w:val="000000"/>
          <w:lang w:eastAsia="ru-RU"/>
        </w:rPr>
        <w:t>. CD-ROM.</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14.​ Биология. Анатомия и морфология растений 1ч.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15.​ Биология. Анатомия и морфология растений 2ч.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16.​ Биология. Анатомия и морфология растений 3ч. (DVD)1.</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17.​ Биология. Анатомия и морфология растений 4ч.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18.​ Эволюция животного мира (DVD)</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МАТЕРИАЛЬНО-ТЕХНИЧЕСКАЯ ОСНАЩЕННОСТЬ КАБИНЕТА ФИЗИКИ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Компьютер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Сканер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Мультимедийный проектор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Интерактивная доска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Таблицы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Комплект плакатов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7. Портреты ученых физиков(15 </w:t>
      </w:r>
      <w:proofErr w:type="spellStart"/>
      <w:r w:rsidRPr="00251161">
        <w:rPr>
          <w:rFonts w:ascii="Times New Roman" w:eastAsia="Times New Roman" w:hAnsi="Times New Roman" w:cs="Times New Roman"/>
          <w:color w:val="000000"/>
          <w:lang w:eastAsia="ru-RU"/>
        </w:rPr>
        <w:t>шт</w:t>
      </w:r>
      <w:proofErr w:type="spellEnd"/>
      <w:r w:rsidRPr="00251161">
        <w:rPr>
          <w:rFonts w:ascii="Times New Roman" w:eastAsia="Times New Roman" w:hAnsi="Times New Roman" w:cs="Times New Roman"/>
          <w:color w:val="000000"/>
          <w:lang w:eastAsia="ru-RU"/>
        </w:rPr>
        <w:t xml:space="preserve"> Ф3)</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 Весы ученические</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9. Весы чувствительные </w:t>
      </w:r>
      <w:proofErr w:type="spellStart"/>
      <w:r w:rsidRPr="00251161">
        <w:rPr>
          <w:rFonts w:ascii="Times New Roman" w:eastAsia="Times New Roman" w:hAnsi="Times New Roman" w:cs="Times New Roman"/>
          <w:color w:val="000000"/>
          <w:lang w:eastAsia="ru-RU"/>
        </w:rPr>
        <w:t>ВЧсП</w:t>
      </w:r>
      <w:proofErr w:type="spellEnd"/>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 Выпрямитель В-24</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 Гальванометр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12. Источник питания школьный ИПШ</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13. Набор пружин с различной жёсткость</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14. Метроном</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15. Щит электрораспределительный школьный ЩЭШ –</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16. Барометр-анероид БР-52</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17. Груз наборный на 1 кг</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18. Машина волновая МВ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19. Камертон</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20. Молоточек резиновый для камертонов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21. Прибор для демонстрации волновых явлений ПВ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22. Динамометр проекционный ДПН</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23. Психрометр ПБ</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24. Барометр- анероид</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25. Термометр демонстрационный спиртовой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26. Цилиндр свинцовый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27. Шар с кольцом</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28. Батарея конденсаторов БК</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29. Ванна электролитическая ВЭ</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30. Вольтметр с гальванометром демонстрационный ВГ</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31. Выключатель однополюсный демонстрационный ВОД</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32. Выпрямитель универсальный ВУП-2</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33. Генератор электростатический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34. Звонок электрический демонстрационный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35. Индикатор индукции магнитного поля</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36. Катушка дроссельная КД</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37. Комплект приборов для демонстрации свойств электромагнитных</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38. волн ПЭВ-2</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39. Конденсатор переменной емкости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40. Катушка для демонстрации магнитного поля тока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41. Комплект выключателей демонстрационный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42. Комплект приборов для демонстрации магнитных полей токов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43. Комплект проводов соединительных демонстрационных</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44. Электроскоп демонстрационных</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45. Магнит дугообразный демонстрационный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46. Магнит постоянный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47. Магнит полосовой МП</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48. Машина </w:t>
      </w:r>
      <w:proofErr w:type="spellStart"/>
      <w:r w:rsidRPr="00251161">
        <w:rPr>
          <w:rFonts w:ascii="Times New Roman" w:eastAsia="Times New Roman" w:hAnsi="Times New Roman" w:cs="Times New Roman"/>
          <w:color w:val="000000"/>
          <w:lang w:eastAsia="ru-RU"/>
        </w:rPr>
        <w:t>электрофорная</w:t>
      </w:r>
      <w:proofErr w:type="spellEnd"/>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49. Маятник электростатический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50. Набор «Реостаты»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51. Динамометр учебный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52. Динамометр пружинный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53. Желоб лабораторный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54. Источник питания для фронтальных работ ИПФ</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55. Калориметр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56. Ключ замыкания тока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57. Компас школьный КШ</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58. Катушка-моток КММ</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59. Комплект дифракционных решеток</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60. Комплект лабораторный по оптике</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61. Комплект по дифракции и интерференции света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62. Комплект по электричеству</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63. Комплект проводов соединительных лабораторный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64. Линза выпуклая Р-65</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65. Линза выпуклая Р-130</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66. Набор пружин</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67. Набор «Плавание тел»</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68. Набор резисторов НР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69. Набор малых тел для измерений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70. Набор тел равного объема и массы 148Ф</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71. Машина </w:t>
      </w:r>
      <w:proofErr w:type="spellStart"/>
      <w:r w:rsidRPr="00251161">
        <w:rPr>
          <w:rFonts w:ascii="Times New Roman" w:eastAsia="Times New Roman" w:hAnsi="Times New Roman" w:cs="Times New Roman"/>
          <w:color w:val="000000"/>
          <w:lang w:eastAsia="ru-RU"/>
        </w:rPr>
        <w:t>Атвуда</w:t>
      </w:r>
      <w:proofErr w:type="spellEnd"/>
      <w:r w:rsidRPr="00251161">
        <w:rPr>
          <w:rFonts w:ascii="Times New Roman" w:eastAsia="Times New Roman" w:hAnsi="Times New Roman" w:cs="Times New Roman"/>
          <w:color w:val="000000"/>
          <w:lang w:eastAsia="ru-RU"/>
        </w:rPr>
        <w:t xml:space="preserve"> (настольная </w:t>
      </w:r>
      <w:proofErr w:type="spellStart"/>
      <w:r w:rsidRPr="00251161">
        <w:rPr>
          <w:rFonts w:ascii="Times New Roman" w:eastAsia="Times New Roman" w:hAnsi="Times New Roman" w:cs="Times New Roman"/>
          <w:color w:val="000000"/>
          <w:lang w:eastAsia="ru-RU"/>
        </w:rPr>
        <w:t>электрофицированная</w:t>
      </w:r>
      <w:proofErr w:type="spellEnd"/>
      <w:r w:rsidRPr="00251161">
        <w:rPr>
          <w:rFonts w:ascii="Times New Roman" w:eastAsia="Times New Roman" w:hAnsi="Times New Roman" w:cs="Times New Roman"/>
          <w:color w:val="000000"/>
          <w:lang w:eastAsia="ru-RU"/>
        </w:rPr>
        <w:t>)</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72. Прибор для изучения колебания груза на пружине</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73. Прибор для изучения распространения механических волн</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74. Штатив для фронтальных работ ШФР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75. Модель ДВС</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76. Набор сообщающихся сосудов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77. Часы песочные</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78. Шар для взвешивания воздуха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79. Сообщающие сосуды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80. Ракета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81. Блоки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82. Прибор для демонстрации критического состояния эфира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83. Термопары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84. Набор лабораторный «Исследование угла отражения света»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85. Набор демонстрационный «Виток в магнитном поле»</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86. Прибор для демонстрации ламинированного и турбулентного движения жидкости»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87. Прибор для демонстрации невесомости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88. Осветитель ОТП</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89. Султаны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90. Набор по электролизу</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91. Набор «Измеритель малых перемещений ИМП-1»</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92. Весы чувствительные с принадлежностями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93. Лабораторный набор для кинематики и динамики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94. Ванна электролитная</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95. Лабораторный набор «Гидростатика, плавление»</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96. Импульсивный счётчик-секундомер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97. Набор для демонстрации действия магнитного поля</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98. Прибор для демонстрации электрохимического эквивалента меди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99. </w:t>
      </w:r>
      <w:proofErr w:type="spellStart"/>
      <w:r w:rsidRPr="00251161">
        <w:rPr>
          <w:rFonts w:ascii="Times New Roman" w:eastAsia="Times New Roman" w:hAnsi="Times New Roman" w:cs="Times New Roman"/>
          <w:color w:val="000000"/>
          <w:lang w:eastAsia="ru-RU"/>
        </w:rPr>
        <w:t>Термосопротивление</w:t>
      </w:r>
      <w:proofErr w:type="spellEnd"/>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100. Набор флюоресцирующих жидкостей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101. Катушка индуктивного тока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102. Диод электровакуумный демонстрационный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103. Батарея конденсаторов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104. Модель конвейера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105. Модель телеграфа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106. Модель электрического звонка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107. Секундный маятник</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108. Лабораторный набор «Наблюдение магнитного поля»</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109. Лабораторный набор «Измерение показателя преломления света»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110. Лабораторный набор «Исследование </w:t>
      </w:r>
      <w:proofErr w:type="spellStart"/>
      <w:r w:rsidRPr="00251161">
        <w:rPr>
          <w:rFonts w:ascii="Times New Roman" w:eastAsia="Times New Roman" w:hAnsi="Times New Roman" w:cs="Times New Roman"/>
          <w:color w:val="000000"/>
          <w:lang w:eastAsia="ru-RU"/>
        </w:rPr>
        <w:t>изопроцессов</w:t>
      </w:r>
      <w:proofErr w:type="spellEnd"/>
      <w:r w:rsidRPr="00251161">
        <w:rPr>
          <w:rFonts w:ascii="Times New Roman" w:eastAsia="Times New Roman" w:hAnsi="Times New Roman" w:cs="Times New Roman"/>
          <w:color w:val="000000"/>
          <w:lang w:eastAsia="ru-RU"/>
        </w:rPr>
        <w:t xml:space="preserve"> в газах»</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111. Лабораторный набор «Опытная проверка закона Гей-Люссака»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112. Лабораторный набор «Геометрическая оптика»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113. Трансформатор универсальный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Оборудование для лабораторных работ:</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Желоб металлический,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штатив с муфтой и лапкой,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металлический шарик,</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металлический цилиндр,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секундомер,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измерительная лента (линейка).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набор пружин,</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 набор грузов,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 источник питания,</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 реостат,</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 ключ,</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12. соединительные провода.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13. подковообразный магнит,</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14. катушка-моток.</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15. миллиамперметр,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16. магнит дугообразный или полосовой ,</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17. измерительный цилиндр(мензурка),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18. пробирки,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19. </w:t>
      </w:r>
      <w:proofErr w:type="spellStart"/>
      <w:r w:rsidRPr="00251161">
        <w:rPr>
          <w:rFonts w:ascii="Times New Roman" w:eastAsia="Times New Roman" w:hAnsi="Times New Roman" w:cs="Times New Roman"/>
          <w:color w:val="000000"/>
          <w:lang w:eastAsia="ru-RU"/>
        </w:rPr>
        <w:t>колбы,спиртовка</w:t>
      </w:r>
      <w:proofErr w:type="spellEnd"/>
      <w:r w:rsidRPr="00251161">
        <w:rPr>
          <w:rFonts w:ascii="Times New Roman" w:eastAsia="Times New Roman" w:hAnsi="Times New Roman" w:cs="Times New Roman"/>
          <w:color w:val="000000"/>
          <w:lang w:eastAsia="ru-RU"/>
        </w:rPr>
        <w:t>,</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20. калориметр,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21. весы, гири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22. разновес,</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23. термометр демонстрационный,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24. термометр лабораторный,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25. психрометрическая таблица.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26. электрическая лампочка,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27. амперметр,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28. лабораторный источник питания,</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29. резисторы,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30. вольтметр,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31. амперметр,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32. набор магнитных стрелок,</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33. модель электродвигателя,</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34. набор линза,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35. набор деревянных брусков,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36. несколько небольших тел разной массы.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37. набор грузов, масса каждого по 0,1 кг,</w:t>
      </w:r>
    </w:p>
    <w:p w:rsidR="002B5333" w:rsidRPr="00251161" w:rsidRDefault="002B5333" w:rsidP="00F254F2">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Список таблиц в кабинете физики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Применение ультразвука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Основные законы переменного тока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Электромагнетизм и электромагнитная индукция</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Резонанс токов и резонанс напряжений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Сейсмограф</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Литые формы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Гидротаран</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 Башенный кран</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 Карбюратор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 Ламповые и полупроводниковые генераторы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 Реактивный катер с водометным двигателем</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12. Схема железнодорожного тормоза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13. Космический корабль «Восток»</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14. Многоступенчатая ракета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15. Колебательный контур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16. Сопротивление движению</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17. Относительность движения</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18. Сложение перемещений и скоростей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19. Реактивный двигатель</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20. Двухэлектродная лампа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21. Фотоэлементы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22. Схема оптического воспроизведения глаза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23. Люминесцентная лампа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24. Схема гидроэлектростанции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25. Телевидение</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26. Реактор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27. Использование электроэнергии в с/х</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28. Прибор электромагнитной системы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29. Термоэлемент</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30. Электромагнитное реле</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31. Виды деформации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32. </w:t>
      </w:r>
      <w:proofErr w:type="spellStart"/>
      <w:r w:rsidRPr="00251161">
        <w:rPr>
          <w:rFonts w:ascii="Times New Roman" w:eastAsia="Times New Roman" w:hAnsi="Times New Roman" w:cs="Times New Roman"/>
          <w:color w:val="000000"/>
          <w:lang w:eastAsia="ru-RU"/>
        </w:rPr>
        <w:t>Термосопротивление</w:t>
      </w:r>
      <w:proofErr w:type="spellEnd"/>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МАТЕРИАЛЬНО-ТЕХНИЧЕСКАЯ ОСНАЩЕННОСТЬ КАБИНЕТА ХИМИИ</w:t>
      </w:r>
    </w:p>
    <w:p w:rsidR="002B5333" w:rsidRPr="00251161" w:rsidRDefault="002B5333" w:rsidP="00C46FDB">
      <w:pPr>
        <w:shd w:val="clear" w:color="auto" w:fill="FFFFFF"/>
        <w:spacing w:after="0" w:line="240" w:lineRule="auto"/>
        <w:ind w:left="2421" w:hanging="360"/>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w:t>
      </w:r>
      <w:r w:rsidRPr="00251161">
        <w:rPr>
          <w:rFonts w:ascii="Times New Roman" w:eastAsia="Times New Roman" w:hAnsi="Times New Roman" w:cs="Times New Roman"/>
          <w:b/>
          <w:bCs/>
          <w:color w:val="000000"/>
          <w:lang w:eastAsia="ru-RU"/>
        </w:rPr>
        <w:t>Кабинет химии:</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Мультимедийный проектор</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Стол демонстрационный</w:t>
      </w:r>
    </w:p>
    <w:tbl>
      <w:tblPr>
        <w:tblW w:w="0" w:type="auto"/>
        <w:tblCellMar>
          <w:top w:w="15" w:type="dxa"/>
          <w:left w:w="15" w:type="dxa"/>
          <w:bottom w:w="15" w:type="dxa"/>
          <w:right w:w="15" w:type="dxa"/>
        </w:tblCellMar>
        <w:tblLook w:val="04A0" w:firstRow="1" w:lastRow="0" w:firstColumn="1" w:lastColumn="0" w:noHBand="0" w:noVBand="1"/>
      </w:tblPr>
      <w:tblGrid>
        <w:gridCol w:w="8948"/>
      </w:tblGrid>
      <w:tr w:rsidR="002B5333" w:rsidRPr="00251161" w:rsidTr="002B5333">
        <w:trPr>
          <w:trHeight w:val="239"/>
        </w:trPr>
        <w:tc>
          <w:tcPr>
            <w:tcW w:w="8948" w:type="dxa"/>
            <w:vAlign w:val="center"/>
            <w:hideMark/>
          </w:tcPr>
          <w:p w:rsidR="002B5333" w:rsidRPr="00251161" w:rsidRDefault="002B5333" w:rsidP="00C46FDB">
            <w:pPr>
              <w:spacing w:after="0"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 Модель «Кристаллическая решетка алмаза» (демонстрационная)</w:t>
            </w:r>
          </w:p>
        </w:tc>
      </w:tr>
      <w:tr w:rsidR="002B5333" w:rsidRPr="00251161" w:rsidTr="002B5333">
        <w:trPr>
          <w:trHeight w:val="239"/>
        </w:trPr>
        <w:tc>
          <w:tcPr>
            <w:tcW w:w="8948" w:type="dxa"/>
            <w:vAlign w:val="center"/>
            <w:hideMark/>
          </w:tcPr>
          <w:p w:rsidR="002B5333" w:rsidRPr="00251161" w:rsidRDefault="002B5333" w:rsidP="00C46FDB">
            <w:pPr>
              <w:spacing w:after="0"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 Модель «Кристаллическая решетка графита» (демонстрационная)</w:t>
            </w:r>
          </w:p>
        </w:tc>
      </w:tr>
      <w:tr w:rsidR="002B5333" w:rsidRPr="00251161" w:rsidTr="002B5333">
        <w:trPr>
          <w:trHeight w:val="239"/>
        </w:trPr>
        <w:tc>
          <w:tcPr>
            <w:tcW w:w="8948" w:type="dxa"/>
            <w:vAlign w:val="center"/>
            <w:hideMark/>
          </w:tcPr>
          <w:p w:rsidR="002B5333" w:rsidRPr="00251161" w:rsidRDefault="002B5333" w:rsidP="00C46FDB">
            <w:pPr>
              <w:spacing w:after="0"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 Модель «Кристаллическая решетка железа» (демонстрационная)</w:t>
            </w:r>
          </w:p>
        </w:tc>
      </w:tr>
      <w:tr w:rsidR="002B5333" w:rsidRPr="00251161" w:rsidTr="002B5333">
        <w:trPr>
          <w:trHeight w:val="239"/>
        </w:trPr>
        <w:tc>
          <w:tcPr>
            <w:tcW w:w="8948" w:type="dxa"/>
            <w:vAlign w:val="center"/>
            <w:hideMark/>
          </w:tcPr>
          <w:p w:rsidR="002B5333" w:rsidRPr="00251161" w:rsidRDefault="002B5333" w:rsidP="00C46FDB">
            <w:pPr>
              <w:spacing w:after="0"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 Штатив лабораторный химический</w:t>
            </w:r>
          </w:p>
        </w:tc>
      </w:tr>
      <w:tr w:rsidR="002B5333" w:rsidRPr="00251161" w:rsidTr="002B5333">
        <w:trPr>
          <w:trHeight w:val="239"/>
        </w:trPr>
        <w:tc>
          <w:tcPr>
            <w:tcW w:w="8948" w:type="dxa"/>
            <w:vAlign w:val="center"/>
            <w:hideMark/>
          </w:tcPr>
          <w:p w:rsidR="002B5333" w:rsidRPr="00251161" w:rsidRDefault="002B5333" w:rsidP="00C46FDB">
            <w:pPr>
              <w:spacing w:after="0"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 Таблица демонстрационная «Окраска индикаторов в различных средах» винил 70*100</w:t>
            </w:r>
          </w:p>
        </w:tc>
      </w:tr>
      <w:tr w:rsidR="002B5333" w:rsidRPr="00251161" w:rsidTr="002B5333">
        <w:trPr>
          <w:trHeight w:val="239"/>
        </w:trPr>
        <w:tc>
          <w:tcPr>
            <w:tcW w:w="8948" w:type="dxa"/>
            <w:vAlign w:val="center"/>
            <w:hideMark/>
          </w:tcPr>
          <w:p w:rsidR="002B5333" w:rsidRPr="00251161" w:rsidRDefault="002B5333" w:rsidP="00C46FDB">
            <w:pPr>
              <w:spacing w:after="0"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8.​ Набор №22 ВС «Индикаторы»</w:t>
            </w:r>
          </w:p>
        </w:tc>
      </w:tr>
      <w:tr w:rsidR="002B5333" w:rsidRPr="00251161" w:rsidTr="002B5333">
        <w:trPr>
          <w:trHeight w:val="239"/>
        </w:trPr>
        <w:tc>
          <w:tcPr>
            <w:tcW w:w="8948" w:type="dxa"/>
            <w:vAlign w:val="center"/>
            <w:hideMark/>
          </w:tcPr>
          <w:p w:rsidR="002B5333" w:rsidRPr="00251161" w:rsidRDefault="002B5333" w:rsidP="00C46FDB">
            <w:pPr>
              <w:spacing w:after="0"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9.​ Аппарат для сбора газов (</w:t>
            </w:r>
            <w:proofErr w:type="spellStart"/>
            <w:r w:rsidRPr="00251161">
              <w:rPr>
                <w:rFonts w:ascii="Times New Roman" w:eastAsia="Times New Roman" w:hAnsi="Times New Roman" w:cs="Times New Roman"/>
                <w:lang w:eastAsia="ru-RU"/>
              </w:rPr>
              <w:t>дем</w:t>
            </w:r>
            <w:proofErr w:type="spellEnd"/>
            <w:r w:rsidRPr="00251161">
              <w:rPr>
                <w:rFonts w:ascii="Times New Roman" w:eastAsia="Times New Roman" w:hAnsi="Times New Roman" w:cs="Times New Roman"/>
                <w:lang w:eastAsia="ru-RU"/>
              </w:rPr>
              <w:t>.)</w:t>
            </w:r>
          </w:p>
        </w:tc>
      </w:tr>
      <w:tr w:rsidR="002B5333" w:rsidRPr="00251161" w:rsidTr="002B5333">
        <w:trPr>
          <w:trHeight w:val="239"/>
        </w:trPr>
        <w:tc>
          <w:tcPr>
            <w:tcW w:w="8948" w:type="dxa"/>
            <w:vAlign w:val="center"/>
            <w:hideMark/>
          </w:tcPr>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10.​ Аппарат </w:t>
            </w:r>
            <w:proofErr w:type="spellStart"/>
            <w:r w:rsidRPr="00251161">
              <w:rPr>
                <w:rFonts w:ascii="Times New Roman" w:eastAsia="Times New Roman" w:hAnsi="Times New Roman" w:cs="Times New Roman"/>
                <w:lang w:eastAsia="ru-RU"/>
              </w:rPr>
              <w:t>Киппа</w:t>
            </w:r>
            <w:proofErr w:type="spellEnd"/>
            <w:r w:rsidRPr="00251161">
              <w:rPr>
                <w:rFonts w:ascii="Times New Roman" w:eastAsia="Times New Roman" w:hAnsi="Times New Roman" w:cs="Times New Roman"/>
                <w:lang w:eastAsia="ru-RU"/>
              </w:rPr>
              <w:t xml:space="preserve"> 250мл</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 Плитка лабораторная</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 Газометр</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13.​ Прибор для определения состава воздуха</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14.​ Модели химических заводов</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15.​ Шкаф сушильный</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16.​ Электрощит</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17.​ Набор трафаретов молекул</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18.​ Химический набор №5 ВС</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19.​ Набор химической посуды</w:t>
            </w:r>
          </w:p>
          <w:p w:rsidR="002B5333" w:rsidRPr="00251161" w:rsidRDefault="002B5333" w:rsidP="00C46FDB">
            <w:pPr>
              <w:spacing w:after="0" w:line="240" w:lineRule="auto"/>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20.​ Приборы для окисления спирта</w:t>
            </w:r>
          </w:p>
          <w:p w:rsidR="002B5333" w:rsidRPr="00251161" w:rsidRDefault="002B5333" w:rsidP="00C46FDB">
            <w:pPr>
              <w:spacing w:after="0"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21.​ Прибор для демонстрации закона сохранения массы веществ</w:t>
            </w:r>
          </w:p>
        </w:tc>
      </w:tr>
      <w:tr w:rsidR="002B5333" w:rsidRPr="00251161" w:rsidTr="002B5333">
        <w:trPr>
          <w:trHeight w:val="239"/>
        </w:trPr>
        <w:tc>
          <w:tcPr>
            <w:tcW w:w="8948" w:type="dxa"/>
            <w:vAlign w:val="center"/>
            <w:hideMark/>
          </w:tcPr>
          <w:p w:rsidR="002B5333" w:rsidRPr="00251161" w:rsidRDefault="002B5333" w:rsidP="002B5333">
            <w:pPr>
              <w:spacing w:before="100" w:beforeAutospacing="1" w:after="100" w:afterAutospacing="1"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22.​ </w:t>
            </w:r>
            <w:r w:rsidRPr="00251161">
              <w:rPr>
                <w:rFonts w:ascii="Times New Roman" w:eastAsia="Times New Roman" w:hAnsi="Times New Roman" w:cs="Times New Roman"/>
                <w:color w:val="000000"/>
                <w:lang w:eastAsia="ru-RU"/>
              </w:rPr>
              <w:t>Кристаллическая решетка алмаза</w:t>
            </w:r>
          </w:p>
        </w:tc>
      </w:tr>
      <w:tr w:rsidR="002B5333" w:rsidRPr="00251161" w:rsidTr="002B5333">
        <w:trPr>
          <w:trHeight w:val="239"/>
        </w:trPr>
        <w:tc>
          <w:tcPr>
            <w:tcW w:w="8948" w:type="dxa"/>
            <w:vAlign w:val="center"/>
            <w:hideMark/>
          </w:tcPr>
          <w:p w:rsidR="002B5333" w:rsidRPr="00251161" w:rsidRDefault="002B5333" w:rsidP="002B5333">
            <w:pPr>
              <w:spacing w:before="100" w:beforeAutospacing="1" w:after="100" w:afterAutospacing="1"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23.​ </w:t>
            </w:r>
            <w:r w:rsidRPr="00251161">
              <w:rPr>
                <w:rFonts w:ascii="Times New Roman" w:eastAsia="Times New Roman" w:hAnsi="Times New Roman" w:cs="Times New Roman"/>
                <w:color w:val="000000"/>
                <w:lang w:eastAsia="ru-RU"/>
              </w:rPr>
              <w:t>Кристаллическая решетка меди</w:t>
            </w:r>
          </w:p>
        </w:tc>
      </w:tr>
      <w:tr w:rsidR="002B5333" w:rsidRPr="00251161" w:rsidTr="002B5333">
        <w:trPr>
          <w:trHeight w:val="239"/>
        </w:trPr>
        <w:tc>
          <w:tcPr>
            <w:tcW w:w="8948" w:type="dxa"/>
            <w:vAlign w:val="center"/>
            <w:hideMark/>
          </w:tcPr>
          <w:p w:rsidR="002B5333" w:rsidRPr="00251161" w:rsidRDefault="002B5333" w:rsidP="002B5333">
            <w:pPr>
              <w:spacing w:before="100" w:beforeAutospacing="1" w:after="100" w:afterAutospacing="1"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24.​ </w:t>
            </w:r>
            <w:r w:rsidRPr="00251161">
              <w:rPr>
                <w:rFonts w:ascii="Times New Roman" w:eastAsia="Times New Roman" w:hAnsi="Times New Roman" w:cs="Times New Roman"/>
                <w:color w:val="000000"/>
                <w:lang w:eastAsia="ru-RU"/>
              </w:rPr>
              <w:t>Кристаллическая решетка соли</w:t>
            </w:r>
          </w:p>
        </w:tc>
      </w:tr>
      <w:tr w:rsidR="002B5333" w:rsidRPr="00251161" w:rsidTr="002B5333">
        <w:trPr>
          <w:trHeight w:val="239"/>
        </w:trPr>
        <w:tc>
          <w:tcPr>
            <w:tcW w:w="8948" w:type="dxa"/>
            <w:vAlign w:val="center"/>
            <w:hideMark/>
          </w:tcPr>
          <w:p w:rsidR="002B5333" w:rsidRPr="00251161" w:rsidRDefault="002B5333" w:rsidP="002B5333">
            <w:pPr>
              <w:spacing w:before="100" w:beforeAutospacing="1" w:after="100" w:afterAutospacing="1"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25.​ </w:t>
            </w:r>
            <w:r w:rsidRPr="00251161">
              <w:rPr>
                <w:rFonts w:ascii="Times New Roman" w:eastAsia="Times New Roman" w:hAnsi="Times New Roman" w:cs="Times New Roman"/>
                <w:color w:val="000000"/>
                <w:lang w:eastAsia="ru-RU"/>
              </w:rPr>
              <w:t xml:space="preserve">Аппарат </w:t>
            </w:r>
            <w:proofErr w:type="spellStart"/>
            <w:r w:rsidRPr="00251161">
              <w:rPr>
                <w:rFonts w:ascii="Times New Roman" w:eastAsia="Times New Roman" w:hAnsi="Times New Roman" w:cs="Times New Roman"/>
                <w:color w:val="000000"/>
                <w:lang w:eastAsia="ru-RU"/>
              </w:rPr>
              <w:t>Киппа</w:t>
            </w:r>
            <w:proofErr w:type="spellEnd"/>
            <w:r w:rsidRPr="00251161">
              <w:rPr>
                <w:rFonts w:ascii="Times New Roman" w:eastAsia="Times New Roman" w:hAnsi="Times New Roman" w:cs="Times New Roman"/>
                <w:color w:val="000000"/>
                <w:lang w:eastAsia="ru-RU"/>
              </w:rPr>
              <w:t xml:space="preserve"> 250 мл</w:t>
            </w:r>
          </w:p>
        </w:tc>
      </w:tr>
      <w:tr w:rsidR="002B5333" w:rsidRPr="00251161" w:rsidTr="002B5333">
        <w:trPr>
          <w:trHeight w:val="239"/>
        </w:trPr>
        <w:tc>
          <w:tcPr>
            <w:tcW w:w="8948" w:type="dxa"/>
            <w:vAlign w:val="center"/>
            <w:hideMark/>
          </w:tcPr>
          <w:p w:rsidR="002B5333" w:rsidRPr="00251161" w:rsidRDefault="002B5333" w:rsidP="002B5333">
            <w:pPr>
              <w:spacing w:before="100" w:beforeAutospacing="1" w:after="100" w:afterAutospacing="1"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26.​ </w:t>
            </w:r>
            <w:r w:rsidRPr="00251161">
              <w:rPr>
                <w:rFonts w:ascii="Times New Roman" w:eastAsia="Times New Roman" w:hAnsi="Times New Roman" w:cs="Times New Roman"/>
                <w:color w:val="000000"/>
                <w:lang w:eastAsia="ru-RU"/>
              </w:rPr>
              <w:t>Модель демонстрационная «Строение атома»</w:t>
            </w:r>
          </w:p>
        </w:tc>
      </w:tr>
      <w:tr w:rsidR="002B5333" w:rsidRPr="00251161" w:rsidTr="002B5333">
        <w:trPr>
          <w:trHeight w:val="239"/>
        </w:trPr>
        <w:tc>
          <w:tcPr>
            <w:tcW w:w="8948" w:type="dxa"/>
            <w:vAlign w:val="center"/>
            <w:hideMark/>
          </w:tcPr>
          <w:p w:rsidR="002B5333" w:rsidRPr="00251161" w:rsidRDefault="002B5333" w:rsidP="002B5333">
            <w:pPr>
              <w:spacing w:before="100" w:beforeAutospacing="1" w:after="100" w:afterAutospacing="1" w:line="239" w:lineRule="atLeast"/>
              <w:ind w:left="72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27.​ </w:t>
            </w:r>
            <w:r w:rsidRPr="00251161">
              <w:rPr>
                <w:rFonts w:ascii="Times New Roman" w:eastAsia="Times New Roman" w:hAnsi="Times New Roman" w:cs="Times New Roman"/>
                <w:color w:val="000000"/>
                <w:lang w:eastAsia="ru-RU"/>
              </w:rPr>
              <w:t>Прибор для опытов по химии с электрическим током ПХЭ</w:t>
            </w:r>
          </w:p>
        </w:tc>
      </w:tr>
    </w:tbl>
    <w:p w:rsidR="002B5333" w:rsidRPr="00251161" w:rsidRDefault="002B5333" w:rsidP="002B5333">
      <w:pPr>
        <w:shd w:val="clear" w:color="auto" w:fill="FFFFFF"/>
        <w:spacing w:line="240" w:lineRule="auto"/>
        <w:rPr>
          <w:rFonts w:ascii="yandex-sans" w:eastAsia="Times New Roman" w:hAnsi="yandex-sans" w:cs="Times New Roman"/>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416"/>
        <w:gridCol w:w="5936"/>
        <w:gridCol w:w="2007"/>
      </w:tblGrid>
      <w:tr w:rsidR="002B5333" w:rsidRPr="00251161" w:rsidTr="002B5333">
        <w:trPr>
          <w:trHeight w:val="314"/>
        </w:trPr>
        <w:tc>
          <w:tcPr>
            <w:tcW w:w="141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5936" w:type="dxa"/>
            <w:tcBorders>
              <w:top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Демонстрационные комплекты таблиц</w:t>
            </w:r>
          </w:p>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color w:val="000000"/>
                <w:lang w:eastAsia="ru-RU"/>
              </w:rPr>
              <w:t>ПО ХИМИИ</w:t>
            </w:r>
          </w:p>
        </w:tc>
        <w:tc>
          <w:tcPr>
            <w:tcW w:w="2007" w:type="dxa"/>
            <w:tcBorders>
              <w:top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rPr>
          <w:trHeight w:val="314"/>
        </w:trPr>
        <w:tc>
          <w:tcPr>
            <w:tcW w:w="1416"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5936"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Комплект таблиц "Химия 8-9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w:t>
            </w:r>
          </w:p>
        </w:tc>
        <w:tc>
          <w:tcPr>
            <w:tcW w:w="2007"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20 таблиц</w:t>
            </w:r>
          </w:p>
        </w:tc>
      </w:tr>
      <w:tr w:rsidR="002B5333" w:rsidRPr="00251161" w:rsidTr="002B5333">
        <w:trPr>
          <w:trHeight w:val="314"/>
        </w:trPr>
        <w:tc>
          <w:tcPr>
            <w:tcW w:w="1416"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5936"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Комплект таблиц "Химия 10-11кл."</w:t>
            </w:r>
          </w:p>
        </w:tc>
        <w:tc>
          <w:tcPr>
            <w:tcW w:w="2007"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20 таблиц</w:t>
            </w:r>
          </w:p>
        </w:tc>
      </w:tr>
      <w:tr w:rsidR="002B5333" w:rsidRPr="00251161" w:rsidTr="002B5333">
        <w:trPr>
          <w:trHeight w:val="314"/>
        </w:trPr>
        <w:tc>
          <w:tcPr>
            <w:tcW w:w="1416"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5936"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Комплект таблиц "Химия. Основы химических знаний. Правила проведения лабораторных работ по химии. Обязательные таблицы"</w:t>
            </w:r>
          </w:p>
        </w:tc>
        <w:tc>
          <w:tcPr>
            <w:tcW w:w="2007"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6 таблиц</w:t>
            </w:r>
          </w:p>
        </w:tc>
      </w:tr>
      <w:tr w:rsidR="002B5333" w:rsidRPr="00251161" w:rsidTr="002B5333">
        <w:trPr>
          <w:trHeight w:val="314"/>
        </w:trPr>
        <w:tc>
          <w:tcPr>
            <w:tcW w:w="1416"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w:t>
            </w:r>
          </w:p>
        </w:tc>
        <w:tc>
          <w:tcPr>
            <w:tcW w:w="5936"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Демонстрационные ламинированные таблицы</w:t>
            </w:r>
          </w:p>
        </w:tc>
        <w:tc>
          <w:tcPr>
            <w:tcW w:w="2007" w:type="dxa"/>
            <w:tcBorders>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rPr>
          <w:trHeight w:val="314"/>
        </w:trPr>
        <w:tc>
          <w:tcPr>
            <w:tcW w:w="1416"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5936"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Таблица "Правила по технике безопасности при работе в химическом кабинете" (ламинированная)</w:t>
            </w:r>
          </w:p>
        </w:tc>
        <w:tc>
          <w:tcPr>
            <w:tcW w:w="2007"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r>
      <w:tr w:rsidR="002B5333" w:rsidRPr="00251161" w:rsidTr="002B5333">
        <w:trPr>
          <w:trHeight w:val="314"/>
        </w:trPr>
        <w:tc>
          <w:tcPr>
            <w:tcW w:w="1416"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5</w:t>
            </w:r>
          </w:p>
        </w:tc>
        <w:tc>
          <w:tcPr>
            <w:tcW w:w="5936"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Таблица </w:t>
            </w:r>
            <w:proofErr w:type="spellStart"/>
            <w:r w:rsidRPr="00251161">
              <w:rPr>
                <w:rFonts w:ascii="Times New Roman" w:eastAsia="Times New Roman" w:hAnsi="Times New Roman" w:cs="Times New Roman"/>
                <w:b/>
                <w:bCs/>
                <w:lang w:eastAsia="ru-RU"/>
              </w:rPr>
              <w:t>дем</w:t>
            </w:r>
            <w:proofErr w:type="spellEnd"/>
            <w:r w:rsidRPr="00251161">
              <w:rPr>
                <w:rFonts w:ascii="Times New Roman" w:eastAsia="Times New Roman" w:hAnsi="Times New Roman" w:cs="Times New Roman"/>
                <w:b/>
                <w:bCs/>
                <w:lang w:eastAsia="ru-RU"/>
              </w:rPr>
              <w:t xml:space="preserve">. "Периодическая система элементов Д.И. Менделеева" (формат А0, матовое </w:t>
            </w:r>
            <w:proofErr w:type="spellStart"/>
            <w:r w:rsidRPr="00251161">
              <w:rPr>
                <w:rFonts w:ascii="Times New Roman" w:eastAsia="Times New Roman" w:hAnsi="Times New Roman" w:cs="Times New Roman"/>
                <w:b/>
                <w:bCs/>
                <w:lang w:eastAsia="ru-RU"/>
              </w:rPr>
              <w:t>ламинирование</w:t>
            </w:r>
            <w:proofErr w:type="spellEnd"/>
            <w:r w:rsidRPr="00251161">
              <w:rPr>
                <w:rFonts w:ascii="Times New Roman" w:eastAsia="Times New Roman" w:hAnsi="Times New Roman" w:cs="Times New Roman"/>
                <w:b/>
                <w:bCs/>
                <w:lang w:eastAsia="ru-RU"/>
              </w:rPr>
              <w:t>)</w:t>
            </w:r>
          </w:p>
        </w:tc>
        <w:tc>
          <w:tcPr>
            <w:tcW w:w="2007"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r w:rsidR="002B5333" w:rsidRPr="00251161" w:rsidTr="002B5333">
        <w:trPr>
          <w:trHeight w:val="314"/>
        </w:trPr>
        <w:tc>
          <w:tcPr>
            <w:tcW w:w="1416" w:type="dxa"/>
            <w:tcBorders>
              <w:left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6</w:t>
            </w:r>
          </w:p>
        </w:tc>
        <w:tc>
          <w:tcPr>
            <w:tcW w:w="5936" w:type="dxa"/>
            <w:tcBorders>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Таблица </w:t>
            </w:r>
            <w:proofErr w:type="spellStart"/>
            <w:r w:rsidRPr="00251161">
              <w:rPr>
                <w:rFonts w:ascii="Times New Roman" w:eastAsia="Times New Roman" w:hAnsi="Times New Roman" w:cs="Times New Roman"/>
                <w:b/>
                <w:bCs/>
                <w:lang w:eastAsia="ru-RU"/>
              </w:rPr>
              <w:t>дем</w:t>
            </w:r>
            <w:proofErr w:type="spellEnd"/>
            <w:r w:rsidRPr="00251161">
              <w:rPr>
                <w:rFonts w:ascii="Times New Roman" w:eastAsia="Times New Roman" w:hAnsi="Times New Roman" w:cs="Times New Roman"/>
                <w:b/>
                <w:bCs/>
                <w:lang w:eastAsia="ru-RU"/>
              </w:rPr>
              <w:t xml:space="preserve">. "Растворимость кислот, оснований и солей в воде" (формат А0, матовое </w:t>
            </w:r>
            <w:proofErr w:type="spellStart"/>
            <w:r w:rsidRPr="00251161">
              <w:rPr>
                <w:rFonts w:ascii="Times New Roman" w:eastAsia="Times New Roman" w:hAnsi="Times New Roman" w:cs="Times New Roman"/>
                <w:b/>
                <w:bCs/>
                <w:lang w:eastAsia="ru-RU"/>
              </w:rPr>
              <w:t>ламинирование</w:t>
            </w:r>
            <w:proofErr w:type="spellEnd"/>
            <w:r w:rsidRPr="00251161">
              <w:rPr>
                <w:rFonts w:ascii="Times New Roman" w:eastAsia="Times New Roman" w:hAnsi="Times New Roman" w:cs="Times New Roman"/>
                <w:b/>
                <w:bCs/>
                <w:lang w:eastAsia="ru-RU"/>
              </w:rPr>
              <w:t>)</w:t>
            </w:r>
          </w:p>
        </w:tc>
        <w:tc>
          <w:tcPr>
            <w:tcW w:w="2007" w:type="dxa"/>
            <w:tcBorders>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r w:rsidR="002B5333" w:rsidRPr="00251161" w:rsidTr="002B5333">
        <w:trPr>
          <w:trHeight w:val="86"/>
        </w:trPr>
        <w:tc>
          <w:tcPr>
            <w:tcW w:w="1416"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5936" w:type="dxa"/>
            <w:tcBorders>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2007" w:type="dxa"/>
            <w:tcBorders>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rPr>
          <w:trHeight w:val="449"/>
        </w:trPr>
        <w:tc>
          <w:tcPr>
            <w:tcW w:w="141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c>
          <w:tcPr>
            <w:tcW w:w="5936" w:type="dxa"/>
            <w:tcBorders>
              <w:top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Классификация веществ</w:t>
            </w:r>
          </w:p>
        </w:tc>
        <w:tc>
          <w:tcPr>
            <w:tcW w:w="2007" w:type="dxa"/>
            <w:tcBorders>
              <w:top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bl>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Коллекции</w:t>
      </w:r>
    </w:p>
    <w:tbl>
      <w:tblPr>
        <w:tblW w:w="0" w:type="auto"/>
        <w:tblCellMar>
          <w:top w:w="15" w:type="dxa"/>
          <w:left w:w="15" w:type="dxa"/>
          <w:bottom w:w="15" w:type="dxa"/>
          <w:right w:w="15" w:type="dxa"/>
        </w:tblCellMar>
        <w:tblLook w:val="04A0" w:firstRow="1" w:lastRow="0" w:firstColumn="1" w:lastColumn="0" w:noHBand="0" w:noVBand="1"/>
      </w:tblPr>
      <w:tblGrid>
        <w:gridCol w:w="9569"/>
      </w:tblGrid>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Металлы и сплавы</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Каменный уголь</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Нефть</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Топливо</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Чугун и сталь</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Алюминий</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Металлы</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Медь и руды</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Набор каучука</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Известняки</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Гранит</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Шкала твердости</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Образцы металлов</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Волокна</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Шелк натуральный</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Шелк искусственный</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Шерсть</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Хлопок</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Лен</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Стекло</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Пластмассы</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Почва и ее состав</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Основные виды промышленного сырья</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Каменные строительные материалы</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Строение горных пород</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lastRenderedPageBreak/>
              <w:t>Набор удобрений</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Полезные ископаемые</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Удобрения</w:t>
            </w:r>
          </w:p>
        </w:tc>
      </w:tr>
      <w:tr w:rsidR="002B5333" w:rsidRPr="00251161" w:rsidTr="002B5333">
        <w:tc>
          <w:tcPr>
            <w:tcW w:w="956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Соединения кальция в природе</w:t>
            </w:r>
          </w:p>
        </w:tc>
      </w:tr>
    </w:tbl>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МАТЕРИАЛЬНО-ТЕХНИЧЕСКАЯ ОСНАЩЕННОСТЬ</w:t>
      </w:r>
    </w:p>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ПРЕДМЕТА РУССКИЙ ЯЗЫК, ЛИТЕРАТУРА, МХК</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Ноутбук</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xml:space="preserve">Акустическая система </w:t>
      </w:r>
      <w:proofErr w:type="spellStart"/>
      <w:r w:rsidRPr="00251161">
        <w:rPr>
          <w:rFonts w:ascii="Times New Roman" w:eastAsia="Times New Roman" w:hAnsi="Times New Roman" w:cs="Times New Roman"/>
          <w:b/>
          <w:bCs/>
          <w:color w:val="000000"/>
          <w:lang w:eastAsia="ru-RU"/>
        </w:rPr>
        <w:t>Defender</w:t>
      </w:r>
      <w:proofErr w:type="spellEnd"/>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Беспроводная мышь</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Видеопроектор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Экран</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Мультимедийное приложение «Современный словарь по русскому языку»</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Интерактивная доска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Русский язык 5 класс (4 таблицы)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Русский язык 6 класс (7 таблиц)</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Русский язык 8 класс (2 таблицы)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Русский язык 9 класс (11 таблиц)</w:t>
      </w:r>
    </w:p>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Словари и справочники: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Ожегов С.И. Словарь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Словарь иностранных слов.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Кузнецова А.И., Ефремова Т.Ф.. Словарь морфем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Розенталь Д. Э., Теленкова М.А.. Словарь трудностей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Орфографический словарь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Этимологический словарь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Фразеологический словарь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Словообразовательный словарь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Школьный словарь образования слов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xml:space="preserve">- </w:t>
      </w:r>
      <w:proofErr w:type="spellStart"/>
      <w:r w:rsidRPr="00251161">
        <w:rPr>
          <w:rFonts w:ascii="Times New Roman" w:eastAsia="Times New Roman" w:hAnsi="Times New Roman" w:cs="Times New Roman"/>
          <w:b/>
          <w:bCs/>
          <w:color w:val="000000"/>
          <w:lang w:eastAsia="ru-RU"/>
        </w:rPr>
        <w:t>Морфемно</w:t>
      </w:r>
      <w:proofErr w:type="spellEnd"/>
      <w:r w:rsidRPr="00251161">
        <w:rPr>
          <w:rFonts w:ascii="Times New Roman" w:eastAsia="Times New Roman" w:hAnsi="Times New Roman" w:cs="Times New Roman"/>
          <w:b/>
          <w:bCs/>
          <w:color w:val="000000"/>
          <w:lang w:eastAsia="ru-RU"/>
        </w:rPr>
        <w:t>-словообразовательный словарь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Словарь синонимов и антонимов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Большой справочник по русскому языку</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Словарь литературоведческих терминов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Портреты «Выдающиеся отечественные лингвисты»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Портреты писателей.</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Электронные ресурсы:</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w:t>
      </w:r>
      <w:r w:rsidRPr="00251161">
        <w:rPr>
          <w:rFonts w:ascii="Times New Roman" w:eastAsia="Times New Roman" w:hAnsi="Times New Roman" w:cs="Times New Roman"/>
          <w:b/>
          <w:bCs/>
          <w:color w:val="000000"/>
          <w:lang w:eastAsia="ru-RU"/>
        </w:rPr>
        <w:t xml:space="preserve">Электронное приложение к учебникам русского языка 5 и 6 </w:t>
      </w:r>
      <w:proofErr w:type="spellStart"/>
      <w:r w:rsidRPr="00251161">
        <w:rPr>
          <w:rFonts w:ascii="Times New Roman" w:eastAsia="Times New Roman" w:hAnsi="Times New Roman" w:cs="Times New Roman"/>
          <w:b/>
          <w:bCs/>
          <w:color w:val="000000"/>
          <w:lang w:eastAsia="ru-RU"/>
        </w:rPr>
        <w:t>кл</w:t>
      </w:r>
      <w:proofErr w:type="spellEnd"/>
      <w:r w:rsidRPr="00251161">
        <w:rPr>
          <w:rFonts w:ascii="Times New Roman" w:eastAsia="Times New Roman" w:hAnsi="Times New Roman" w:cs="Times New Roman"/>
          <w:b/>
          <w:bCs/>
          <w:color w:val="000000"/>
          <w:lang w:eastAsia="ru-RU"/>
        </w:rPr>
        <w:t>.</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w:t>
      </w:r>
      <w:r w:rsidRPr="00251161">
        <w:rPr>
          <w:rFonts w:ascii="Times New Roman" w:eastAsia="Times New Roman" w:hAnsi="Times New Roman" w:cs="Times New Roman"/>
          <w:b/>
          <w:bCs/>
          <w:color w:val="000000"/>
          <w:lang w:eastAsia="ru-RU"/>
        </w:rPr>
        <w:t>Обучающая программа «Фраза»</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w:t>
      </w:r>
      <w:r w:rsidRPr="00251161">
        <w:rPr>
          <w:rFonts w:ascii="Times New Roman" w:eastAsia="Times New Roman" w:hAnsi="Times New Roman" w:cs="Times New Roman"/>
          <w:b/>
          <w:bCs/>
          <w:color w:val="000000"/>
          <w:lang w:eastAsia="ru-RU"/>
        </w:rPr>
        <w:t xml:space="preserve">Уроки русского языка </w:t>
      </w:r>
      <w:proofErr w:type="spellStart"/>
      <w:r w:rsidRPr="00251161">
        <w:rPr>
          <w:rFonts w:ascii="Times New Roman" w:eastAsia="Times New Roman" w:hAnsi="Times New Roman" w:cs="Times New Roman"/>
          <w:b/>
          <w:bCs/>
          <w:color w:val="000000"/>
          <w:lang w:eastAsia="ru-RU"/>
        </w:rPr>
        <w:t>КиМ</w:t>
      </w:r>
      <w:proofErr w:type="spellEnd"/>
      <w:r w:rsidRPr="00251161">
        <w:rPr>
          <w:rFonts w:ascii="Times New Roman" w:eastAsia="Times New Roman" w:hAnsi="Times New Roman" w:cs="Times New Roman"/>
          <w:b/>
          <w:bCs/>
          <w:color w:val="000000"/>
          <w:lang w:eastAsia="ru-RU"/>
        </w:rPr>
        <w:t xml:space="preserve"> 5 класс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w:t>
      </w:r>
      <w:r w:rsidRPr="00251161">
        <w:rPr>
          <w:rFonts w:ascii="Times New Roman" w:eastAsia="Times New Roman" w:hAnsi="Times New Roman" w:cs="Times New Roman"/>
          <w:b/>
          <w:bCs/>
          <w:color w:val="000000"/>
          <w:lang w:eastAsia="ru-RU"/>
        </w:rPr>
        <w:t>Обучающая программа –тренажер по русскому языку (вся школьная программа с 1 по 9 класс +подготовка в ВУЗ).</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w:t>
      </w:r>
      <w:r w:rsidRPr="00251161">
        <w:rPr>
          <w:rFonts w:ascii="Times New Roman" w:eastAsia="Times New Roman" w:hAnsi="Times New Roman" w:cs="Times New Roman"/>
          <w:b/>
          <w:bCs/>
          <w:color w:val="000000"/>
          <w:lang w:eastAsia="ru-RU"/>
        </w:rPr>
        <w:t>Русский язык. (Репетитор для абитуриентов и старшеклассников).</w:t>
      </w:r>
    </w:p>
    <w:p w:rsidR="002B5333" w:rsidRPr="00251161" w:rsidRDefault="002B5333" w:rsidP="00C46FDB">
      <w:pPr>
        <w:shd w:val="clear" w:color="auto" w:fill="FFFFFF"/>
        <w:spacing w:after="0" w:line="240" w:lineRule="auto"/>
        <w:jc w:val="center"/>
        <w:rPr>
          <w:rFonts w:ascii="Cambria" w:eastAsia="Times New Roman" w:hAnsi="Cambria" w:cs="Times New Roman"/>
          <w:color w:val="000000"/>
          <w:lang w:eastAsia="ru-RU"/>
        </w:rPr>
      </w:pPr>
      <w:r w:rsidRPr="00251161">
        <w:rPr>
          <w:rFonts w:ascii="Cambria" w:eastAsia="Times New Roman" w:hAnsi="Cambria" w:cs="Times New Roman"/>
          <w:b/>
          <w:bCs/>
          <w:color w:val="000000"/>
          <w:lang w:eastAsia="ru-RU"/>
        </w:rPr>
        <w:t>Кабинет литературы:</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Компьютер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Видеопроектор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Экран для проектора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Фонохрестоматия к учебнику «Литература, 5 класс»</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Фонохрестоматия к учебнику «Литература, 6 класс»</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Фонохрестоматия к учебнику «Литература, 7 класс»</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Фонохрестоматия к учебнику «Литература, 8 класс»</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Таблицы по литературе для 10 класса (12 таблиц)</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Таблицы по литературе для 11 класса (12 таблиц)</w:t>
      </w:r>
    </w:p>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Словари и справочники:</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Ожегов С.И. Словарь русского языка.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Словарь иностранных слов.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Словарь литературоведческих терминов.</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Портреты писателей 19 века.</w:t>
      </w:r>
    </w:p>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Электронные ресурсы:</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w:t>
      </w:r>
      <w:r w:rsidRPr="00251161">
        <w:rPr>
          <w:rFonts w:ascii="Times New Roman" w:eastAsia="Times New Roman" w:hAnsi="Times New Roman" w:cs="Times New Roman"/>
          <w:b/>
          <w:bCs/>
          <w:color w:val="000000"/>
          <w:lang w:eastAsia="ru-RU"/>
        </w:rPr>
        <w:t xml:space="preserve">Уроки литературы </w:t>
      </w:r>
      <w:proofErr w:type="spellStart"/>
      <w:r w:rsidRPr="00251161">
        <w:rPr>
          <w:rFonts w:ascii="Times New Roman" w:eastAsia="Times New Roman" w:hAnsi="Times New Roman" w:cs="Times New Roman"/>
          <w:b/>
          <w:bCs/>
          <w:color w:val="000000"/>
          <w:lang w:eastAsia="ru-RU"/>
        </w:rPr>
        <w:t>КиМ</w:t>
      </w:r>
      <w:proofErr w:type="spellEnd"/>
      <w:r w:rsidRPr="00251161">
        <w:rPr>
          <w:rFonts w:ascii="Times New Roman" w:eastAsia="Times New Roman" w:hAnsi="Times New Roman" w:cs="Times New Roman"/>
          <w:b/>
          <w:bCs/>
          <w:color w:val="000000"/>
          <w:lang w:eastAsia="ru-RU"/>
        </w:rPr>
        <w:t xml:space="preserve"> 5 класс DVD.</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w:t>
      </w:r>
      <w:r w:rsidRPr="00251161">
        <w:rPr>
          <w:rFonts w:ascii="Times New Roman" w:eastAsia="Times New Roman" w:hAnsi="Times New Roman" w:cs="Times New Roman"/>
          <w:b/>
          <w:bCs/>
          <w:color w:val="000000"/>
          <w:lang w:eastAsia="ru-RU"/>
        </w:rPr>
        <w:t>Литература 10-11 класс (видео).</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3.​ </w:t>
      </w:r>
      <w:r w:rsidRPr="00251161">
        <w:rPr>
          <w:rFonts w:ascii="Times New Roman" w:eastAsia="Times New Roman" w:hAnsi="Times New Roman" w:cs="Times New Roman"/>
          <w:b/>
          <w:bCs/>
          <w:color w:val="000000"/>
          <w:lang w:eastAsia="ru-RU"/>
        </w:rPr>
        <w:t>В мире русской литературы (первый выпуск).</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w:t>
      </w:r>
      <w:r w:rsidRPr="00251161">
        <w:rPr>
          <w:rFonts w:ascii="Times New Roman" w:eastAsia="Times New Roman" w:hAnsi="Times New Roman" w:cs="Times New Roman"/>
          <w:b/>
          <w:bCs/>
          <w:color w:val="000000"/>
          <w:lang w:eastAsia="ru-RU"/>
        </w:rPr>
        <w:t>В мире русской литературы (второй выпуск).</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w:t>
      </w:r>
      <w:r w:rsidRPr="00251161">
        <w:rPr>
          <w:rFonts w:ascii="Times New Roman" w:eastAsia="Times New Roman" w:hAnsi="Times New Roman" w:cs="Times New Roman"/>
          <w:b/>
          <w:bCs/>
          <w:color w:val="000000"/>
          <w:lang w:eastAsia="ru-RU"/>
        </w:rPr>
        <w:t>Биографии писателей (2 части).</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w:t>
      </w:r>
      <w:r w:rsidRPr="00251161">
        <w:rPr>
          <w:rFonts w:ascii="Times New Roman" w:eastAsia="Times New Roman" w:hAnsi="Times New Roman" w:cs="Times New Roman"/>
          <w:b/>
          <w:bCs/>
          <w:color w:val="000000"/>
          <w:lang w:eastAsia="ru-RU"/>
        </w:rPr>
        <w:t>Классики русской литературы (6 фильмов).</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w:t>
      </w:r>
      <w:proofErr w:type="spellStart"/>
      <w:r w:rsidRPr="00251161">
        <w:rPr>
          <w:rFonts w:ascii="Times New Roman" w:eastAsia="Times New Roman" w:hAnsi="Times New Roman" w:cs="Times New Roman"/>
          <w:b/>
          <w:bCs/>
          <w:color w:val="000000"/>
          <w:lang w:eastAsia="ru-RU"/>
        </w:rPr>
        <w:t>А.С.Пушкин</w:t>
      </w:r>
      <w:proofErr w:type="spellEnd"/>
      <w:r w:rsidRPr="00251161">
        <w:rPr>
          <w:rFonts w:ascii="Times New Roman" w:eastAsia="Times New Roman" w:hAnsi="Times New Roman" w:cs="Times New Roman"/>
          <w:b/>
          <w:bCs/>
          <w:color w:val="000000"/>
          <w:lang w:eastAsia="ru-RU"/>
        </w:rPr>
        <w:t>. Лицейские годы.</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 </w:t>
      </w:r>
      <w:r w:rsidRPr="00251161">
        <w:rPr>
          <w:rFonts w:ascii="Times New Roman" w:eastAsia="Times New Roman" w:hAnsi="Times New Roman" w:cs="Times New Roman"/>
          <w:b/>
          <w:bCs/>
          <w:color w:val="000000"/>
          <w:lang w:eastAsia="ru-RU"/>
        </w:rPr>
        <w:t>Фонохрестоматия к учебникам 5, 6, 7 и 8 классов).</w:t>
      </w:r>
    </w:p>
    <w:p w:rsidR="002B5333" w:rsidRPr="00251161" w:rsidRDefault="002B5333" w:rsidP="00C46FDB">
      <w:pPr>
        <w:shd w:val="clear" w:color="auto" w:fill="FFFFFF"/>
        <w:spacing w:after="0" w:line="240" w:lineRule="auto"/>
        <w:ind w:left="2421"/>
        <w:rPr>
          <w:rFonts w:ascii="Cambria" w:eastAsia="Times New Roman" w:hAnsi="Cambria" w:cs="Times New Roman"/>
          <w:color w:val="000000"/>
          <w:lang w:eastAsia="ru-RU"/>
        </w:rPr>
      </w:pPr>
      <w:r w:rsidRPr="00251161">
        <w:rPr>
          <w:rFonts w:ascii="Cambria" w:eastAsia="Times New Roman" w:hAnsi="Cambria" w:cs="Times New Roman"/>
          <w:b/>
          <w:bCs/>
          <w:color w:val="000000"/>
          <w:lang w:eastAsia="ru-RU"/>
        </w:rPr>
        <w:t>Электронные ресурсы по МХК</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МХК. Художественная энциклопедия зарубежного классического искусства.</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МХК. Дворцы Санкт-Петербурга.</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 xml:space="preserve">МХК. Великий </w:t>
      </w:r>
      <w:proofErr w:type="spellStart"/>
      <w:r w:rsidRPr="00251161">
        <w:rPr>
          <w:rFonts w:ascii="Times New Roman" w:eastAsia="Times New Roman" w:hAnsi="Times New Roman" w:cs="Times New Roman"/>
          <w:b/>
          <w:bCs/>
          <w:color w:val="000000"/>
          <w:lang w:eastAsia="ru-RU"/>
        </w:rPr>
        <w:t>эрмитаж</w:t>
      </w:r>
      <w:proofErr w:type="spellEnd"/>
      <w:r w:rsidRPr="00251161">
        <w:rPr>
          <w:rFonts w:ascii="Times New Roman" w:eastAsia="Times New Roman" w:hAnsi="Times New Roman" w:cs="Times New Roman"/>
          <w:b/>
          <w:bCs/>
          <w:color w:val="000000"/>
          <w:lang w:eastAsia="ru-RU"/>
        </w:rPr>
        <w:t>.</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МХК. Искусство 20 века.</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МХК. Архитектура России 12-19 вв.</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МХК. Искусство древнего Рима.</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МХК. Из истории русской письменности.</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МХК. Искусство Русского АВАНГАРДА.</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w:t>
      </w:r>
      <w:r w:rsidRPr="00251161">
        <w:rPr>
          <w:rFonts w:ascii="Times New Roman" w:eastAsia="Times New Roman" w:hAnsi="Times New Roman" w:cs="Times New Roman"/>
          <w:b/>
          <w:bCs/>
          <w:color w:val="000000"/>
          <w:lang w:eastAsia="ru-RU"/>
        </w:rPr>
        <w:t>МХК. Художник и России (два выпуска).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МАТЕРИАЛЬНО-ТЕХНИЧЕСКАЯ ОСНАЩЕННОСТЬ СПОРТИВНОГО ЗАЛА</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w:t>
      </w:r>
      <w:r w:rsidRPr="00251161">
        <w:rPr>
          <w:rFonts w:ascii="Times New Roman" w:eastAsia="Times New Roman" w:hAnsi="Times New Roman" w:cs="Times New Roman"/>
          <w:b/>
          <w:bCs/>
          <w:color w:val="000000"/>
          <w:lang w:eastAsia="ru-RU"/>
        </w:rPr>
        <w:t>Канат гимнастический для лазанья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w:t>
      </w:r>
      <w:r w:rsidRPr="00251161">
        <w:rPr>
          <w:rFonts w:ascii="Times New Roman" w:eastAsia="Times New Roman" w:hAnsi="Times New Roman" w:cs="Times New Roman"/>
          <w:b/>
          <w:bCs/>
          <w:color w:val="000000"/>
          <w:lang w:eastAsia="ru-RU"/>
        </w:rPr>
        <w:t>Бревно напольное 3м</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w:t>
      </w:r>
      <w:r w:rsidRPr="00251161">
        <w:rPr>
          <w:rFonts w:ascii="Times New Roman" w:eastAsia="Times New Roman" w:hAnsi="Times New Roman" w:cs="Times New Roman"/>
          <w:b/>
          <w:bCs/>
          <w:color w:val="000000"/>
          <w:lang w:eastAsia="ru-RU"/>
        </w:rPr>
        <w:t>Козел гимнастический</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w:t>
      </w:r>
      <w:r w:rsidRPr="00251161">
        <w:rPr>
          <w:rFonts w:ascii="Times New Roman" w:eastAsia="Times New Roman" w:hAnsi="Times New Roman" w:cs="Times New Roman"/>
          <w:b/>
          <w:bCs/>
          <w:color w:val="000000"/>
          <w:lang w:eastAsia="ru-RU"/>
        </w:rPr>
        <w:t>Стойки волейбольные универсальные пристеночные с системой натяжения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w:t>
      </w:r>
      <w:r w:rsidRPr="00251161">
        <w:rPr>
          <w:rFonts w:ascii="Times New Roman" w:eastAsia="Times New Roman" w:hAnsi="Times New Roman" w:cs="Times New Roman"/>
          <w:b/>
          <w:bCs/>
          <w:color w:val="000000"/>
          <w:lang w:eastAsia="ru-RU"/>
        </w:rPr>
        <w:t>Стол для настольного тенниса</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w:t>
      </w:r>
      <w:r w:rsidRPr="00251161">
        <w:rPr>
          <w:rFonts w:ascii="Times New Roman" w:eastAsia="Times New Roman" w:hAnsi="Times New Roman" w:cs="Times New Roman"/>
          <w:b/>
          <w:bCs/>
          <w:color w:val="000000"/>
          <w:lang w:eastAsia="ru-RU"/>
        </w:rPr>
        <w:t>Гантели литые</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w:t>
      </w:r>
      <w:r w:rsidRPr="00251161">
        <w:rPr>
          <w:rFonts w:ascii="Times New Roman" w:eastAsia="Times New Roman" w:hAnsi="Times New Roman" w:cs="Times New Roman"/>
          <w:b/>
          <w:bCs/>
          <w:color w:val="000000"/>
          <w:lang w:eastAsia="ru-RU"/>
        </w:rPr>
        <w:t xml:space="preserve">Граната 500 </w:t>
      </w:r>
      <w:proofErr w:type="spellStart"/>
      <w:r w:rsidRPr="00251161">
        <w:rPr>
          <w:rFonts w:ascii="Times New Roman" w:eastAsia="Times New Roman" w:hAnsi="Times New Roman" w:cs="Times New Roman"/>
          <w:b/>
          <w:bCs/>
          <w:color w:val="000000"/>
          <w:lang w:eastAsia="ru-RU"/>
        </w:rPr>
        <w:t>гр</w:t>
      </w:r>
      <w:proofErr w:type="spellEnd"/>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 </w:t>
      </w:r>
      <w:r w:rsidRPr="00251161">
        <w:rPr>
          <w:rFonts w:ascii="Times New Roman" w:eastAsia="Times New Roman" w:hAnsi="Times New Roman" w:cs="Times New Roman"/>
          <w:b/>
          <w:bCs/>
          <w:color w:val="000000"/>
          <w:lang w:eastAsia="ru-RU"/>
        </w:rPr>
        <w:t>Диск обрезиненный 1.25 кг</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 </w:t>
      </w:r>
      <w:r w:rsidRPr="00251161">
        <w:rPr>
          <w:rFonts w:ascii="Times New Roman" w:eastAsia="Times New Roman" w:hAnsi="Times New Roman" w:cs="Times New Roman"/>
          <w:b/>
          <w:bCs/>
          <w:color w:val="000000"/>
          <w:lang w:eastAsia="ru-RU"/>
        </w:rPr>
        <w:t>Маты спортивные</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 </w:t>
      </w:r>
      <w:r w:rsidRPr="00251161">
        <w:rPr>
          <w:rFonts w:ascii="Times New Roman" w:eastAsia="Times New Roman" w:hAnsi="Times New Roman" w:cs="Times New Roman"/>
          <w:b/>
          <w:bCs/>
          <w:color w:val="000000"/>
          <w:lang w:eastAsia="ru-RU"/>
        </w:rPr>
        <w:t>Мост гимнастический</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 </w:t>
      </w:r>
      <w:r w:rsidRPr="00251161">
        <w:rPr>
          <w:rFonts w:ascii="Times New Roman" w:eastAsia="Times New Roman" w:hAnsi="Times New Roman" w:cs="Times New Roman"/>
          <w:b/>
          <w:bCs/>
          <w:color w:val="000000"/>
          <w:lang w:eastAsia="ru-RU"/>
        </w:rPr>
        <w:t>Мяч для метания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12.​ </w:t>
      </w:r>
      <w:r w:rsidRPr="00251161">
        <w:rPr>
          <w:rFonts w:ascii="Times New Roman" w:eastAsia="Times New Roman" w:hAnsi="Times New Roman" w:cs="Times New Roman"/>
          <w:b/>
          <w:bCs/>
          <w:color w:val="000000"/>
          <w:lang w:eastAsia="ru-RU"/>
        </w:rPr>
        <w:t>Мяч футбольный CLIFF Пакистан №5</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13.​ </w:t>
      </w:r>
      <w:r w:rsidRPr="00251161">
        <w:rPr>
          <w:rFonts w:ascii="Times New Roman" w:eastAsia="Times New Roman" w:hAnsi="Times New Roman" w:cs="Times New Roman"/>
          <w:b/>
          <w:bCs/>
          <w:color w:val="000000"/>
          <w:lang w:eastAsia="ru-RU"/>
        </w:rPr>
        <w:t>Мячи баскетбольные</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14.​ </w:t>
      </w:r>
      <w:r w:rsidRPr="00251161">
        <w:rPr>
          <w:rFonts w:ascii="Times New Roman" w:eastAsia="Times New Roman" w:hAnsi="Times New Roman" w:cs="Times New Roman"/>
          <w:b/>
          <w:bCs/>
          <w:color w:val="000000"/>
          <w:lang w:eastAsia="ru-RU"/>
        </w:rPr>
        <w:t>Мячи волейбольные</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15.​ </w:t>
      </w:r>
      <w:r w:rsidRPr="00251161">
        <w:rPr>
          <w:rFonts w:ascii="Times New Roman" w:eastAsia="Times New Roman" w:hAnsi="Times New Roman" w:cs="Times New Roman"/>
          <w:b/>
          <w:bCs/>
          <w:color w:val="000000"/>
          <w:lang w:eastAsia="ru-RU"/>
        </w:rPr>
        <w:t>Мячи – б/т, в/т, ф/т, б/б</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16.​ </w:t>
      </w:r>
      <w:r w:rsidRPr="00251161">
        <w:rPr>
          <w:rFonts w:ascii="Times New Roman" w:eastAsia="Times New Roman" w:hAnsi="Times New Roman" w:cs="Times New Roman"/>
          <w:b/>
          <w:bCs/>
          <w:color w:val="000000"/>
          <w:lang w:eastAsia="ru-RU"/>
        </w:rPr>
        <w:t>Обручи</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17.​ </w:t>
      </w:r>
      <w:r w:rsidRPr="00251161">
        <w:rPr>
          <w:rFonts w:ascii="Times New Roman" w:eastAsia="Times New Roman" w:hAnsi="Times New Roman" w:cs="Times New Roman"/>
          <w:b/>
          <w:bCs/>
          <w:color w:val="000000"/>
          <w:lang w:eastAsia="ru-RU"/>
        </w:rPr>
        <w:t>Палки лыжные алюминиевые</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18.​ </w:t>
      </w:r>
      <w:r w:rsidRPr="00251161">
        <w:rPr>
          <w:rFonts w:ascii="Times New Roman" w:eastAsia="Times New Roman" w:hAnsi="Times New Roman" w:cs="Times New Roman"/>
          <w:b/>
          <w:bCs/>
          <w:color w:val="000000"/>
          <w:lang w:eastAsia="ru-RU"/>
        </w:rPr>
        <w:t>Планка для прыжков в высоту</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19.​ </w:t>
      </w:r>
      <w:r w:rsidRPr="00251161">
        <w:rPr>
          <w:rFonts w:ascii="Times New Roman" w:eastAsia="Times New Roman" w:hAnsi="Times New Roman" w:cs="Times New Roman"/>
          <w:b/>
          <w:bCs/>
          <w:color w:val="000000"/>
          <w:lang w:eastAsia="ru-RU"/>
        </w:rPr>
        <w:t>Ракетка для бадминтона</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20.​ </w:t>
      </w:r>
      <w:r w:rsidRPr="00251161">
        <w:rPr>
          <w:rFonts w:ascii="Times New Roman" w:eastAsia="Times New Roman" w:hAnsi="Times New Roman" w:cs="Times New Roman"/>
          <w:b/>
          <w:bCs/>
          <w:color w:val="000000"/>
          <w:lang w:eastAsia="ru-RU"/>
        </w:rPr>
        <w:t>Ракетка для настольного тенниса</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21.​ </w:t>
      </w:r>
      <w:r w:rsidRPr="00251161">
        <w:rPr>
          <w:rFonts w:ascii="Times New Roman" w:eastAsia="Times New Roman" w:hAnsi="Times New Roman" w:cs="Times New Roman"/>
          <w:b/>
          <w:bCs/>
          <w:color w:val="000000"/>
          <w:lang w:eastAsia="ru-RU"/>
        </w:rPr>
        <w:t>Ролик гимнастический</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22.​ </w:t>
      </w:r>
      <w:r w:rsidRPr="00251161">
        <w:rPr>
          <w:rFonts w:ascii="Times New Roman" w:eastAsia="Times New Roman" w:hAnsi="Times New Roman" w:cs="Times New Roman"/>
          <w:b/>
          <w:bCs/>
          <w:color w:val="000000"/>
          <w:lang w:eastAsia="ru-RU"/>
        </w:rPr>
        <w:t>Свисток судейский</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23.​ </w:t>
      </w:r>
      <w:r w:rsidRPr="00251161">
        <w:rPr>
          <w:rFonts w:ascii="Times New Roman" w:eastAsia="Times New Roman" w:hAnsi="Times New Roman" w:cs="Times New Roman"/>
          <w:b/>
          <w:bCs/>
          <w:color w:val="000000"/>
          <w:lang w:eastAsia="ru-RU"/>
        </w:rPr>
        <w:t>Сетка баскетбольная (бело – красная)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24.​ </w:t>
      </w:r>
      <w:r w:rsidRPr="00251161">
        <w:rPr>
          <w:rFonts w:ascii="Times New Roman" w:eastAsia="Times New Roman" w:hAnsi="Times New Roman" w:cs="Times New Roman"/>
          <w:b/>
          <w:bCs/>
          <w:color w:val="000000"/>
          <w:lang w:eastAsia="ru-RU"/>
        </w:rPr>
        <w:t>Сетка баскетбольная (белая)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25.​ </w:t>
      </w:r>
      <w:r w:rsidRPr="00251161">
        <w:rPr>
          <w:rFonts w:ascii="Times New Roman" w:eastAsia="Times New Roman" w:hAnsi="Times New Roman" w:cs="Times New Roman"/>
          <w:b/>
          <w:bCs/>
          <w:color w:val="000000"/>
          <w:lang w:eastAsia="ru-RU"/>
        </w:rPr>
        <w:t>Сетка волейбольная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26.​ </w:t>
      </w:r>
      <w:r w:rsidRPr="00251161">
        <w:rPr>
          <w:rFonts w:ascii="Times New Roman" w:eastAsia="Times New Roman" w:hAnsi="Times New Roman" w:cs="Times New Roman"/>
          <w:b/>
          <w:bCs/>
          <w:color w:val="000000"/>
          <w:lang w:eastAsia="ru-RU"/>
        </w:rPr>
        <w:t>Сетка футбольная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27.​ </w:t>
      </w:r>
      <w:r w:rsidRPr="00251161">
        <w:rPr>
          <w:rFonts w:ascii="Times New Roman" w:eastAsia="Times New Roman" w:hAnsi="Times New Roman" w:cs="Times New Roman"/>
          <w:b/>
          <w:bCs/>
          <w:color w:val="000000"/>
          <w:lang w:eastAsia="ru-RU"/>
        </w:rPr>
        <w:t>Сетка для настольного тенниса</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28.​ </w:t>
      </w:r>
      <w:r w:rsidRPr="00251161">
        <w:rPr>
          <w:rFonts w:ascii="Times New Roman" w:eastAsia="Times New Roman" w:hAnsi="Times New Roman" w:cs="Times New Roman"/>
          <w:b/>
          <w:bCs/>
          <w:color w:val="000000"/>
          <w:lang w:eastAsia="ru-RU"/>
        </w:rPr>
        <w:t>Скалка гимнастическая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29.​ </w:t>
      </w:r>
      <w:r w:rsidRPr="00251161">
        <w:rPr>
          <w:rFonts w:ascii="Times New Roman" w:eastAsia="Times New Roman" w:hAnsi="Times New Roman" w:cs="Times New Roman"/>
          <w:b/>
          <w:bCs/>
          <w:color w:val="000000"/>
          <w:lang w:eastAsia="ru-RU"/>
        </w:rPr>
        <w:t>Стойка для прыжков в высоту с перекладиной</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30.​ </w:t>
      </w:r>
      <w:r w:rsidRPr="00251161">
        <w:rPr>
          <w:rFonts w:ascii="Times New Roman" w:eastAsia="Times New Roman" w:hAnsi="Times New Roman" w:cs="Times New Roman"/>
          <w:b/>
          <w:bCs/>
          <w:color w:val="000000"/>
          <w:lang w:eastAsia="ru-RU"/>
        </w:rPr>
        <w:t>Счетчик судейский</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31.​ </w:t>
      </w:r>
      <w:r w:rsidRPr="00251161">
        <w:rPr>
          <w:rFonts w:ascii="Times New Roman" w:eastAsia="Times New Roman" w:hAnsi="Times New Roman" w:cs="Times New Roman"/>
          <w:b/>
          <w:bCs/>
          <w:color w:val="000000"/>
          <w:lang w:eastAsia="ru-RU"/>
        </w:rPr>
        <w:t>Шахматы</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32.​ </w:t>
      </w:r>
      <w:r w:rsidRPr="00251161">
        <w:rPr>
          <w:rFonts w:ascii="Times New Roman" w:eastAsia="Times New Roman" w:hAnsi="Times New Roman" w:cs="Times New Roman"/>
          <w:b/>
          <w:bCs/>
          <w:color w:val="000000"/>
          <w:lang w:eastAsia="ru-RU"/>
        </w:rPr>
        <w:t>Шашки</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33.​ </w:t>
      </w:r>
      <w:r w:rsidRPr="00251161">
        <w:rPr>
          <w:rFonts w:ascii="Times New Roman" w:eastAsia="Times New Roman" w:hAnsi="Times New Roman" w:cs="Times New Roman"/>
          <w:b/>
          <w:bCs/>
          <w:color w:val="000000"/>
          <w:lang w:eastAsia="ru-RU"/>
        </w:rPr>
        <w:t>Щит для метания в цель</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34.​ </w:t>
      </w:r>
      <w:r w:rsidRPr="00251161">
        <w:rPr>
          <w:rFonts w:ascii="Times New Roman" w:eastAsia="Times New Roman" w:hAnsi="Times New Roman" w:cs="Times New Roman"/>
          <w:b/>
          <w:bCs/>
          <w:color w:val="000000"/>
          <w:lang w:eastAsia="ru-RU"/>
        </w:rPr>
        <w:t>Граната 700</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35.​ </w:t>
      </w:r>
      <w:r w:rsidRPr="00251161">
        <w:rPr>
          <w:rFonts w:ascii="Times New Roman" w:eastAsia="Times New Roman" w:hAnsi="Times New Roman" w:cs="Times New Roman"/>
          <w:b/>
          <w:bCs/>
          <w:color w:val="000000"/>
          <w:lang w:eastAsia="ru-RU"/>
        </w:rPr>
        <w:t>Палки лыжные</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36.​ </w:t>
      </w:r>
      <w:r w:rsidRPr="00251161">
        <w:rPr>
          <w:rFonts w:ascii="Times New Roman" w:eastAsia="Times New Roman" w:hAnsi="Times New Roman" w:cs="Times New Roman"/>
          <w:b/>
          <w:bCs/>
          <w:color w:val="000000"/>
          <w:lang w:eastAsia="ru-RU"/>
        </w:rPr>
        <w:t>Ботинки лыжные</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37.​ </w:t>
      </w:r>
      <w:r w:rsidRPr="00251161">
        <w:rPr>
          <w:rFonts w:ascii="Times New Roman" w:eastAsia="Times New Roman" w:hAnsi="Times New Roman" w:cs="Times New Roman"/>
          <w:b/>
          <w:bCs/>
          <w:color w:val="000000"/>
          <w:lang w:eastAsia="ru-RU"/>
        </w:rPr>
        <w:t>Лыжи</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38.​ </w:t>
      </w:r>
      <w:r w:rsidRPr="00251161">
        <w:rPr>
          <w:rFonts w:ascii="Times New Roman" w:eastAsia="Times New Roman" w:hAnsi="Times New Roman" w:cs="Times New Roman"/>
          <w:b/>
          <w:bCs/>
          <w:color w:val="000000"/>
          <w:lang w:eastAsia="ru-RU"/>
        </w:rPr>
        <w:t>Колодка беговая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39.​ </w:t>
      </w:r>
      <w:r w:rsidRPr="00251161">
        <w:rPr>
          <w:rFonts w:ascii="Times New Roman" w:eastAsia="Times New Roman" w:hAnsi="Times New Roman" w:cs="Times New Roman"/>
          <w:b/>
          <w:bCs/>
          <w:color w:val="000000"/>
          <w:lang w:eastAsia="ru-RU"/>
        </w:rPr>
        <w:t>Щит д/метания в цель</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40.​ </w:t>
      </w:r>
      <w:r w:rsidRPr="00251161">
        <w:rPr>
          <w:rFonts w:ascii="Times New Roman" w:eastAsia="Times New Roman" w:hAnsi="Times New Roman" w:cs="Times New Roman"/>
          <w:b/>
          <w:bCs/>
          <w:color w:val="000000"/>
          <w:lang w:eastAsia="ru-RU"/>
        </w:rPr>
        <w:t>Брусья гимнастические</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41.​ </w:t>
      </w:r>
      <w:r w:rsidRPr="00251161">
        <w:rPr>
          <w:rFonts w:ascii="Times New Roman" w:eastAsia="Times New Roman" w:hAnsi="Times New Roman" w:cs="Times New Roman"/>
          <w:b/>
          <w:bCs/>
          <w:color w:val="000000"/>
          <w:lang w:eastAsia="ru-RU"/>
        </w:rPr>
        <w:t>Винтовка пневматическая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42.​ </w:t>
      </w:r>
      <w:r w:rsidRPr="00251161">
        <w:rPr>
          <w:rFonts w:ascii="Times New Roman" w:eastAsia="Times New Roman" w:hAnsi="Times New Roman" w:cs="Times New Roman"/>
          <w:b/>
          <w:bCs/>
          <w:i/>
          <w:iCs/>
          <w:color w:val="000000"/>
          <w:lang w:eastAsia="ru-RU"/>
        </w:rPr>
        <w:t>Скамья силовая</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43.​ </w:t>
      </w:r>
      <w:r w:rsidRPr="00251161">
        <w:rPr>
          <w:rFonts w:ascii="Times New Roman" w:eastAsia="Times New Roman" w:hAnsi="Times New Roman" w:cs="Times New Roman"/>
          <w:b/>
          <w:bCs/>
          <w:i/>
          <w:iCs/>
          <w:color w:val="000000"/>
          <w:lang w:eastAsia="ru-RU"/>
        </w:rPr>
        <w:t>Гантели сборные(11кг)</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44.​ </w:t>
      </w:r>
      <w:r w:rsidRPr="00251161">
        <w:rPr>
          <w:rFonts w:ascii="Times New Roman" w:eastAsia="Times New Roman" w:hAnsi="Times New Roman" w:cs="Times New Roman"/>
          <w:b/>
          <w:bCs/>
          <w:i/>
          <w:iCs/>
          <w:color w:val="000000"/>
          <w:lang w:eastAsia="ru-RU"/>
        </w:rPr>
        <w:t>Диск для талии</w:t>
      </w:r>
    </w:p>
    <w:p w:rsidR="002B5333" w:rsidRPr="00251161" w:rsidRDefault="002B5333" w:rsidP="00C46FDB">
      <w:pPr>
        <w:shd w:val="clear" w:color="auto" w:fill="FFFFFF"/>
        <w:spacing w:after="0" w:line="240" w:lineRule="auto"/>
        <w:ind w:left="2345"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45.​ </w:t>
      </w:r>
      <w:r w:rsidRPr="00251161">
        <w:rPr>
          <w:rFonts w:ascii="Times New Roman" w:eastAsia="Times New Roman" w:hAnsi="Times New Roman" w:cs="Times New Roman"/>
          <w:b/>
          <w:bCs/>
          <w:i/>
          <w:iCs/>
          <w:color w:val="000000"/>
          <w:lang w:eastAsia="ru-RU"/>
        </w:rPr>
        <w:t xml:space="preserve">Обруч массажный </w:t>
      </w:r>
      <w:proofErr w:type="spellStart"/>
      <w:r w:rsidRPr="00251161">
        <w:rPr>
          <w:rFonts w:ascii="Times New Roman" w:eastAsia="Times New Roman" w:hAnsi="Times New Roman" w:cs="Times New Roman"/>
          <w:b/>
          <w:bCs/>
          <w:i/>
          <w:iCs/>
          <w:color w:val="000000"/>
          <w:lang w:eastAsia="ru-RU"/>
        </w:rPr>
        <w:t>jemimah</w:t>
      </w:r>
      <w:proofErr w:type="spellEnd"/>
      <w:r w:rsidRPr="00251161">
        <w:rPr>
          <w:rFonts w:ascii="Times New Roman" w:eastAsia="Times New Roman" w:hAnsi="Times New Roman" w:cs="Times New Roman"/>
          <w:b/>
          <w:bCs/>
          <w:i/>
          <w:iCs/>
          <w:color w:val="000000"/>
          <w:lang w:eastAsia="ru-RU"/>
        </w:rPr>
        <w:t xml:space="preserve"> (96)</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МАТЕРИАЛЬНО-ТЕХНИЧЕСКАЯ ОСНАЩЕННОСТЬ КАБИНЕТА ОБЖ</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Компьютер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Мультимедийный проектор</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Интерактивная доска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DVD (ЧС техногенного и природного характера)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xml:space="preserve">Костюм х/б камуфлированный -5 </w:t>
      </w:r>
      <w:proofErr w:type="spellStart"/>
      <w:r w:rsidRPr="00251161">
        <w:rPr>
          <w:rFonts w:ascii="Times New Roman" w:eastAsia="Times New Roman" w:hAnsi="Times New Roman" w:cs="Times New Roman"/>
          <w:b/>
          <w:bCs/>
          <w:color w:val="000000"/>
          <w:lang w:eastAsia="ru-RU"/>
        </w:rPr>
        <w:t>шт</w:t>
      </w:r>
      <w:proofErr w:type="spellEnd"/>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Противогаз ГП – 5</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Беспроводная микрофонная система VHF-диапазона</w:t>
      </w:r>
    </w:p>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Плакаты по ОБЖ для 5 класса</w:t>
      </w:r>
    </w:p>
    <w:tbl>
      <w:tblPr>
        <w:tblW w:w="0" w:type="auto"/>
        <w:tblCellMar>
          <w:top w:w="15" w:type="dxa"/>
          <w:left w:w="15" w:type="dxa"/>
          <w:bottom w:w="15" w:type="dxa"/>
          <w:right w:w="15" w:type="dxa"/>
        </w:tblCellMar>
        <w:tblLook w:val="04A0" w:firstRow="1" w:lastRow="0" w:firstColumn="1" w:lastColumn="0" w:noHBand="0" w:noVBand="1"/>
      </w:tblPr>
      <w:tblGrid>
        <w:gridCol w:w="850"/>
        <w:gridCol w:w="7762"/>
      </w:tblGrid>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пользования электроприборами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Здоровый образ жизни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Службы защиты от опасностей</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Безопасность на воде</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5</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для велосипедистов</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6</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личной гигиены школьника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Чрезвычайная ситуация</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8</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Собираемся в лес</w:t>
            </w:r>
          </w:p>
        </w:tc>
      </w:tr>
    </w:tbl>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Плакаты по ОБЖ по теме «Терроризм»</w:t>
      </w:r>
    </w:p>
    <w:tbl>
      <w:tblPr>
        <w:tblW w:w="0" w:type="auto"/>
        <w:tblCellMar>
          <w:top w:w="15" w:type="dxa"/>
          <w:left w:w="15" w:type="dxa"/>
          <w:bottom w:w="15" w:type="dxa"/>
          <w:right w:w="15" w:type="dxa"/>
        </w:tblCellMar>
        <w:tblLook w:val="04A0" w:firstRow="1" w:lastRow="0" w:firstColumn="1" w:lastColumn="0" w:noHBand="0" w:noVBand="1"/>
      </w:tblPr>
      <w:tblGrid>
        <w:gridCol w:w="850"/>
        <w:gridCol w:w="7762"/>
      </w:tblGrid>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Типы терроризма и элементы террористической акции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при обнаружении взрывоопасного предмета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Взрывоопасные предметы</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после взрыва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5</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при попадании под обстрел</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6</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при получении угрозы</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при захвате в заложники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8</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при совершении террористического акта с применением радиоактивных веществ</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при совершении террористического акта с применением химических веществ</w:t>
            </w:r>
          </w:p>
        </w:tc>
      </w:tr>
    </w:tbl>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Плакаты по ОБЖ «Символы воинской чести»</w:t>
      </w:r>
    </w:p>
    <w:tbl>
      <w:tblPr>
        <w:tblW w:w="0" w:type="auto"/>
        <w:tblCellMar>
          <w:top w:w="15" w:type="dxa"/>
          <w:left w:w="15" w:type="dxa"/>
          <w:bottom w:w="15" w:type="dxa"/>
          <w:right w:w="15" w:type="dxa"/>
        </w:tblCellMar>
        <w:tblLook w:val="04A0" w:firstRow="1" w:lastRow="0" w:firstColumn="1" w:lastColumn="0" w:noHBand="0" w:noVBand="1"/>
      </w:tblPr>
      <w:tblGrid>
        <w:gridCol w:w="850"/>
        <w:gridCol w:w="7762"/>
      </w:tblGrid>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Воинские ритуалы вооруженных сил Российской Федерации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Боевое знамя воинской части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Военная присяга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Военная форма одежды вооруженных сил Российской Федерации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5</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Государственные награды Российской Федерации</w:t>
            </w:r>
          </w:p>
        </w:tc>
      </w:tr>
    </w:tbl>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Плакаты по ОБЖ для 7-10 классов</w:t>
      </w:r>
    </w:p>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ГО и ЧС</w:t>
      </w:r>
    </w:p>
    <w:tbl>
      <w:tblPr>
        <w:tblW w:w="0" w:type="auto"/>
        <w:tblCellMar>
          <w:top w:w="15" w:type="dxa"/>
          <w:left w:w="15" w:type="dxa"/>
          <w:bottom w:w="15" w:type="dxa"/>
          <w:right w:w="15" w:type="dxa"/>
        </w:tblCellMar>
        <w:tblLook w:val="04A0" w:firstRow="1" w:lastRow="0" w:firstColumn="1" w:lastColumn="0" w:noHBand="0" w:noVBand="1"/>
      </w:tblPr>
      <w:tblGrid>
        <w:gridCol w:w="850"/>
        <w:gridCol w:w="7762"/>
      </w:tblGrid>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Классификация чрезвычайных ситуаций природного характера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Землетрясение</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Извержение вулкана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Бури, ураганы</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5</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Оползни, сели, обвалы, снежные лавины</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6</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Наводнения</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Цунами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8</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Лесной пожар</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Классификация чрезвычайных ситуаций техногенного характера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10</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Радиационная авария</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11</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Химическая авария</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lastRenderedPageBreak/>
              <w:t>12</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Гидродинамическая авария</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13</w:t>
            </w:r>
          </w:p>
        </w:tc>
        <w:tc>
          <w:tcPr>
            <w:tcW w:w="776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Чрезвычайные ситуации экологического характера</w:t>
            </w:r>
          </w:p>
        </w:tc>
      </w:tr>
    </w:tbl>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Плакаты по ОБЖ «Основы военной службы»</w:t>
      </w:r>
    </w:p>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10-11 классы</w:t>
      </w:r>
    </w:p>
    <w:tbl>
      <w:tblPr>
        <w:tblW w:w="0" w:type="auto"/>
        <w:tblCellMar>
          <w:top w:w="15" w:type="dxa"/>
          <w:left w:w="15" w:type="dxa"/>
          <w:bottom w:w="15" w:type="dxa"/>
          <w:right w:w="15" w:type="dxa"/>
        </w:tblCellMar>
        <w:tblLook w:val="04A0" w:firstRow="1" w:lastRow="0" w:firstColumn="1" w:lastColumn="0" w:noHBand="0" w:noVBand="1"/>
      </w:tblPr>
      <w:tblGrid>
        <w:gridCol w:w="850"/>
        <w:gridCol w:w="7937"/>
      </w:tblGrid>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Вооруженные Силы Российской Федерации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Воинская обязанность</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Обязательная и добровольная подготовка граждан к военной службе</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Составы и воинские звания военнослужащих Вооруженных Сил Российской Федерации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5</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Назначение и устройство 7,62 мм модернизированного автомата Калашникова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6</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Неполная разборка и сборка 7,62 мм модернизированного автомата Калашникова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Назначение и боевые свойства ручных осколочных гранат</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8</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Приемы метания ручных осколочных гранат</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Меры безопасности при проведении стрельб из стрелкового оружия и метании ручных гранат</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10</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Строевая подготовка</w:t>
            </w:r>
          </w:p>
        </w:tc>
      </w:tr>
    </w:tbl>
    <w:p w:rsidR="002B5333" w:rsidRPr="00251161" w:rsidRDefault="002B5333" w:rsidP="002B5333">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Плакаты по ОБЖ</w:t>
      </w:r>
    </w:p>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«ПОЖАРНАЯ БЕЗОПАСНОСТЬ»</w:t>
      </w:r>
    </w:p>
    <w:tbl>
      <w:tblPr>
        <w:tblW w:w="0" w:type="auto"/>
        <w:tblCellMar>
          <w:top w:w="15" w:type="dxa"/>
          <w:left w:w="15" w:type="dxa"/>
          <w:bottom w:w="15" w:type="dxa"/>
          <w:right w:w="15" w:type="dxa"/>
        </w:tblCellMar>
        <w:tblLook w:val="04A0" w:firstRow="1" w:lastRow="0" w:firstColumn="1" w:lastColumn="0" w:noHBand="0" w:noVBand="1"/>
      </w:tblPr>
      <w:tblGrid>
        <w:gridCol w:w="850"/>
        <w:gridCol w:w="7937"/>
      </w:tblGrid>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Пожары и их классификация</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Причины и стадии развития пожара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Причины возникновения пожара в зданиях</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Признаки и поражающие факторы пожара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5</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при пожаре в здании</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6</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при пожаре в лифте</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при пожаре в общественном месте</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8</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Правила поведения при загорании электроприборов</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b/>
                <w:bCs/>
                <w:lang w:eastAsia="ru-RU"/>
              </w:rPr>
              <w:t>Пожарно</w:t>
            </w:r>
            <w:proofErr w:type="spellEnd"/>
            <w:r w:rsidRPr="00251161">
              <w:rPr>
                <w:rFonts w:ascii="Times New Roman" w:eastAsia="Times New Roman" w:hAnsi="Times New Roman" w:cs="Times New Roman"/>
                <w:b/>
                <w:bCs/>
                <w:lang w:eastAsia="ru-RU"/>
              </w:rPr>
              <w:t xml:space="preserve"> – техническое вооружение и средства пожаротушения</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10</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Оказание помощи человеку, на котором загорелась одежда</w:t>
            </w:r>
          </w:p>
        </w:tc>
      </w:tr>
      <w:tr w:rsidR="002B5333" w:rsidRPr="00251161" w:rsidTr="002B5333">
        <w:tc>
          <w:tcPr>
            <w:tcW w:w="8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11</w:t>
            </w:r>
          </w:p>
        </w:tc>
        <w:tc>
          <w:tcPr>
            <w:tcW w:w="79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Основные способы тушения пожаров</w:t>
            </w:r>
          </w:p>
        </w:tc>
      </w:tr>
    </w:tbl>
    <w:p w:rsidR="002B5333" w:rsidRPr="00251161" w:rsidRDefault="002B5333" w:rsidP="002B5333">
      <w:pPr>
        <w:shd w:val="clear" w:color="auto" w:fill="FFFFFF"/>
        <w:spacing w:before="100" w:beforeAutospacing="1" w:after="199"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МАТЕРИАЛЬНО-ТЕХНИЧЕСКАЯ ОСНАЩЕННОСТЬ КАБИНЕТА МАТЕМАТИКИ</w:t>
      </w:r>
    </w:p>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Оборудование кабинета</w:t>
      </w:r>
    </w:p>
    <w:tbl>
      <w:tblPr>
        <w:tblW w:w="0" w:type="auto"/>
        <w:tblCellMar>
          <w:top w:w="15" w:type="dxa"/>
          <w:left w:w="15" w:type="dxa"/>
          <w:bottom w:w="15" w:type="dxa"/>
          <w:right w:w="15" w:type="dxa"/>
        </w:tblCellMar>
        <w:tblLook w:val="04A0" w:firstRow="1" w:lastRow="0" w:firstColumn="1" w:lastColumn="0" w:noHBand="0" w:noVBand="1"/>
      </w:tblPr>
      <w:tblGrid>
        <w:gridCol w:w="1097"/>
        <w:gridCol w:w="6846"/>
        <w:gridCol w:w="1705"/>
      </w:tblGrid>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п/п</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Наименование</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Количество</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Интерактивная доска</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 единица</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Проектор</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 единица</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Ноутбук</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 единица</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Акустическая система </w:t>
            </w:r>
            <w:proofErr w:type="spellStart"/>
            <w:r w:rsidRPr="00251161">
              <w:rPr>
                <w:rFonts w:ascii="Times New Roman" w:eastAsia="Times New Roman" w:hAnsi="Times New Roman" w:cs="Times New Roman"/>
                <w:b/>
                <w:bCs/>
                <w:lang w:eastAsia="ru-RU"/>
              </w:rPr>
              <w:t>Defender</w:t>
            </w:r>
            <w:proofErr w:type="spellEnd"/>
            <w:r w:rsidRPr="00251161">
              <w:rPr>
                <w:rFonts w:ascii="Times New Roman" w:eastAsia="Times New Roman" w:hAnsi="Times New Roman" w:cs="Times New Roman"/>
                <w:b/>
                <w:bCs/>
                <w:lang w:eastAsia="ru-RU"/>
              </w:rPr>
              <w:t>.</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 шт.</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5</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Беспроводная мышь</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 шт.</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6</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Комплект плакатов- ученые -математики</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10 шт.</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Комплект плакатов по алгебре и геометрии</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Всего 23 шт.</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8</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Комплект геометрических фигур.</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1 </w:t>
            </w:r>
            <w:proofErr w:type="spellStart"/>
            <w:r w:rsidRPr="00251161">
              <w:rPr>
                <w:rFonts w:ascii="Times New Roman" w:eastAsia="Times New Roman" w:hAnsi="Times New Roman" w:cs="Times New Roman"/>
                <w:b/>
                <w:bCs/>
                <w:lang w:eastAsia="ru-RU"/>
              </w:rPr>
              <w:t>компл</w:t>
            </w:r>
            <w:proofErr w:type="spellEnd"/>
            <w:r w:rsidRPr="00251161">
              <w:rPr>
                <w:rFonts w:ascii="Times New Roman" w:eastAsia="Times New Roman" w:hAnsi="Times New Roman" w:cs="Times New Roman"/>
                <w:b/>
                <w:bCs/>
                <w:lang w:eastAsia="ru-RU"/>
              </w:rPr>
              <w:t>.</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Комплект таблиц по теме «Векторы»</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 шт.</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10</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Комплект таблиц по теме «Координаты вектора»</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13 шт.</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11</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Комплект таблиц по алгебре для 7-9 классов</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14 штук</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12</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Комплект таблиц по геометрии «Объёмы тел» для 9(11) классов</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12 штук</w:t>
            </w:r>
          </w:p>
        </w:tc>
      </w:tr>
      <w:tr w:rsidR="002B5333" w:rsidRPr="00251161" w:rsidTr="002B5333">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13</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Линейка</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 шт.</w:t>
            </w:r>
          </w:p>
        </w:tc>
      </w:tr>
      <w:tr w:rsidR="002B5333" w:rsidRPr="00251161" w:rsidTr="002B5333">
        <w:trPr>
          <w:trHeight w:val="69"/>
        </w:trPr>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69" w:lineRule="atLeast"/>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14</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69" w:lineRule="atLeast"/>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Транспортир</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69" w:lineRule="atLeast"/>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 шт.</w:t>
            </w:r>
          </w:p>
        </w:tc>
      </w:tr>
      <w:tr w:rsidR="002B5333" w:rsidRPr="00251161" w:rsidTr="002B5333">
        <w:trPr>
          <w:trHeight w:val="69"/>
        </w:trPr>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69" w:lineRule="atLeast"/>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lastRenderedPageBreak/>
              <w:t>15</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69" w:lineRule="atLeast"/>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Циркуль</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69" w:lineRule="atLeast"/>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 шт.</w:t>
            </w:r>
          </w:p>
        </w:tc>
      </w:tr>
      <w:tr w:rsidR="002B5333" w:rsidRPr="00251161" w:rsidTr="002B5333">
        <w:trPr>
          <w:trHeight w:val="69"/>
        </w:trPr>
        <w:tc>
          <w:tcPr>
            <w:tcW w:w="109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69" w:lineRule="atLeast"/>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16</w:t>
            </w:r>
          </w:p>
        </w:tc>
        <w:tc>
          <w:tcPr>
            <w:tcW w:w="684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69" w:lineRule="atLeast"/>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Треугольник чертежный</w:t>
            </w:r>
          </w:p>
        </w:tc>
        <w:tc>
          <w:tcPr>
            <w:tcW w:w="17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69" w:lineRule="atLeast"/>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 шт.</w:t>
            </w:r>
          </w:p>
        </w:tc>
      </w:tr>
    </w:tbl>
    <w:p w:rsidR="002B5333" w:rsidRPr="00251161" w:rsidRDefault="002B5333" w:rsidP="002B5333">
      <w:pPr>
        <w:shd w:val="clear" w:color="auto" w:fill="FFFFFF"/>
        <w:spacing w:before="100" w:beforeAutospacing="1" w:after="199"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МАТЕРИАЛЬНО-ТЕХНИЧЕСКАЯ ОСНАЩЕННОСТЬ ПРЕДМЕТА АНГЛИЙСКОГО ЯЗЫКА</w:t>
      </w:r>
    </w:p>
    <w:p w:rsidR="002B5333" w:rsidRPr="00251161" w:rsidRDefault="002B5333" w:rsidP="00C46FDB">
      <w:pPr>
        <w:shd w:val="clear" w:color="auto" w:fill="FFFFFF"/>
        <w:spacing w:after="0"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Оборудование</w:t>
      </w:r>
    </w:p>
    <w:tbl>
      <w:tblPr>
        <w:tblW w:w="0" w:type="auto"/>
        <w:tblCellMar>
          <w:top w:w="15" w:type="dxa"/>
          <w:left w:w="15" w:type="dxa"/>
          <w:bottom w:w="15" w:type="dxa"/>
          <w:right w:w="15" w:type="dxa"/>
        </w:tblCellMar>
        <w:tblLook w:val="04A0" w:firstRow="1" w:lastRow="0" w:firstColumn="1" w:lastColumn="0" w:noHBand="0" w:noVBand="1"/>
      </w:tblPr>
      <w:tblGrid>
        <w:gridCol w:w="543"/>
        <w:gridCol w:w="5628"/>
        <w:gridCol w:w="3781"/>
      </w:tblGrid>
      <w:tr w:rsidR="002B5333" w:rsidRPr="00251161" w:rsidTr="002B5333">
        <w:trPr>
          <w:trHeight w:val="297"/>
        </w:trPr>
        <w:tc>
          <w:tcPr>
            <w:tcW w:w="54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w:t>
            </w:r>
          </w:p>
        </w:tc>
        <w:tc>
          <w:tcPr>
            <w:tcW w:w="567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Наименование имущества</w:t>
            </w:r>
          </w:p>
        </w:tc>
        <w:tc>
          <w:tcPr>
            <w:tcW w:w="3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Количество</w:t>
            </w:r>
          </w:p>
        </w:tc>
      </w:tr>
      <w:tr w:rsidR="002B5333" w:rsidRPr="00251161" w:rsidTr="002B5333">
        <w:trPr>
          <w:trHeight w:val="279"/>
        </w:trPr>
        <w:tc>
          <w:tcPr>
            <w:tcW w:w="54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567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Компьютер</w:t>
            </w:r>
          </w:p>
        </w:tc>
        <w:tc>
          <w:tcPr>
            <w:tcW w:w="3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r w:rsidR="002B5333" w:rsidRPr="00251161" w:rsidTr="002B5333">
        <w:trPr>
          <w:trHeight w:val="297"/>
        </w:trPr>
        <w:tc>
          <w:tcPr>
            <w:tcW w:w="54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567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Проектор</w:t>
            </w:r>
          </w:p>
        </w:tc>
        <w:tc>
          <w:tcPr>
            <w:tcW w:w="3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r w:rsidR="002B5333" w:rsidRPr="00251161" w:rsidTr="002B5333">
        <w:trPr>
          <w:trHeight w:val="279"/>
        </w:trPr>
        <w:tc>
          <w:tcPr>
            <w:tcW w:w="54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567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Принтер</w:t>
            </w:r>
          </w:p>
        </w:tc>
        <w:tc>
          <w:tcPr>
            <w:tcW w:w="3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r w:rsidR="002B5333" w:rsidRPr="00251161" w:rsidTr="002B5333">
        <w:trPr>
          <w:trHeight w:val="297"/>
        </w:trPr>
        <w:tc>
          <w:tcPr>
            <w:tcW w:w="54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567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Экран для проектора</w:t>
            </w:r>
          </w:p>
        </w:tc>
        <w:tc>
          <w:tcPr>
            <w:tcW w:w="3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r>
    </w:tbl>
    <w:p w:rsidR="002B5333" w:rsidRPr="00251161" w:rsidRDefault="002B5333" w:rsidP="002B5333">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Наборы плакатов</w:t>
      </w:r>
    </w:p>
    <w:tbl>
      <w:tblPr>
        <w:tblW w:w="0" w:type="auto"/>
        <w:tblCellMar>
          <w:top w:w="15" w:type="dxa"/>
          <w:left w:w="15" w:type="dxa"/>
          <w:bottom w:w="15" w:type="dxa"/>
          <w:right w:w="15" w:type="dxa"/>
        </w:tblCellMar>
        <w:tblLook w:val="04A0" w:firstRow="1" w:lastRow="0" w:firstColumn="1" w:lastColumn="0" w:noHBand="0" w:noVBand="1"/>
      </w:tblPr>
      <w:tblGrid>
        <w:gridCol w:w="527"/>
        <w:gridCol w:w="7805"/>
        <w:gridCol w:w="1237"/>
      </w:tblGrid>
      <w:tr w:rsidR="002B5333" w:rsidRPr="00251161" w:rsidTr="002B5333">
        <w:tc>
          <w:tcPr>
            <w:tcW w:w="52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Название</w:t>
            </w:r>
          </w:p>
        </w:tc>
        <w:tc>
          <w:tcPr>
            <w:tcW w:w="12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Кол-во</w:t>
            </w:r>
          </w:p>
        </w:tc>
      </w:tr>
      <w:tr w:rsidR="002B5333" w:rsidRPr="00251161" w:rsidTr="002B5333">
        <w:tc>
          <w:tcPr>
            <w:tcW w:w="52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Набор плакатов «Алфавит»</w:t>
            </w:r>
          </w:p>
        </w:tc>
        <w:tc>
          <w:tcPr>
            <w:tcW w:w="12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52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Набор плакатов « Основная грамматика английского языка»</w:t>
            </w:r>
          </w:p>
        </w:tc>
        <w:tc>
          <w:tcPr>
            <w:tcW w:w="12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52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Набор плакатов «Существительные. Местоимения. Наречия»</w:t>
            </w:r>
          </w:p>
        </w:tc>
        <w:tc>
          <w:tcPr>
            <w:tcW w:w="12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52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Набор плакатов «Времена английского глагола»</w:t>
            </w:r>
          </w:p>
        </w:tc>
        <w:tc>
          <w:tcPr>
            <w:tcW w:w="123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bl>
    <w:p w:rsidR="002B5333" w:rsidRPr="00251161" w:rsidRDefault="002B5333" w:rsidP="002B5333">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В них таблиц:</w:t>
      </w:r>
    </w:p>
    <w:tbl>
      <w:tblPr>
        <w:tblW w:w="0" w:type="auto"/>
        <w:tblCellMar>
          <w:top w:w="15" w:type="dxa"/>
          <w:left w:w="15" w:type="dxa"/>
          <w:bottom w:w="15" w:type="dxa"/>
          <w:right w:w="15" w:type="dxa"/>
        </w:tblCellMar>
        <w:tblLook w:val="04A0" w:firstRow="1" w:lastRow="0" w:firstColumn="1" w:lastColumn="0" w:noHBand="0" w:noVBand="1"/>
      </w:tblPr>
      <w:tblGrid>
        <w:gridCol w:w="528"/>
        <w:gridCol w:w="7805"/>
        <w:gridCol w:w="1236"/>
      </w:tblGrid>
      <w:tr w:rsidR="002B5333" w:rsidRPr="00251161" w:rsidTr="002B5333">
        <w:tc>
          <w:tcPr>
            <w:tcW w:w="52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Название</w:t>
            </w:r>
          </w:p>
        </w:tc>
        <w:tc>
          <w:tcPr>
            <w:tcW w:w="123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Кол-во</w:t>
            </w:r>
          </w:p>
        </w:tc>
      </w:tr>
      <w:tr w:rsidR="002B5333" w:rsidRPr="00251161" w:rsidTr="002B5333">
        <w:tc>
          <w:tcPr>
            <w:tcW w:w="52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Алфавит</w:t>
            </w:r>
          </w:p>
        </w:tc>
        <w:tc>
          <w:tcPr>
            <w:tcW w:w="123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w:t>
            </w:r>
          </w:p>
        </w:tc>
      </w:tr>
      <w:tr w:rsidR="002B5333" w:rsidRPr="00251161" w:rsidTr="002B5333">
        <w:trPr>
          <w:trHeight w:val="135"/>
        </w:trPr>
        <w:tc>
          <w:tcPr>
            <w:tcW w:w="52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Таблицы времен английского глагола</w:t>
            </w:r>
          </w:p>
        </w:tc>
        <w:tc>
          <w:tcPr>
            <w:tcW w:w="123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14</w:t>
            </w:r>
          </w:p>
        </w:tc>
      </w:tr>
      <w:tr w:rsidR="002B5333" w:rsidRPr="00251161" w:rsidTr="002B5333">
        <w:trPr>
          <w:trHeight w:val="135"/>
        </w:trPr>
        <w:tc>
          <w:tcPr>
            <w:tcW w:w="52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Таблицы модальных и неправильных глаголов</w:t>
            </w:r>
          </w:p>
        </w:tc>
        <w:tc>
          <w:tcPr>
            <w:tcW w:w="123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w:t>
            </w:r>
          </w:p>
        </w:tc>
      </w:tr>
      <w:tr w:rsidR="002B5333" w:rsidRPr="00251161" w:rsidTr="002B5333">
        <w:trPr>
          <w:trHeight w:val="135"/>
        </w:trPr>
        <w:tc>
          <w:tcPr>
            <w:tcW w:w="52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Таблицы «Существительные. Местоимения. Наречия»</w:t>
            </w:r>
          </w:p>
        </w:tc>
        <w:tc>
          <w:tcPr>
            <w:tcW w:w="123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19</w:t>
            </w:r>
          </w:p>
        </w:tc>
      </w:tr>
      <w:tr w:rsidR="002B5333" w:rsidRPr="00251161" w:rsidTr="002B5333">
        <w:trPr>
          <w:trHeight w:val="135"/>
        </w:trPr>
        <w:tc>
          <w:tcPr>
            <w:tcW w:w="52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Таблицы «Предлоги», «Числительные»</w:t>
            </w:r>
          </w:p>
        </w:tc>
        <w:tc>
          <w:tcPr>
            <w:tcW w:w="123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w:t>
            </w:r>
          </w:p>
        </w:tc>
      </w:tr>
      <w:tr w:rsidR="002B5333" w:rsidRPr="00251161" w:rsidTr="002B5333">
        <w:trPr>
          <w:trHeight w:val="135"/>
        </w:trPr>
        <w:tc>
          <w:tcPr>
            <w:tcW w:w="52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w:t>
            </w:r>
          </w:p>
        </w:tc>
        <w:tc>
          <w:tcPr>
            <w:tcW w:w="780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Таблицы различных видов предложений (вопросительные, прямой и косвенной речи и др.)</w:t>
            </w:r>
          </w:p>
        </w:tc>
        <w:tc>
          <w:tcPr>
            <w:tcW w:w="123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w:t>
            </w:r>
          </w:p>
        </w:tc>
      </w:tr>
    </w:tbl>
    <w:p w:rsidR="002B5333" w:rsidRPr="00251161" w:rsidRDefault="002B5333" w:rsidP="002B5333">
      <w:pPr>
        <w:shd w:val="clear" w:color="auto" w:fill="FFFFFF"/>
        <w:spacing w:line="240" w:lineRule="auto"/>
        <w:rPr>
          <w:rFonts w:ascii="yandex-sans" w:eastAsia="Times New Roman" w:hAnsi="yandex-sans" w:cs="Times New Roman"/>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686"/>
        <w:gridCol w:w="1266"/>
      </w:tblGrid>
      <w:tr w:rsidR="002B5333" w:rsidRPr="00251161" w:rsidTr="002B5333">
        <w:trPr>
          <w:trHeight w:val="135"/>
        </w:trPr>
        <w:tc>
          <w:tcPr>
            <w:tcW w:w="875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Карты</w:t>
            </w:r>
            <w:r w:rsidRPr="00251161">
              <w:rPr>
                <w:rFonts w:ascii="Times New Roman" w:eastAsia="Times New Roman" w:hAnsi="Times New Roman" w:cs="Times New Roman"/>
                <w:lang w:eastAsia="ru-RU"/>
              </w:rPr>
              <w:t> стран, говорящих на английском языке</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135" w:lineRule="atLeast"/>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w:t>
            </w:r>
          </w:p>
        </w:tc>
      </w:tr>
    </w:tbl>
    <w:p w:rsidR="002B5333" w:rsidRPr="00251161" w:rsidRDefault="002B5333" w:rsidP="00C46FDB">
      <w:pPr>
        <w:shd w:val="clear" w:color="auto" w:fill="FFFFFF"/>
        <w:spacing w:after="0" w:line="240" w:lineRule="auto"/>
        <w:ind w:left="1417"/>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Наборы предметных картинок</w:t>
      </w:r>
    </w:p>
    <w:tbl>
      <w:tblPr>
        <w:tblW w:w="0" w:type="auto"/>
        <w:tblCellMar>
          <w:top w:w="15" w:type="dxa"/>
          <w:left w:w="15" w:type="dxa"/>
          <w:bottom w:w="15" w:type="dxa"/>
          <w:right w:w="15" w:type="dxa"/>
        </w:tblCellMar>
        <w:tblLook w:val="04A0" w:firstRow="1" w:lastRow="0" w:firstColumn="1" w:lastColumn="0" w:noHBand="0" w:noVBand="1"/>
      </w:tblPr>
      <w:tblGrid>
        <w:gridCol w:w="541"/>
        <w:gridCol w:w="7531"/>
        <w:gridCol w:w="1495"/>
      </w:tblGrid>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Название</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Кол-во картинок</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Профессии</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28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Одежда. Обувь</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9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Спорт</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25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Погода</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13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5</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Здоровье</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6</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Виды деятельности</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35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Достопримечательности Лондона</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8</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Диалог</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Животные и птицы</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30</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10</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Цвета</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9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11</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Время</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12</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Фрукты, овощи, продукты</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22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13</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Природа</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 шт.</w:t>
            </w:r>
          </w:p>
        </w:tc>
      </w:tr>
      <w:tr w:rsidR="002B5333" w:rsidRPr="00251161" w:rsidTr="002B5333">
        <w:tc>
          <w:tcPr>
            <w:tcW w:w="5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14</w:t>
            </w:r>
          </w:p>
        </w:tc>
        <w:tc>
          <w:tcPr>
            <w:tcW w:w="753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мебель</w:t>
            </w:r>
          </w:p>
        </w:tc>
        <w:tc>
          <w:tcPr>
            <w:tcW w:w="149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C46FDB">
            <w:pPr>
              <w:spacing w:after="0"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 шт.</w:t>
            </w:r>
          </w:p>
        </w:tc>
      </w:tr>
    </w:tbl>
    <w:p w:rsidR="002B5333" w:rsidRPr="00251161" w:rsidRDefault="002B5333" w:rsidP="002B5333">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CD-диски.</w:t>
      </w:r>
    </w:p>
    <w:tbl>
      <w:tblPr>
        <w:tblW w:w="0" w:type="auto"/>
        <w:tblCellMar>
          <w:top w:w="15" w:type="dxa"/>
          <w:left w:w="15" w:type="dxa"/>
          <w:bottom w:w="15" w:type="dxa"/>
          <w:right w:w="15" w:type="dxa"/>
        </w:tblCellMar>
        <w:tblLook w:val="04A0" w:firstRow="1" w:lastRow="0" w:firstColumn="1" w:lastColumn="0" w:noHBand="0" w:noVBand="1"/>
      </w:tblPr>
      <w:tblGrid>
        <w:gridCol w:w="913"/>
        <w:gridCol w:w="7224"/>
        <w:gridCol w:w="1430"/>
      </w:tblGrid>
      <w:tr w:rsidR="002B5333" w:rsidRPr="00251161" w:rsidTr="002B5333">
        <w:tc>
          <w:tcPr>
            <w:tcW w:w="91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lastRenderedPageBreak/>
              <w:t>№</w:t>
            </w:r>
          </w:p>
        </w:tc>
        <w:tc>
          <w:tcPr>
            <w:tcW w:w="722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Название</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Кол-во</w:t>
            </w:r>
          </w:p>
        </w:tc>
      </w:tr>
      <w:tr w:rsidR="002B5333" w:rsidRPr="00251161" w:rsidTr="002B5333">
        <w:tc>
          <w:tcPr>
            <w:tcW w:w="91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722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Английский для детей. Английский алфавит.</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91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c>
          <w:tcPr>
            <w:tcW w:w="722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Английский язык. 4 класс. Электронное приложение к учебнику с </w:t>
            </w:r>
            <w:proofErr w:type="spellStart"/>
            <w:r w:rsidRPr="00251161">
              <w:rPr>
                <w:rFonts w:ascii="Times New Roman" w:eastAsia="Times New Roman" w:hAnsi="Times New Roman" w:cs="Times New Roman"/>
                <w:lang w:eastAsia="ru-RU"/>
              </w:rPr>
              <w:t>аудированием</w:t>
            </w:r>
            <w:proofErr w:type="spellEnd"/>
            <w:r w:rsidRPr="00251161">
              <w:rPr>
                <w:rFonts w:ascii="Times New Roman" w:eastAsia="Times New Roman" w:hAnsi="Times New Roman" w:cs="Times New Roman"/>
                <w:lang w:eastAsia="ru-RU"/>
              </w:rPr>
              <w:t>.</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91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w:t>
            </w:r>
          </w:p>
        </w:tc>
        <w:tc>
          <w:tcPr>
            <w:tcW w:w="722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Английский язык. 2 класс. Электронное приложение к учебнику с </w:t>
            </w:r>
            <w:proofErr w:type="spellStart"/>
            <w:r w:rsidRPr="00251161">
              <w:rPr>
                <w:rFonts w:ascii="Times New Roman" w:eastAsia="Times New Roman" w:hAnsi="Times New Roman" w:cs="Times New Roman"/>
                <w:lang w:eastAsia="ru-RU"/>
              </w:rPr>
              <w:t>аудированием</w:t>
            </w:r>
            <w:proofErr w:type="spellEnd"/>
            <w:r w:rsidRPr="00251161">
              <w:rPr>
                <w:rFonts w:ascii="Times New Roman" w:eastAsia="Times New Roman" w:hAnsi="Times New Roman" w:cs="Times New Roman"/>
                <w:lang w:eastAsia="ru-RU"/>
              </w:rPr>
              <w:t>.</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r>
      <w:tr w:rsidR="002B5333" w:rsidRPr="00251161" w:rsidTr="002B5333">
        <w:tc>
          <w:tcPr>
            <w:tcW w:w="91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w:t>
            </w:r>
          </w:p>
        </w:tc>
        <w:tc>
          <w:tcPr>
            <w:tcW w:w="722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Английский язык. 3 класс. Электронное приложение к учебнику с </w:t>
            </w:r>
            <w:proofErr w:type="spellStart"/>
            <w:r w:rsidRPr="00251161">
              <w:rPr>
                <w:rFonts w:ascii="Times New Roman" w:eastAsia="Times New Roman" w:hAnsi="Times New Roman" w:cs="Times New Roman"/>
                <w:lang w:eastAsia="ru-RU"/>
              </w:rPr>
              <w:t>аудированием</w:t>
            </w:r>
            <w:proofErr w:type="spellEnd"/>
            <w:r w:rsidRPr="00251161">
              <w:rPr>
                <w:rFonts w:ascii="Times New Roman" w:eastAsia="Times New Roman" w:hAnsi="Times New Roman" w:cs="Times New Roman"/>
                <w:lang w:eastAsia="ru-RU"/>
              </w:rPr>
              <w:t>.</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r>
      <w:tr w:rsidR="002B5333" w:rsidRPr="00251161" w:rsidTr="002B5333">
        <w:tc>
          <w:tcPr>
            <w:tcW w:w="91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w:t>
            </w:r>
          </w:p>
        </w:tc>
        <w:tc>
          <w:tcPr>
            <w:tcW w:w="722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Английский язык. 6 класс. Электронное приложение к учебнику с </w:t>
            </w:r>
            <w:proofErr w:type="spellStart"/>
            <w:r w:rsidRPr="00251161">
              <w:rPr>
                <w:rFonts w:ascii="Times New Roman" w:eastAsia="Times New Roman" w:hAnsi="Times New Roman" w:cs="Times New Roman"/>
                <w:lang w:eastAsia="ru-RU"/>
              </w:rPr>
              <w:t>аудированием</w:t>
            </w:r>
            <w:proofErr w:type="spellEnd"/>
            <w:r w:rsidRPr="00251161">
              <w:rPr>
                <w:rFonts w:ascii="Times New Roman" w:eastAsia="Times New Roman" w:hAnsi="Times New Roman" w:cs="Times New Roman"/>
                <w:lang w:eastAsia="ru-RU"/>
              </w:rPr>
              <w:t>.</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r>
      <w:tr w:rsidR="002B5333" w:rsidRPr="00251161" w:rsidTr="002B5333">
        <w:tc>
          <w:tcPr>
            <w:tcW w:w="91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w:t>
            </w:r>
          </w:p>
        </w:tc>
        <w:tc>
          <w:tcPr>
            <w:tcW w:w="722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Английский язык. 7 класс. Электронное приложение к учебнику с </w:t>
            </w:r>
            <w:proofErr w:type="spellStart"/>
            <w:r w:rsidRPr="00251161">
              <w:rPr>
                <w:rFonts w:ascii="Times New Roman" w:eastAsia="Times New Roman" w:hAnsi="Times New Roman" w:cs="Times New Roman"/>
                <w:lang w:eastAsia="ru-RU"/>
              </w:rPr>
              <w:t>аудированием</w:t>
            </w:r>
            <w:proofErr w:type="spellEnd"/>
            <w:r w:rsidRPr="00251161">
              <w:rPr>
                <w:rFonts w:ascii="Times New Roman" w:eastAsia="Times New Roman" w:hAnsi="Times New Roman" w:cs="Times New Roman"/>
                <w:lang w:eastAsia="ru-RU"/>
              </w:rPr>
              <w:t>.</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r>
      <w:tr w:rsidR="002B5333" w:rsidRPr="00251161" w:rsidTr="002B5333">
        <w:tc>
          <w:tcPr>
            <w:tcW w:w="91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w:t>
            </w:r>
          </w:p>
        </w:tc>
        <w:tc>
          <w:tcPr>
            <w:tcW w:w="722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Rainbow</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English</w:t>
            </w:r>
            <w:proofErr w:type="spellEnd"/>
            <w:r w:rsidRPr="00251161">
              <w:rPr>
                <w:rFonts w:ascii="Times New Roman" w:eastAsia="Times New Roman" w:hAnsi="Times New Roman" w:cs="Times New Roman"/>
                <w:lang w:eastAsia="ru-RU"/>
              </w:rPr>
              <w:t xml:space="preserve">. Афанасьева О.В., Михеева И.В. Английский язык. 2 класс. </w:t>
            </w:r>
            <w:proofErr w:type="spellStart"/>
            <w:r w:rsidRPr="00251161">
              <w:rPr>
                <w:rFonts w:ascii="Times New Roman" w:eastAsia="Times New Roman" w:hAnsi="Times New Roman" w:cs="Times New Roman"/>
                <w:lang w:eastAsia="ru-RU"/>
              </w:rPr>
              <w:t>Аудиоприложение</w:t>
            </w:r>
            <w:proofErr w:type="spellEnd"/>
            <w:r w:rsidRPr="00251161">
              <w:rPr>
                <w:rFonts w:ascii="Times New Roman" w:eastAsia="Times New Roman" w:hAnsi="Times New Roman" w:cs="Times New Roman"/>
                <w:lang w:eastAsia="ru-RU"/>
              </w:rPr>
              <w:t xml:space="preserve"> к учебнику и рабочей тетради.</w:t>
            </w:r>
          </w:p>
        </w:tc>
        <w:tc>
          <w:tcPr>
            <w:tcW w:w="143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w:t>
            </w:r>
          </w:p>
        </w:tc>
      </w:tr>
    </w:tbl>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aps/>
          <w:color w:val="000000"/>
          <w:lang w:eastAsia="ru-RU"/>
        </w:rPr>
        <w:t>МАТЕРИАЛЬНО-ТЕХНИЧЕСКАЯ ОСНАЩЕННОСТЬ КАБИНЕТА ИСТОРИИ</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Компьютер</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Мультимедийный проектор</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Экран</w:t>
      </w:r>
    </w:p>
    <w:p w:rsidR="002B5333" w:rsidRPr="00251161" w:rsidRDefault="002B5333" w:rsidP="00C46FDB">
      <w:pPr>
        <w:shd w:val="clear" w:color="auto" w:fill="FFFFFF"/>
        <w:spacing w:after="0" w:line="240" w:lineRule="auto"/>
        <w:ind w:left="2421" w:hanging="36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Колонки</w:t>
      </w:r>
    </w:p>
    <w:tbl>
      <w:tblPr>
        <w:tblW w:w="0" w:type="auto"/>
        <w:tblCellMar>
          <w:top w:w="15" w:type="dxa"/>
          <w:left w:w="15" w:type="dxa"/>
          <w:bottom w:w="15" w:type="dxa"/>
          <w:right w:w="15" w:type="dxa"/>
        </w:tblCellMar>
        <w:tblLook w:val="04A0" w:firstRow="1" w:lastRow="0" w:firstColumn="1" w:lastColumn="0" w:noHBand="0" w:noVBand="1"/>
      </w:tblPr>
      <w:tblGrid>
        <w:gridCol w:w="1558"/>
        <w:gridCol w:w="7229"/>
      </w:tblGrid>
      <w:tr w:rsidR="002B5333" w:rsidRPr="00251161" w:rsidTr="002B5333">
        <w:trPr>
          <w:trHeight w:val="314"/>
        </w:trPr>
        <w:tc>
          <w:tcPr>
            <w:tcW w:w="155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w:t>
            </w:r>
          </w:p>
        </w:tc>
        <w:tc>
          <w:tcPr>
            <w:tcW w:w="7229" w:type="dxa"/>
            <w:tcBorders>
              <w:top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Комплекты учебных карт ИСТОРИЯ</w:t>
            </w:r>
          </w:p>
        </w:tc>
      </w:tr>
      <w:tr w:rsidR="002B5333" w:rsidRPr="00251161" w:rsidTr="002B5333">
        <w:trPr>
          <w:trHeight w:val="314"/>
        </w:trPr>
        <w:tc>
          <w:tcPr>
            <w:tcW w:w="1558"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К-1600</w:t>
            </w:r>
          </w:p>
        </w:tc>
        <w:tc>
          <w:tcPr>
            <w:tcW w:w="7229"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Комплект настенных учебных карт. История России</w:t>
            </w:r>
          </w:p>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6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 xml:space="preserve">. (10 карт + </w:t>
            </w:r>
            <w:proofErr w:type="spellStart"/>
            <w:r w:rsidRPr="00251161">
              <w:rPr>
                <w:rFonts w:ascii="Times New Roman" w:eastAsia="Times New Roman" w:hAnsi="Times New Roman" w:cs="Times New Roman"/>
                <w:b/>
                <w:bCs/>
                <w:lang w:eastAsia="ru-RU"/>
              </w:rPr>
              <w:t>методич</w:t>
            </w:r>
            <w:proofErr w:type="spellEnd"/>
            <w:r w:rsidRPr="00251161">
              <w:rPr>
                <w:rFonts w:ascii="Times New Roman" w:eastAsia="Times New Roman" w:hAnsi="Times New Roman" w:cs="Times New Roman"/>
                <w:b/>
                <w:bCs/>
                <w:lang w:eastAsia="ru-RU"/>
              </w:rPr>
              <w:t>. рек.)</w:t>
            </w:r>
          </w:p>
        </w:tc>
      </w:tr>
      <w:tr w:rsidR="002B5333" w:rsidRPr="00251161" w:rsidTr="002B5333">
        <w:trPr>
          <w:trHeight w:val="314"/>
        </w:trPr>
        <w:tc>
          <w:tcPr>
            <w:tcW w:w="1558"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К-1700</w:t>
            </w:r>
          </w:p>
        </w:tc>
        <w:tc>
          <w:tcPr>
            <w:tcW w:w="7229"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Комплект настенных учебных карт. История России</w:t>
            </w:r>
          </w:p>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7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 xml:space="preserve">. (12 карт + </w:t>
            </w:r>
            <w:proofErr w:type="spellStart"/>
            <w:r w:rsidRPr="00251161">
              <w:rPr>
                <w:rFonts w:ascii="Times New Roman" w:eastAsia="Times New Roman" w:hAnsi="Times New Roman" w:cs="Times New Roman"/>
                <w:b/>
                <w:bCs/>
                <w:lang w:eastAsia="ru-RU"/>
              </w:rPr>
              <w:t>методич</w:t>
            </w:r>
            <w:proofErr w:type="spellEnd"/>
            <w:r w:rsidRPr="00251161">
              <w:rPr>
                <w:rFonts w:ascii="Times New Roman" w:eastAsia="Times New Roman" w:hAnsi="Times New Roman" w:cs="Times New Roman"/>
                <w:b/>
                <w:bCs/>
                <w:lang w:eastAsia="ru-RU"/>
              </w:rPr>
              <w:t>. рек)</w:t>
            </w:r>
          </w:p>
        </w:tc>
      </w:tr>
      <w:tr w:rsidR="002B5333" w:rsidRPr="00251161" w:rsidTr="002B5333">
        <w:trPr>
          <w:trHeight w:val="314"/>
        </w:trPr>
        <w:tc>
          <w:tcPr>
            <w:tcW w:w="1558"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К-1800</w:t>
            </w:r>
          </w:p>
        </w:tc>
        <w:tc>
          <w:tcPr>
            <w:tcW w:w="7229"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Комплект настенных учебных карт. История России</w:t>
            </w:r>
          </w:p>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8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 xml:space="preserve">. (12 карт + </w:t>
            </w:r>
            <w:proofErr w:type="spellStart"/>
            <w:r w:rsidRPr="00251161">
              <w:rPr>
                <w:rFonts w:ascii="Times New Roman" w:eastAsia="Times New Roman" w:hAnsi="Times New Roman" w:cs="Times New Roman"/>
                <w:b/>
                <w:bCs/>
                <w:lang w:eastAsia="ru-RU"/>
              </w:rPr>
              <w:t>методич</w:t>
            </w:r>
            <w:proofErr w:type="spellEnd"/>
            <w:r w:rsidRPr="00251161">
              <w:rPr>
                <w:rFonts w:ascii="Times New Roman" w:eastAsia="Times New Roman" w:hAnsi="Times New Roman" w:cs="Times New Roman"/>
                <w:b/>
                <w:bCs/>
                <w:lang w:eastAsia="ru-RU"/>
              </w:rPr>
              <w:t>. рек)</w:t>
            </w:r>
          </w:p>
        </w:tc>
      </w:tr>
      <w:tr w:rsidR="002B5333" w:rsidRPr="00251161" w:rsidTr="002B5333">
        <w:trPr>
          <w:trHeight w:val="314"/>
        </w:trPr>
        <w:tc>
          <w:tcPr>
            <w:tcW w:w="1558"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К-1900</w:t>
            </w:r>
          </w:p>
        </w:tc>
        <w:tc>
          <w:tcPr>
            <w:tcW w:w="7229"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Комплект настенных учебных карт. История России</w:t>
            </w:r>
          </w:p>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9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 xml:space="preserve">. (16 карт + </w:t>
            </w:r>
            <w:proofErr w:type="spellStart"/>
            <w:r w:rsidRPr="00251161">
              <w:rPr>
                <w:rFonts w:ascii="Times New Roman" w:eastAsia="Times New Roman" w:hAnsi="Times New Roman" w:cs="Times New Roman"/>
                <w:b/>
                <w:bCs/>
                <w:lang w:eastAsia="ru-RU"/>
              </w:rPr>
              <w:t>методич</w:t>
            </w:r>
            <w:proofErr w:type="spellEnd"/>
            <w:r w:rsidRPr="00251161">
              <w:rPr>
                <w:rFonts w:ascii="Times New Roman" w:eastAsia="Times New Roman" w:hAnsi="Times New Roman" w:cs="Times New Roman"/>
                <w:b/>
                <w:bCs/>
                <w:lang w:eastAsia="ru-RU"/>
              </w:rPr>
              <w:t>. рек)</w:t>
            </w:r>
          </w:p>
        </w:tc>
      </w:tr>
      <w:tr w:rsidR="002B5333" w:rsidRPr="00251161" w:rsidTr="002B5333">
        <w:trPr>
          <w:trHeight w:val="314"/>
        </w:trPr>
        <w:tc>
          <w:tcPr>
            <w:tcW w:w="1558"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К-2500</w:t>
            </w:r>
          </w:p>
        </w:tc>
        <w:tc>
          <w:tcPr>
            <w:tcW w:w="7229"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 Комплект настенных учебных карт. История Древнего мира 5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 xml:space="preserve">. (15 карт + </w:t>
            </w:r>
            <w:proofErr w:type="spellStart"/>
            <w:r w:rsidRPr="00251161">
              <w:rPr>
                <w:rFonts w:ascii="Times New Roman" w:eastAsia="Times New Roman" w:hAnsi="Times New Roman" w:cs="Times New Roman"/>
                <w:b/>
                <w:bCs/>
                <w:lang w:eastAsia="ru-RU"/>
              </w:rPr>
              <w:t>методич</w:t>
            </w:r>
            <w:proofErr w:type="spellEnd"/>
            <w:r w:rsidRPr="00251161">
              <w:rPr>
                <w:rFonts w:ascii="Times New Roman" w:eastAsia="Times New Roman" w:hAnsi="Times New Roman" w:cs="Times New Roman"/>
                <w:b/>
                <w:bCs/>
                <w:lang w:eastAsia="ru-RU"/>
              </w:rPr>
              <w:t>. рек)</w:t>
            </w:r>
          </w:p>
        </w:tc>
      </w:tr>
      <w:tr w:rsidR="002B5333" w:rsidRPr="00251161" w:rsidTr="002B5333">
        <w:trPr>
          <w:trHeight w:val="314"/>
        </w:trPr>
        <w:tc>
          <w:tcPr>
            <w:tcW w:w="1558"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К-2600</w:t>
            </w:r>
          </w:p>
        </w:tc>
        <w:tc>
          <w:tcPr>
            <w:tcW w:w="7229"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 Комплект настенных учебных карт. История Средних веков 6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 xml:space="preserve">. (13 карт + </w:t>
            </w:r>
            <w:proofErr w:type="spellStart"/>
            <w:r w:rsidRPr="00251161">
              <w:rPr>
                <w:rFonts w:ascii="Times New Roman" w:eastAsia="Times New Roman" w:hAnsi="Times New Roman" w:cs="Times New Roman"/>
                <w:b/>
                <w:bCs/>
                <w:lang w:eastAsia="ru-RU"/>
              </w:rPr>
              <w:t>методич</w:t>
            </w:r>
            <w:proofErr w:type="spellEnd"/>
            <w:r w:rsidRPr="00251161">
              <w:rPr>
                <w:rFonts w:ascii="Times New Roman" w:eastAsia="Times New Roman" w:hAnsi="Times New Roman" w:cs="Times New Roman"/>
                <w:b/>
                <w:bCs/>
                <w:lang w:eastAsia="ru-RU"/>
              </w:rPr>
              <w:t>. рек)</w:t>
            </w:r>
          </w:p>
        </w:tc>
      </w:tr>
      <w:tr w:rsidR="002B5333" w:rsidRPr="00251161" w:rsidTr="002B5333">
        <w:trPr>
          <w:trHeight w:val="314"/>
        </w:trPr>
        <w:tc>
          <w:tcPr>
            <w:tcW w:w="1558"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К-2700</w:t>
            </w:r>
          </w:p>
        </w:tc>
        <w:tc>
          <w:tcPr>
            <w:tcW w:w="7229"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 Комплект настенных учебных карт. История Нового времени XVI-XVIII вв. 7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 xml:space="preserve">. (11 карт + </w:t>
            </w:r>
            <w:proofErr w:type="spellStart"/>
            <w:r w:rsidRPr="00251161">
              <w:rPr>
                <w:rFonts w:ascii="Times New Roman" w:eastAsia="Times New Roman" w:hAnsi="Times New Roman" w:cs="Times New Roman"/>
                <w:b/>
                <w:bCs/>
                <w:lang w:eastAsia="ru-RU"/>
              </w:rPr>
              <w:t>методич</w:t>
            </w:r>
            <w:proofErr w:type="spellEnd"/>
            <w:r w:rsidRPr="00251161">
              <w:rPr>
                <w:rFonts w:ascii="Times New Roman" w:eastAsia="Times New Roman" w:hAnsi="Times New Roman" w:cs="Times New Roman"/>
                <w:b/>
                <w:bCs/>
                <w:lang w:eastAsia="ru-RU"/>
              </w:rPr>
              <w:t>. рек)</w:t>
            </w:r>
          </w:p>
        </w:tc>
      </w:tr>
      <w:tr w:rsidR="002B5333" w:rsidRPr="00251161" w:rsidTr="002B5333">
        <w:trPr>
          <w:trHeight w:val="314"/>
        </w:trPr>
        <w:tc>
          <w:tcPr>
            <w:tcW w:w="1558"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К-2800</w:t>
            </w:r>
          </w:p>
        </w:tc>
        <w:tc>
          <w:tcPr>
            <w:tcW w:w="7229"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 Комплект настенных учебных карт. История Нового времени конца XVIII-XIX </w:t>
            </w:r>
            <w:proofErr w:type="spellStart"/>
            <w:r w:rsidRPr="00251161">
              <w:rPr>
                <w:rFonts w:ascii="Times New Roman" w:eastAsia="Times New Roman" w:hAnsi="Times New Roman" w:cs="Times New Roman"/>
                <w:b/>
                <w:bCs/>
                <w:lang w:eastAsia="ru-RU"/>
              </w:rPr>
              <w:t>вв</w:t>
            </w:r>
            <w:proofErr w:type="spellEnd"/>
            <w:r w:rsidRPr="00251161">
              <w:rPr>
                <w:rFonts w:ascii="Times New Roman" w:eastAsia="Times New Roman" w:hAnsi="Times New Roman" w:cs="Times New Roman"/>
                <w:b/>
                <w:bCs/>
                <w:lang w:eastAsia="ru-RU"/>
              </w:rPr>
              <w:t xml:space="preserve"> 8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 xml:space="preserve">. (11 карт + </w:t>
            </w:r>
            <w:proofErr w:type="spellStart"/>
            <w:r w:rsidRPr="00251161">
              <w:rPr>
                <w:rFonts w:ascii="Times New Roman" w:eastAsia="Times New Roman" w:hAnsi="Times New Roman" w:cs="Times New Roman"/>
                <w:b/>
                <w:bCs/>
                <w:lang w:eastAsia="ru-RU"/>
              </w:rPr>
              <w:t>методич</w:t>
            </w:r>
            <w:proofErr w:type="spellEnd"/>
            <w:r w:rsidRPr="00251161">
              <w:rPr>
                <w:rFonts w:ascii="Times New Roman" w:eastAsia="Times New Roman" w:hAnsi="Times New Roman" w:cs="Times New Roman"/>
                <w:b/>
                <w:bCs/>
                <w:lang w:eastAsia="ru-RU"/>
              </w:rPr>
              <w:t>. рек)</w:t>
            </w:r>
          </w:p>
        </w:tc>
      </w:tr>
      <w:tr w:rsidR="002B5333" w:rsidRPr="00251161" w:rsidTr="002B5333">
        <w:trPr>
          <w:trHeight w:val="314"/>
        </w:trPr>
        <w:tc>
          <w:tcPr>
            <w:tcW w:w="1558"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К-2900</w:t>
            </w:r>
          </w:p>
        </w:tc>
        <w:tc>
          <w:tcPr>
            <w:tcW w:w="7229"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99"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 Комплект настенных учебных карт. Новейшая история. XX - начало XXI века 9 </w:t>
            </w:r>
            <w:proofErr w:type="spellStart"/>
            <w:r w:rsidRPr="00251161">
              <w:rPr>
                <w:rFonts w:ascii="Times New Roman" w:eastAsia="Times New Roman" w:hAnsi="Times New Roman" w:cs="Times New Roman"/>
                <w:b/>
                <w:bCs/>
                <w:lang w:eastAsia="ru-RU"/>
              </w:rPr>
              <w:t>кл</w:t>
            </w:r>
            <w:proofErr w:type="spellEnd"/>
            <w:r w:rsidRPr="00251161">
              <w:rPr>
                <w:rFonts w:ascii="Times New Roman" w:eastAsia="Times New Roman" w:hAnsi="Times New Roman" w:cs="Times New Roman"/>
                <w:b/>
                <w:bCs/>
                <w:lang w:eastAsia="ru-RU"/>
              </w:rPr>
              <w:t xml:space="preserve">. (13 карт + </w:t>
            </w:r>
            <w:proofErr w:type="spellStart"/>
            <w:r w:rsidRPr="00251161">
              <w:rPr>
                <w:rFonts w:ascii="Times New Roman" w:eastAsia="Times New Roman" w:hAnsi="Times New Roman" w:cs="Times New Roman"/>
                <w:b/>
                <w:bCs/>
                <w:lang w:eastAsia="ru-RU"/>
              </w:rPr>
              <w:t>методич</w:t>
            </w:r>
            <w:proofErr w:type="spellEnd"/>
            <w:r w:rsidRPr="00251161">
              <w:rPr>
                <w:rFonts w:ascii="Times New Roman" w:eastAsia="Times New Roman" w:hAnsi="Times New Roman" w:cs="Times New Roman"/>
                <w:b/>
                <w:bCs/>
                <w:lang w:eastAsia="ru-RU"/>
              </w:rPr>
              <w:t>. рек)</w:t>
            </w:r>
          </w:p>
        </w:tc>
      </w:tr>
    </w:tbl>
    <w:p w:rsidR="00C46FDB" w:rsidRPr="00251161" w:rsidRDefault="00C46FDB" w:rsidP="00C46FDB">
      <w:pPr>
        <w:shd w:val="clear" w:color="auto" w:fill="FFFFFF"/>
        <w:spacing w:before="100" w:beforeAutospacing="1" w:after="199" w:line="240" w:lineRule="auto"/>
        <w:jc w:val="center"/>
        <w:rPr>
          <w:rFonts w:ascii="Times New Roman" w:eastAsia="Times New Roman" w:hAnsi="Times New Roman" w:cs="Times New Roman"/>
          <w:b/>
          <w:bCs/>
          <w:color w:val="000000"/>
          <w:u w:val="single"/>
          <w:lang w:eastAsia="ru-RU"/>
        </w:rPr>
      </w:pPr>
    </w:p>
    <w:p w:rsidR="00C46FDB" w:rsidRPr="00251161" w:rsidRDefault="00C46FDB" w:rsidP="00C46FDB">
      <w:pPr>
        <w:shd w:val="clear" w:color="auto" w:fill="FFFFFF"/>
        <w:spacing w:before="100" w:beforeAutospacing="1" w:after="199" w:line="240" w:lineRule="auto"/>
        <w:jc w:val="center"/>
        <w:rPr>
          <w:rFonts w:ascii="Times New Roman" w:eastAsia="Times New Roman" w:hAnsi="Times New Roman" w:cs="Times New Roman"/>
          <w:b/>
          <w:bCs/>
          <w:color w:val="000000"/>
          <w:u w:val="single"/>
          <w:lang w:eastAsia="ru-RU"/>
        </w:rPr>
      </w:pPr>
    </w:p>
    <w:p w:rsidR="002B5333" w:rsidRPr="00251161" w:rsidRDefault="002B5333" w:rsidP="00C46FDB">
      <w:pPr>
        <w:shd w:val="clear" w:color="auto" w:fill="FFFFFF"/>
        <w:spacing w:before="100" w:beforeAutospacing="1" w:after="199"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lastRenderedPageBreak/>
        <w:t>Таблицы</w:t>
      </w:r>
      <w:r w:rsidRPr="00251161">
        <w:rPr>
          <w:rFonts w:ascii="Times New Roman" w:eastAsia="Times New Roman" w:hAnsi="Times New Roman" w:cs="Times New Roman"/>
          <w:noProof/>
          <w:color w:val="000000"/>
          <w:lang w:eastAsia="ru-RU"/>
        </w:rPr>
        <mc:AlternateContent>
          <mc:Choice Requires="wps">
            <w:drawing>
              <wp:inline distT="0" distB="0" distL="0" distR="0" wp14:anchorId="2C7B0E7F" wp14:editId="07E7E4DF">
                <wp:extent cx="304800" cy="304800"/>
                <wp:effectExtent l="0" t="0" r="0" b="0"/>
                <wp:docPr id="12" name="AutoShape 7" descr="https://docviewer.yandex.ru/view/80228922/htmlimage?id=2rjls-2qwgq9vbd31ph17abcbq4a76ah1mirqhmf7le69m15meq8qu5zsqbwacfwaa3aj14f9dq3odnsd8kr29na387r15yi8g6306n0k&amp;name=10ec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https://docviewer.yandex.ru/view/80228922/htmlimage?id=2rjls-2qwgq9vbd31ph17abcbq4a76ah1mirqhmf7le69m15meq8qu5zsqbwacfwaa3aj14f9dq3odnsd8kr29na387r15yi8g6306n0k&amp;name=10ec9.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FlIXfRBAwAAdAYAAA4AAAAAAAAAAAAAAAAALgIAAGRycy9lMm9Eb2MueG1sUEsB&#10;Ai0AFAAGAAgAAAAhAEyg6SzYAAAAAwEAAA8AAAAAAAAAAAAAAAAAmwUAAGRycy9kb3ducmV2Lnht&#10;bFBLBQYAAAAABAAEAPMAAACgBgAAAAA=&#10;" filled="f" stroked="f">
                <o:lock v:ext="edit" aspectratio="t"/>
                <w10:anchorlock/>
              </v:rect>
            </w:pict>
          </mc:Fallback>
        </mc:AlternateContent>
      </w:r>
      <w:r w:rsidRPr="00251161">
        <w:rPr>
          <w:rFonts w:ascii="Times New Roman" w:eastAsia="Times New Roman" w:hAnsi="Times New Roman" w:cs="Times New Roman"/>
          <w:noProof/>
          <w:color w:val="000000"/>
          <w:lang w:eastAsia="ru-RU"/>
        </w:rPr>
        <mc:AlternateContent>
          <mc:Choice Requires="wps">
            <w:drawing>
              <wp:inline distT="0" distB="0" distL="0" distR="0" wp14:anchorId="66440478" wp14:editId="5A6C580B">
                <wp:extent cx="304800" cy="304800"/>
                <wp:effectExtent l="0" t="0" r="0" b="0"/>
                <wp:docPr id="11" name="AutoShape 8" descr="https://docviewer.yandex.ru/view/80228922/htmlimage?id=2rjls-2qwgq9vbd31ph17abcbq4a76ah1mirqhmf7le69m15meq8qu5zsqbwacfwaa3aj14f9dq3odnsd8kr29na387r15yi8g6306n0k&amp;name=f39c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https://docviewer.yandex.ru/view/80228922/htmlimage?id=2rjls-2qwgq9vbd31ph17abcbq4a76ah1mirqhmf7le69m15meq8qu5zsqbwacfwaa3aj14f9dq3odnsd8kr29na387r15yi8g6306n0k&amp;name=f39cf.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E3J7CpBAwAAdAYAAA4AAAAAAAAAAAAAAAAALgIAAGRycy9lMm9Eb2MueG1sUEsB&#10;Ai0AFAAGAAgAAAAhAEyg6SzYAAAAAwEAAA8AAAAAAAAAAAAAAAAAmwUAAGRycy9kb3ducmV2Lnht&#10;bFBLBQYAAAAABAAEAPMAAACgBgAAAAA=&#10;" filled="f" stroked="f">
                <o:lock v:ext="edit" aspectratio="t"/>
                <w10:anchorlock/>
              </v:rect>
            </w:pict>
          </mc:Fallback>
        </mc:AlternateContent>
      </w:r>
    </w:p>
    <w:p w:rsidR="002B5333" w:rsidRPr="00251161" w:rsidRDefault="002B5333" w:rsidP="002B5333">
      <w:pPr>
        <w:shd w:val="clear" w:color="auto" w:fill="FFFFFF"/>
        <w:spacing w:before="100" w:beforeAutospacing="1" w:after="199"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Электронные образовательные ресурсы по истории.</w:t>
      </w:r>
    </w:p>
    <w:p w:rsidR="002B5333" w:rsidRPr="00251161" w:rsidRDefault="002B5333" w:rsidP="002B5333">
      <w:pPr>
        <w:shd w:val="clear" w:color="auto" w:fill="FFFFFF"/>
        <w:spacing w:before="100" w:beforeAutospacing="1" w:after="199"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Художественные фильмы:</w:t>
      </w:r>
    </w:p>
    <w:p w:rsidR="002B5333" w:rsidRPr="00251161" w:rsidRDefault="002B5333" w:rsidP="00C46FDB">
      <w:pPr>
        <w:shd w:val="clear" w:color="auto" w:fill="FFFFFF"/>
        <w:spacing w:after="0" w:line="240" w:lineRule="auto"/>
        <w:ind w:left="2401"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Адмирал Нахимов.</w:t>
      </w:r>
    </w:p>
    <w:p w:rsidR="002B5333" w:rsidRPr="00251161" w:rsidRDefault="002B5333" w:rsidP="00C46FDB">
      <w:pPr>
        <w:shd w:val="clear" w:color="auto" w:fill="FFFFFF"/>
        <w:spacing w:after="0" w:line="240" w:lineRule="auto"/>
        <w:ind w:left="2401" w:right="1229"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Секретные Архивы Инквизиции: Шокирующая Правда Истории (часть 1,2)</w:t>
      </w:r>
    </w:p>
    <w:p w:rsidR="002B5333" w:rsidRPr="00251161" w:rsidRDefault="002B5333" w:rsidP="00C46FDB">
      <w:pPr>
        <w:shd w:val="clear" w:color="auto" w:fill="FFFFFF"/>
        <w:spacing w:after="0" w:line="240" w:lineRule="auto"/>
        <w:ind w:left="2401"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Суворов.</w:t>
      </w:r>
    </w:p>
    <w:p w:rsidR="002B5333" w:rsidRPr="00251161" w:rsidRDefault="002B5333" w:rsidP="00C46FDB">
      <w:pPr>
        <w:shd w:val="clear" w:color="auto" w:fill="FFFFFF"/>
        <w:spacing w:after="0" w:line="240" w:lineRule="auto"/>
        <w:ind w:left="2401"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Гардемарины 3.</w:t>
      </w:r>
    </w:p>
    <w:p w:rsidR="002B5333" w:rsidRPr="00251161" w:rsidRDefault="002B5333" w:rsidP="00C46FDB">
      <w:pPr>
        <w:shd w:val="clear" w:color="auto" w:fill="FFFFFF"/>
        <w:spacing w:after="0" w:line="240" w:lineRule="auto"/>
        <w:ind w:left="2401"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Хиты СССР 4 в 1: Петр Первый (часть 1, 2); Иван Грозный (часть 1, 2)</w:t>
      </w:r>
    </w:p>
    <w:p w:rsidR="002B5333" w:rsidRPr="00251161" w:rsidRDefault="002B5333" w:rsidP="00C46FDB">
      <w:pPr>
        <w:shd w:val="clear" w:color="auto" w:fill="FFFFFF"/>
        <w:spacing w:after="0" w:line="240" w:lineRule="auto"/>
        <w:ind w:left="2401" w:right="1229"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Коллекционный сборник исторических фильмов: Битва при Красных Утесах (часть 1, 2); Герцогиня; АРН: Тамплиер; АРН 2: Королевство в конце пути; Император - основатель династии Мин</w:t>
      </w:r>
    </w:p>
    <w:p w:rsidR="002B5333" w:rsidRPr="00251161" w:rsidRDefault="002B5333" w:rsidP="00C46FDB">
      <w:pPr>
        <w:shd w:val="clear" w:color="auto" w:fill="FFFFFF"/>
        <w:spacing w:after="0" w:line="240" w:lineRule="auto"/>
        <w:ind w:left="2401" w:right="1229"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Освобождение: Огненная дуга; Прорыв; Направление главного удара; Битва за Берлин; Последний штурм.</w:t>
      </w:r>
    </w:p>
    <w:p w:rsidR="002B5333" w:rsidRPr="00251161" w:rsidRDefault="002B5333" w:rsidP="00C46FDB">
      <w:pPr>
        <w:shd w:val="clear" w:color="auto" w:fill="FFFFFF"/>
        <w:spacing w:after="0" w:line="240" w:lineRule="auto"/>
        <w:ind w:left="2401"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8.​ Алеша Попович и </w:t>
      </w:r>
      <w:proofErr w:type="spellStart"/>
      <w:r w:rsidRPr="00251161">
        <w:rPr>
          <w:rFonts w:ascii="Times New Roman" w:eastAsia="Times New Roman" w:hAnsi="Times New Roman" w:cs="Times New Roman"/>
          <w:color w:val="000000"/>
          <w:lang w:eastAsia="ru-RU"/>
        </w:rPr>
        <w:t>Тугарин</w:t>
      </w:r>
      <w:proofErr w:type="spellEnd"/>
      <w:r w:rsidRPr="00251161">
        <w:rPr>
          <w:rFonts w:ascii="Times New Roman" w:eastAsia="Times New Roman" w:hAnsi="Times New Roman" w:cs="Times New Roman"/>
          <w:color w:val="000000"/>
          <w:lang w:eastAsia="ru-RU"/>
        </w:rPr>
        <w:t xml:space="preserve"> Змей (мультфильм)</w:t>
      </w:r>
    </w:p>
    <w:p w:rsidR="002B5333" w:rsidRPr="00251161" w:rsidRDefault="002B5333" w:rsidP="00C46FDB">
      <w:pPr>
        <w:shd w:val="clear" w:color="auto" w:fill="FFFFFF"/>
        <w:spacing w:after="0" w:line="240" w:lineRule="auto"/>
        <w:ind w:left="2401"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 Киноконцерт с участием звезд советского кино: Баллада о любви.</w:t>
      </w:r>
    </w:p>
    <w:p w:rsidR="002B5333" w:rsidRPr="00251161" w:rsidRDefault="002B5333" w:rsidP="00C46FDB">
      <w:pPr>
        <w:shd w:val="clear" w:color="auto" w:fill="FFFFFF"/>
        <w:spacing w:after="0" w:line="240" w:lineRule="auto"/>
        <w:ind w:left="2401"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 Северный Сфинкс.</w:t>
      </w:r>
    </w:p>
    <w:p w:rsidR="002B5333" w:rsidRPr="00251161" w:rsidRDefault="002B5333" w:rsidP="00C46FDB">
      <w:pPr>
        <w:shd w:val="clear" w:color="auto" w:fill="FFFFFF"/>
        <w:spacing w:after="0" w:line="240" w:lineRule="auto"/>
        <w:ind w:left="2401" w:right="1229"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11.​  Легенды и мифы древней Греции: Прометей; Возвращение с Олимпа; Аргонавты; Персей; Геракл у </w:t>
      </w:r>
      <w:proofErr w:type="spellStart"/>
      <w:r w:rsidRPr="00251161">
        <w:rPr>
          <w:rFonts w:ascii="Times New Roman" w:eastAsia="Times New Roman" w:hAnsi="Times New Roman" w:cs="Times New Roman"/>
          <w:color w:val="000000"/>
          <w:lang w:eastAsia="ru-RU"/>
        </w:rPr>
        <w:t>Адмета</w:t>
      </w:r>
      <w:proofErr w:type="spellEnd"/>
      <w:r w:rsidRPr="00251161">
        <w:rPr>
          <w:rFonts w:ascii="Times New Roman" w:eastAsia="Times New Roman" w:hAnsi="Times New Roman" w:cs="Times New Roman"/>
          <w:color w:val="000000"/>
          <w:lang w:eastAsia="ru-RU"/>
        </w:rPr>
        <w:t xml:space="preserve"> (мультфильм).</w:t>
      </w:r>
    </w:p>
    <w:p w:rsidR="002B5333" w:rsidRPr="00251161" w:rsidRDefault="002B5333" w:rsidP="00C46FDB">
      <w:pPr>
        <w:shd w:val="clear" w:color="auto" w:fill="FFFFFF"/>
        <w:spacing w:after="0" w:line="240" w:lineRule="auto"/>
        <w:ind w:left="2401" w:hanging="34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12.​  Демидовы.</w:t>
      </w:r>
    </w:p>
    <w:p w:rsidR="002B5333" w:rsidRPr="00251161" w:rsidRDefault="002B5333" w:rsidP="002B5333">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Документальное кино:</w:t>
      </w:r>
    </w:p>
    <w:p w:rsidR="002B5333" w:rsidRPr="00251161" w:rsidRDefault="002B5333" w:rsidP="00C46FDB">
      <w:pPr>
        <w:shd w:val="clear" w:color="auto" w:fill="FFFFFF"/>
        <w:spacing w:after="0" w:line="240" w:lineRule="auto"/>
        <w:ind w:left="2401" w:right="1129"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1.​ Наследие древних цивилизаций: диск 1 - Санторин и </w:t>
      </w:r>
      <w:proofErr w:type="spellStart"/>
      <w:r w:rsidRPr="00251161">
        <w:rPr>
          <w:rFonts w:ascii="Times New Roman" w:eastAsia="Times New Roman" w:hAnsi="Times New Roman" w:cs="Times New Roman"/>
          <w:color w:val="000000"/>
          <w:lang w:eastAsia="ru-RU"/>
        </w:rPr>
        <w:t>Тера</w:t>
      </w:r>
      <w:proofErr w:type="spellEnd"/>
      <w:r w:rsidRPr="00251161">
        <w:rPr>
          <w:rFonts w:ascii="Times New Roman" w:eastAsia="Times New Roman" w:hAnsi="Times New Roman" w:cs="Times New Roman"/>
          <w:color w:val="000000"/>
          <w:lang w:eastAsia="ru-RU"/>
        </w:rPr>
        <w:t xml:space="preserve">; диск 2 - Карфаген и финикийцы, Древняя Аравия; диск 3 - </w:t>
      </w:r>
      <w:proofErr w:type="spellStart"/>
      <w:r w:rsidRPr="00251161">
        <w:rPr>
          <w:rFonts w:ascii="Times New Roman" w:eastAsia="Times New Roman" w:hAnsi="Times New Roman" w:cs="Times New Roman"/>
          <w:color w:val="000000"/>
          <w:lang w:eastAsia="ru-RU"/>
        </w:rPr>
        <w:t>Микенцы</w:t>
      </w:r>
      <w:proofErr w:type="spellEnd"/>
      <w:r w:rsidRPr="00251161">
        <w:rPr>
          <w:rFonts w:ascii="Times New Roman" w:eastAsia="Times New Roman" w:hAnsi="Times New Roman" w:cs="Times New Roman"/>
          <w:color w:val="000000"/>
          <w:lang w:eastAsia="ru-RU"/>
        </w:rPr>
        <w:t>, Минойская культура</w:t>
      </w:r>
    </w:p>
    <w:p w:rsidR="002B5333" w:rsidRPr="00251161" w:rsidRDefault="002B5333" w:rsidP="00C46FDB">
      <w:pPr>
        <w:shd w:val="clear" w:color="auto" w:fill="FFFFFF"/>
        <w:spacing w:after="0" w:line="240" w:lineRule="auto"/>
        <w:ind w:left="2401"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Иллюстрированная история Российского государства, 4 DVD</w:t>
      </w:r>
    </w:p>
    <w:p w:rsidR="002B5333" w:rsidRPr="00251161" w:rsidRDefault="002B5333" w:rsidP="00C46FDB">
      <w:pPr>
        <w:shd w:val="clear" w:color="auto" w:fill="FFFFFF"/>
        <w:spacing w:after="0" w:line="240" w:lineRule="auto"/>
        <w:ind w:left="2401"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Бронетехника</w:t>
      </w:r>
    </w:p>
    <w:p w:rsidR="002B5333" w:rsidRPr="00251161" w:rsidRDefault="002B5333" w:rsidP="00C46FDB">
      <w:pPr>
        <w:shd w:val="clear" w:color="auto" w:fill="FFFFFF"/>
        <w:spacing w:after="0" w:line="240" w:lineRule="auto"/>
        <w:ind w:left="2401"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Москва. Кремль XX век</w:t>
      </w:r>
    </w:p>
    <w:p w:rsidR="002B5333" w:rsidRPr="00251161" w:rsidRDefault="002B5333" w:rsidP="00C46FDB">
      <w:pPr>
        <w:shd w:val="clear" w:color="auto" w:fill="FFFFFF"/>
        <w:spacing w:after="0" w:line="240" w:lineRule="auto"/>
        <w:ind w:left="2401"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Сокровища московского Кремля: Стены и башни, Соборы</w:t>
      </w:r>
    </w:p>
    <w:p w:rsidR="002B5333" w:rsidRPr="00251161" w:rsidRDefault="002B5333" w:rsidP="00C46FDB">
      <w:pPr>
        <w:shd w:val="clear" w:color="auto" w:fill="FFFFFF"/>
        <w:spacing w:after="0" w:line="240" w:lineRule="auto"/>
        <w:ind w:left="2401" w:right="1129"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Сокровища московского Кремля: Терема, Большой Кремлевский Дворец</w:t>
      </w:r>
    </w:p>
    <w:p w:rsidR="002B5333" w:rsidRPr="00251161" w:rsidRDefault="002B5333" w:rsidP="00C46FDB">
      <w:pPr>
        <w:shd w:val="clear" w:color="auto" w:fill="FFFFFF"/>
        <w:spacing w:after="0" w:line="240" w:lineRule="auto"/>
        <w:ind w:left="2401" w:right="1129"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Сокровища московского Кремля: Оружейная палата, Искусство русского ювелира</w:t>
      </w:r>
    </w:p>
    <w:p w:rsidR="002B5333" w:rsidRPr="00251161" w:rsidRDefault="002B5333" w:rsidP="00C46FDB">
      <w:pPr>
        <w:shd w:val="clear" w:color="auto" w:fill="FFFFFF"/>
        <w:spacing w:after="0" w:line="240" w:lineRule="auto"/>
        <w:ind w:left="2401" w:right="1129"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8.​ Неизвестная война: Величайшее в мире танковое сражение, Война в Арктике</w:t>
      </w:r>
    </w:p>
    <w:p w:rsidR="002B5333" w:rsidRPr="00251161" w:rsidRDefault="002B5333" w:rsidP="00C46FDB">
      <w:pPr>
        <w:shd w:val="clear" w:color="auto" w:fill="FFFFFF"/>
        <w:spacing w:after="0" w:line="240" w:lineRule="auto"/>
        <w:ind w:left="2401" w:right="1129"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9.​ Неизвестная война: Освобождение Украины, Освобождение Белоруссии</w:t>
      </w:r>
    </w:p>
    <w:p w:rsidR="002B5333" w:rsidRPr="00251161" w:rsidRDefault="002B5333" w:rsidP="00C46FDB">
      <w:pPr>
        <w:shd w:val="clear" w:color="auto" w:fill="FFFFFF"/>
        <w:spacing w:after="0" w:line="240" w:lineRule="auto"/>
        <w:ind w:left="2401"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10.Неизвестная война: Битва за Берлин, Союзники</w:t>
      </w:r>
    </w:p>
    <w:p w:rsidR="002B5333" w:rsidRPr="00251161" w:rsidRDefault="002B5333" w:rsidP="00C46FDB">
      <w:pPr>
        <w:shd w:val="clear" w:color="auto" w:fill="FFFFFF"/>
        <w:spacing w:after="0" w:line="240" w:lineRule="auto"/>
        <w:ind w:left="2401" w:right="1129"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11.​ Россия. Забытые годы: История флота российского, История российских железных дорог, История МиГа</w:t>
      </w:r>
    </w:p>
    <w:p w:rsidR="002B5333" w:rsidRPr="00251161" w:rsidRDefault="002B5333" w:rsidP="00C46FDB">
      <w:pPr>
        <w:shd w:val="clear" w:color="auto" w:fill="FFFFFF"/>
        <w:spacing w:after="0" w:line="240" w:lineRule="auto"/>
        <w:ind w:left="2401"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12.Особая Папка: Великие академики</w:t>
      </w:r>
    </w:p>
    <w:p w:rsidR="002B5333" w:rsidRPr="00251161" w:rsidRDefault="002B5333" w:rsidP="00C46FDB">
      <w:pPr>
        <w:shd w:val="clear" w:color="auto" w:fill="FFFFFF"/>
        <w:spacing w:after="0" w:line="240" w:lineRule="auto"/>
        <w:ind w:left="2401"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13.Особая Папка: Вожди мирового пролетариата</w:t>
      </w:r>
    </w:p>
    <w:p w:rsidR="002B5333" w:rsidRPr="00251161" w:rsidRDefault="002B5333" w:rsidP="00C46FDB">
      <w:pPr>
        <w:shd w:val="clear" w:color="auto" w:fill="FFFFFF"/>
        <w:spacing w:after="0" w:line="240" w:lineRule="auto"/>
        <w:ind w:left="2401"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14.Особая Папка: Политбюро СССР</w:t>
      </w:r>
    </w:p>
    <w:p w:rsidR="002B5333" w:rsidRPr="00251161" w:rsidRDefault="002B5333" w:rsidP="00C46FDB">
      <w:pPr>
        <w:shd w:val="clear" w:color="auto" w:fill="FFFFFF"/>
        <w:spacing w:after="0" w:line="240" w:lineRule="auto"/>
        <w:ind w:left="2401"/>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15. Особая Папка: Адольф Гитлер</w:t>
      </w:r>
    </w:p>
    <w:p w:rsidR="002B5333" w:rsidRPr="00251161" w:rsidRDefault="002B5333" w:rsidP="00C46FDB">
      <w:pPr>
        <w:shd w:val="clear" w:color="auto" w:fill="FFFFFF"/>
        <w:spacing w:after="0" w:line="240" w:lineRule="auto"/>
        <w:ind w:left="2401" w:hanging="34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16.Особая Папка: Приспешники Гулага.</w:t>
      </w:r>
    </w:p>
    <w:p w:rsidR="002B5333" w:rsidRPr="00251161" w:rsidRDefault="002B5333" w:rsidP="00C46FDB">
      <w:pPr>
        <w:shd w:val="clear" w:color="auto" w:fill="FFFFFF"/>
        <w:spacing w:after="0" w:line="240" w:lineRule="auto"/>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Учебные диски:</w:t>
      </w:r>
    </w:p>
    <w:p w:rsidR="002B5333" w:rsidRPr="00251161" w:rsidRDefault="002B5333" w:rsidP="00C46FDB">
      <w:pPr>
        <w:shd w:val="clear" w:color="auto" w:fill="FFFFFF"/>
        <w:spacing w:after="0" w:line="240" w:lineRule="auto"/>
        <w:ind w:left="2340" w:hanging="30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1.​ Веселая наука (DVD)</w:t>
      </w:r>
    </w:p>
    <w:p w:rsidR="002B5333" w:rsidRPr="00251161" w:rsidRDefault="002B5333" w:rsidP="00C46FDB">
      <w:pPr>
        <w:shd w:val="clear" w:color="auto" w:fill="FFFFFF"/>
        <w:spacing w:after="0" w:line="240" w:lineRule="auto"/>
        <w:ind w:left="2340" w:hanging="30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2.​ Уроки </w:t>
      </w:r>
      <w:r w:rsidRPr="00251161">
        <w:rPr>
          <w:rFonts w:ascii="Times New Roman" w:eastAsia="Times New Roman" w:hAnsi="Times New Roman" w:cs="Times New Roman"/>
          <w:smallCaps/>
          <w:color w:val="000000"/>
          <w:lang w:eastAsia="ru-RU"/>
        </w:rPr>
        <w:t>истории (DVD)</w:t>
      </w:r>
    </w:p>
    <w:p w:rsidR="002B5333" w:rsidRPr="00251161" w:rsidRDefault="002B5333" w:rsidP="00C46FDB">
      <w:pPr>
        <w:shd w:val="clear" w:color="auto" w:fill="FFFFFF"/>
        <w:spacing w:after="0" w:line="240" w:lineRule="auto"/>
        <w:ind w:left="2340" w:hanging="30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3.​ Гражданская война в России (1917-1921 )(DVD)</w:t>
      </w:r>
    </w:p>
    <w:p w:rsidR="002B5333" w:rsidRPr="00251161" w:rsidRDefault="002B5333" w:rsidP="00C46FDB">
      <w:pPr>
        <w:shd w:val="clear" w:color="auto" w:fill="FFFFFF"/>
        <w:spacing w:after="0" w:line="240" w:lineRule="auto"/>
        <w:ind w:left="2340" w:hanging="30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4.​ Древний </w:t>
      </w:r>
      <w:proofErr w:type="spellStart"/>
      <w:r w:rsidRPr="00251161">
        <w:rPr>
          <w:rFonts w:ascii="Times New Roman" w:eastAsia="Times New Roman" w:hAnsi="Times New Roman" w:cs="Times New Roman"/>
          <w:smallCaps/>
          <w:color w:val="000000"/>
          <w:lang w:eastAsia="ru-RU"/>
        </w:rPr>
        <w:t>Pиm</w:t>
      </w:r>
      <w:proofErr w:type="spellEnd"/>
      <w:r w:rsidRPr="00251161">
        <w:rPr>
          <w:rFonts w:ascii="Times New Roman" w:eastAsia="Times New Roman" w:hAnsi="Times New Roman" w:cs="Times New Roman"/>
          <w:smallCaps/>
          <w:color w:val="000000"/>
          <w:lang w:eastAsia="ru-RU"/>
        </w:rPr>
        <w:t> </w:t>
      </w:r>
      <w:r w:rsidRPr="00251161">
        <w:rPr>
          <w:rFonts w:ascii="Times New Roman" w:eastAsia="Times New Roman" w:hAnsi="Times New Roman" w:cs="Times New Roman"/>
          <w:color w:val="000000"/>
          <w:lang w:eastAsia="ru-RU"/>
        </w:rPr>
        <w:t>(DVD)</w:t>
      </w:r>
    </w:p>
    <w:p w:rsidR="002B5333" w:rsidRPr="00251161" w:rsidRDefault="002B5333" w:rsidP="00C46FDB">
      <w:pPr>
        <w:shd w:val="clear" w:color="auto" w:fill="FFFFFF"/>
        <w:spacing w:after="0" w:line="240" w:lineRule="auto"/>
        <w:ind w:left="2340" w:hanging="30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5.​ Санкт-Петербург 300 лет (DVD)</w:t>
      </w:r>
    </w:p>
    <w:p w:rsidR="002B5333" w:rsidRPr="00251161" w:rsidRDefault="002B5333" w:rsidP="00C46FDB">
      <w:pPr>
        <w:shd w:val="clear" w:color="auto" w:fill="FFFFFF"/>
        <w:spacing w:after="0" w:line="240" w:lineRule="auto"/>
        <w:ind w:left="2340" w:hanging="30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6.​ Древний Египет (DVD)</w:t>
      </w:r>
    </w:p>
    <w:p w:rsidR="002B5333" w:rsidRPr="00251161" w:rsidRDefault="002B5333" w:rsidP="00C46FDB">
      <w:pPr>
        <w:shd w:val="clear" w:color="auto" w:fill="FFFFFF"/>
        <w:spacing w:after="0" w:line="240" w:lineRule="auto"/>
        <w:ind w:left="2340" w:hanging="300"/>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7.​ Древний Рим (DVD)</w:t>
      </w:r>
    </w:p>
    <w:p w:rsidR="002B5333" w:rsidRPr="00251161" w:rsidRDefault="002B5333" w:rsidP="00C46FDB">
      <w:pPr>
        <w:shd w:val="clear" w:color="auto" w:fill="FFFFFF"/>
        <w:spacing w:after="0" w:line="240" w:lineRule="auto"/>
        <w:ind w:left="2340" w:hanging="300"/>
        <w:rPr>
          <w:rFonts w:ascii="Times New Roman" w:eastAsia="Times New Roman" w:hAnsi="Times New Roman" w:cs="Times New Roman"/>
          <w:color w:val="000000"/>
          <w:lang w:val="en-US" w:eastAsia="ru-RU"/>
        </w:rPr>
      </w:pPr>
      <w:r w:rsidRPr="00251161">
        <w:rPr>
          <w:rFonts w:ascii="Times New Roman" w:eastAsia="Times New Roman" w:hAnsi="Times New Roman" w:cs="Times New Roman"/>
          <w:color w:val="000000"/>
          <w:lang w:eastAsia="ru-RU"/>
        </w:rPr>
        <w:lastRenderedPageBreak/>
        <w:t>8.​ Древняя Греция (DVD)</w:t>
      </w:r>
    </w:p>
    <w:tbl>
      <w:tblPr>
        <w:tblW w:w="0" w:type="auto"/>
        <w:tblCellMar>
          <w:top w:w="15" w:type="dxa"/>
          <w:left w:w="15" w:type="dxa"/>
          <w:bottom w:w="15" w:type="dxa"/>
          <w:right w:w="15" w:type="dxa"/>
        </w:tblCellMar>
        <w:tblLook w:val="04A0" w:firstRow="1" w:lastRow="0" w:firstColumn="1" w:lastColumn="0" w:noHBand="0" w:noVBand="1"/>
      </w:tblPr>
      <w:tblGrid>
        <w:gridCol w:w="792"/>
        <w:gridCol w:w="6725"/>
        <w:gridCol w:w="2125"/>
      </w:tblGrid>
      <w:tr w:rsidR="002B5333" w:rsidRPr="00251161" w:rsidTr="002B5333">
        <w:trPr>
          <w:trHeight w:val="314"/>
        </w:trPr>
        <w:tc>
          <w:tcPr>
            <w:tcW w:w="7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b/>
                <w:bCs/>
                <w:lang w:eastAsia="ru-RU"/>
              </w:rPr>
              <w:t>Nп</w:t>
            </w:r>
            <w:proofErr w:type="spellEnd"/>
            <w:r w:rsidRPr="00251161">
              <w:rPr>
                <w:rFonts w:ascii="Times New Roman" w:eastAsia="Times New Roman" w:hAnsi="Times New Roman" w:cs="Times New Roman"/>
                <w:b/>
                <w:bCs/>
                <w:lang w:eastAsia="ru-RU"/>
              </w:rPr>
              <w:t>/п </w:t>
            </w:r>
          </w:p>
        </w:tc>
        <w:tc>
          <w:tcPr>
            <w:tcW w:w="8850" w:type="dxa"/>
            <w:gridSpan w:val="2"/>
            <w:tcBorders>
              <w:top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Демонстрационные комплекты таблиц</w:t>
            </w:r>
          </w:p>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ТЕХНОЛОГИЯ </w:t>
            </w:r>
          </w:p>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w:t>
            </w:r>
          </w:p>
        </w:tc>
      </w:tr>
      <w:tr w:rsidR="002B5333" w:rsidRPr="00251161" w:rsidTr="002B5333">
        <w:trPr>
          <w:trHeight w:val="314"/>
        </w:trPr>
        <w:tc>
          <w:tcPr>
            <w:tcW w:w="792"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6725"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Комплект таблиц: "Технология обработки </w:t>
            </w:r>
            <w:proofErr w:type="spellStart"/>
            <w:r w:rsidRPr="00251161">
              <w:rPr>
                <w:rFonts w:ascii="Times New Roman" w:eastAsia="Times New Roman" w:hAnsi="Times New Roman" w:cs="Times New Roman"/>
                <w:b/>
                <w:bCs/>
                <w:lang w:eastAsia="ru-RU"/>
              </w:rPr>
              <w:t>металлов"+CD</w:t>
            </w:r>
            <w:proofErr w:type="spellEnd"/>
          </w:p>
        </w:tc>
        <w:tc>
          <w:tcPr>
            <w:tcW w:w="2124"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(11 таблиц)</w:t>
            </w:r>
          </w:p>
        </w:tc>
      </w:tr>
      <w:tr w:rsidR="002B5333" w:rsidRPr="00251161" w:rsidTr="002B5333">
        <w:trPr>
          <w:trHeight w:val="314"/>
        </w:trPr>
        <w:tc>
          <w:tcPr>
            <w:tcW w:w="792"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6725"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Комплект таблиц "Технология обработки </w:t>
            </w:r>
            <w:proofErr w:type="spellStart"/>
            <w:r w:rsidRPr="00251161">
              <w:rPr>
                <w:rFonts w:ascii="Times New Roman" w:eastAsia="Times New Roman" w:hAnsi="Times New Roman" w:cs="Times New Roman"/>
                <w:b/>
                <w:bCs/>
                <w:lang w:eastAsia="ru-RU"/>
              </w:rPr>
              <w:t>древесины"+CD</w:t>
            </w:r>
            <w:proofErr w:type="spellEnd"/>
          </w:p>
        </w:tc>
        <w:tc>
          <w:tcPr>
            <w:tcW w:w="2124"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(11 таблиц)</w:t>
            </w:r>
          </w:p>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Настенные</w:t>
            </w:r>
          </w:p>
        </w:tc>
      </w:tr>
      <w:tr w:rsidR="002B5333" w:rsidRPr="00251161" w:rsidTr="002B5333">
        <w:trPr>
          <w:trHeight w:val="314"/>
        </w:trPr>
        <w:tc>
          <w:tcPr>
            <w:tcW w:w="792" w:type="dxa"/>
            <w:tcBorders>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6725"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xml:space="preserve">Комплект таблиц "Электротехнические </w:t>
            </w:r>
            <w:proofErr w:type="spellStart"/>
            <w:r w:rsidRPr="00251161">
              <w:rPr>
                <w:rFonts w:ascii="Times New Roman" w:eastAsia="Times New Roman" w:hAnsi="Times New Roman" w:cs="Times New Roman"/>
                <w:b/>
                <w:bCs/>
                <w:lang w:eastAsia="ru-RU"/>
              </w:rPr>
              <w:t>работы"+CD</w:t>
            </w:r>
            <w:proofErr w:type="spellEnd"/>
          </w:p>
        </w:tc>
        <w:tc>
          <w:tcPr>
            <w:tcW w:w="2124" w:type="dxa"/>
            <w:tcBorders>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(12 таблиц)</w:t>
            </w:r>
          </w:p>
        </w:tc>
      </w:tr>
      <w:tr w:rsidR="002B5333" w:rsidRPr="00251161" w:rsidTr="002B5333">
        <w:trPr>
          <w:trHeight w:val="314"/>
        </w:trPr>
        <w:tc>
          <w:tcPr>
            <w:tcW w:w="79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6725" w:type="dxa"/>
            <w:tcBorders>
              <w:top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Инструкции по ТБ</w:t>
            </w:r>
          </w:p>
        </w:tc>
        <w:tc>
          <w:tcPr>
            <w:tcW w:w="2124" w:type="dxa"/>
            <w:tcBorders>
              <w:top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bl>
    <w:p w:rsidR="002B5333" w:rsidRPr="00251161" w:rsidRDefault="002B5333" w:rsidP="002B5333">
      <w:pPr>
        <w:shd w:val="clear" w:color="auto" w:fill="FFFFFF"/>
        <w:spacing w:before="100" w:beforeAutospacing="1" w:line="240" w:lineRule="auto"/>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Обеспеченность учебной и методической литературой</w:t>
      </w:r>
    </w:p>
    <w:tbl>
      <w:tblPr>
        <w:tblW w:w="0" w:type="auto"/>
        <w:tblCellMar>
          <w:top w:w="15" w:type="dxa"/>
          <w:left w:w="15" w:type="dxa"/>
          <w:bottom w:w="15" w:type="dxa"/>
          <w:right w:w="15" w:type="dxa"/>
        </w:tblCellMar>
        <w:tblLook w:val="04A0" w:firstRow="1" w:lastRow="0" w:firstColumn="1" w:lastColumn="0" w:noHBand="0" w:noVBand="1"/>
      </w:tblPr>
      <w:tblGrid>
        <w:gridCol w:w="1241"/>
        <w:gridCol w:w="5810"/>
        <w:gridCol w:w="2516"/>
      </w:tblGrid>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п/п</w:t>
            </w:r>
          </w:p>
        </w:tc>
        <w:tc>
          <w:tcPr>
            <w:tcW w:w="5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Наименование</w:t>
            </w:r>
          </w:p>
        </w:tc>
        <w:tc>
          <w:tcPr>
            <w:tcW w:w="251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Количество (</w:t>
            </w:r>
            <w:proofErr w:type="spellStart"/>
            <w:r w:rsidRPr="00251161">
              <w:rPr>
                <w:rFonts w:ascii="Times New Roman" w:eastAsia="Times New Roman" w:hAnsi="Times New Roman" w:cs="Times New Roman"/>
                <w:b/>
                <w:bCs/>
                <w:lang w:eastAsia="ru-RU"/>
              </w:rPr>
              <w:t>шт</w:t>
            </w:r>
            <w:proofErr w:type="spellEnd"/>
            <w:r w:rsidRPr="00251161">
              <w:rPr>
                <w:rFonts w:ascii="Times New Roman" w:eastAsia="Times New Roman" w:hAnsi="Times New Roman" w:cs="Times New Roman"/>
                <w:b/>
                <w:bCs/>
                <w:lang w:eastAsia="ru-RU"/>
              </w:rPr>
              <w:t>)</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w:t>
            </w:r>
          </w:p>
        </w:tc>
        <w:tc>
          <w:tcPr>
            <w:tcW w:w="5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Учебники-</w:t>
            </w:r>
          </w:p>
        </w:tc>
        <w:tc>
          <w:tcPr>
            <w:tcW w:w="251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2179/100%</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2</w:t>
            </w:r>
          </w:p>
        </w:tc>
        <w:tc>
          <w:tcPr>
            <w:tcW w:w="5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Художественная литература</w:t>
            </w:r>
          </w:p>
        </w:tc>
        <w:tc>
          <w:tcPr>
            <w:tcW w:w="2516"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9031 шт.</w:t>
            </w: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3</w:t>
            </w:r>
          </w:p>
        </w:tc>
        <w:tc>
          <w:tcPr>
            <w:tcW w:w="5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Методическая литература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4</w:t>
            </w:r>
          </w:p>
        </w:tc>
        <w:tc>
          <w:tcPr>
            <w:tcW w:w="5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Справочники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5</w:t>
            </w:r>
          </w:p>
        </w:tc>
        <w:tc>
          <w:tcPr>
            <w:tcW w:w="5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Энциклопедии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6</w:t>
            </w:r>
          </w:p>
        </w:tc>
        <w:tc>
          <w:tcPr>
            <w:tcW w:w="5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Словари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1241"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7</w:t>
            </w:r>
          </w:p>
        </w:tc>
        <w:tc>
          <w:tcPr>
            <w:tcW w:w="581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Всего</w:t>
            </w:r>
          </w:p>
        </w:tc>
        <w:tc>
          <w:tcPr>
            <w:tcW w:w="2516"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11 210 шт.</w:t>
            </w:r>
          </w:p>
        </w:tc>
      </w:tr>
    </w:tbl>
    <w:p w:rsidR="002B5333" w:rsidRPr="00251161" w:rsidRDefault="002B5333" w:rsidP="002B5333">
      <w:pPr>
        <w:shd w:val="clear" w:color="auto" w:fill="FFFFFF"/>
        <w:spacing w:before="100" w:beforeAutospacing="1" w:after="100" w:afterAutospacing="1" w:line="240" w:lineRule="auto"/>
        <w:ind w:firstLine="454"/>
        <w:jc w:val="center"/>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Оценка материально-технических условий реализации ООП СОО</w:t>
      </w:r>
    </w:p>
    <w:tbl>
      <w:tblPr>
        <w:tblW w:w="0" w:type="auto"/>
        <w:tblCellMar>
          <w:top w:w="15" w:type="dxa"/>
          <w:left w:w="15" w:type="dxa"/>
          <w:bottom w:w="15" w:type="dxa"/>
          <w:right w:w="15" w:type="dxa"/>
        </w:tblCellMar>
        <w:tblLook w:val="04A0" w:firstRow="1" w:lastRow="0" w:firstColumn="1" w:lastColumn="0" w:noHBand="0" w:noVBand="1"/>
      </w:tblPr>
      <w:tblGrid>
        <w:gridCol w:w="559"/>
        <w:gridCol w:w="6267"/>
        <w:gridCol w:w="2970"/>
      </w:tblGrid>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 п/п</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Требования ФГОС, нормативных и локальных актов</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Необходимо/ имеются в наличии</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Учебные кабинеты с автоматизированными рабочими местами обучающихся и педагогических работников</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имеются в наличии</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Лекционные аудитории</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Помещения для занятий учебно-исследовательской и проектной деятельностью, моделированием и техническим творчеством</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имеются в наличии</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Необходимые для реализации учебной и внеурочной деятельности лаборатории и мастерские</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both"/>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 есть только кабинеты и мастерская</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Помещения (кабинеты, мастерские, студии) для занятий музыкой, хореографией и изобразительным искусством</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Лингафонный кабинет</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Библиотека с рабочими зонами, оборудованными читальным залом и книгохранилищами, обеспечивающими сохранность книжного фонда, </w:t>
            </w:r>
            <w:proofErr w:type="spellStart"/>
            <w:r w:rsidRPr="00251161">
              <w:rPr>
                <w:rFonts w:ascii="Times New Roman" w:eastAsia="Times New Roman" w:hAnsi="Times New Roman" w:cs="Times New Roman"/>
                <w:lang w:eastAsia="ru-RU"/>
              </w:rPr>
              <w:t>медиатекой</w:t>
            </w:r>
            <w:proofErr w:type="spellEnd"/>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имеется в наличии, </w:t>
            </w:r>
            <w:proofErr w:type="spellStart"/>
            <w:r w:rsidRPr="00251161">
              <w:rPr>
                <w:rFonts w:ascii="Times New Roman" w:eastAsia="Times New Roman" w:hAnsi="Times New Roman" w:cs="Times New Roman"/>
                <w:lang w:eastAsia="ru-RU"/>
              </w:rPr>
              <w:t>медиатеки</w:t>
            </w:r>
            <w:proofErr w:type="spellEnd"/>
            <w:r w:rsidRPr="00251161">
              <w:rPr>
                <w:rFonts w:ascii="Times New Roman" w:eastAsia="Times New Roman" w:hAnsi="Times New Roman" w:cs="Times New Roman"/>
                <w:lang w:eastAsia="ru-RU"/>
              </w:rPr>
              <w:t xml:space="preserve"> нет</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8</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Актовый зал</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9</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Спортивный зал, спортивная площадка, оснащённые игровым, спортивным оборудованием и инвентарём</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имеются в наличии</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Автогородок</w:t>
            </w:r>
            <w:proofErr w:type="spellEnd"/>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имеются в наличии</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Помещения для медицинского персонала</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13</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имеются в наличии</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14</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Гардеробы, санузлы</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имеются в наличии</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15</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Места личной гигиены</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0202C4">
        <w:tc>
          <w:tcPr>
            <w:tcW w:w="559"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16</w:t>
            </w:r>
          </w:p>
        </w:tc>
        <w:tc>
          <w:tcPr>
            <w:tcW w:w="6267"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Участок (территория) с необходимым набором оснащённых зон</w:t>
            </w:r>
          </w:p>
        </w:tc>
        <w:tc>
          <w:tcPr>
            <w:tcW w:w="297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 требует оснащения и реконструкции</w:t>
            </w:r>
          </w:p>
        </w:tc>
      </w:tr>
    </w:tbl>
    <w:p w:rsidR="002B5333" w:rsidRPr="00251161" w:rsidRDefault="002B5333" w:rsidP="002B5333">
      <w:pPr>
        <w:shd w:val="clear" w:color="auto" w:fill="FFFFFF"/>
        <w:spacing w:line="240" w:lineRule="auto"/>
        <w:rPr>
          <w:rFonts w:ascii="yandex-sans" w:eastAsia="Times New Roman" w:hAnsi="yandex-sans" w:cs="Times New Roman"/>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644"/>
        <w:gridCol w:w="4585"/>
        <w:gridCol w:w="2550"/>
      </w:tblGrid>
      <w:tr w:rsidR="002B5333" w:rsidRPr="00251161" w:rsidTr="002B5333">
        <w:tc>
          <w:tcPr>
            <w:tcW w:w="264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Компоненты оснащения</w:t>
            </w: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Необходимое оборудование и оснащение</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Необходимо/</w:t>
            </w:r>
          </w:p>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b/>
                <w:bCs/>
                <w:lang w:eastAsia="ru-RU"/>
              </w:rPr>
              <w:t>имеется в наличии</w:t>
            </w:r>
          </w:p>
        </w:tc>
      </w:tr>
      <w:tr w:rsidR="002B5333" w:rsidRPr="00251161" w:rsidTr="002B5333">
        <w:tc>
          <w:tcPr>
            <w:tcW w:w="2644"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 Компоненты оснащения учебного (предметного) кабинета уровня среднего общего образования</w:t>
            </w: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 Нормативные документы, программно-методическое обеспечение, локальные акты.</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имеются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 Учебно-методические материалы:</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1.2.1. УМК по предмету</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русский язык и литература;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английский язык;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математика;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информатика;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история и обществознание;</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география;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биология;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физика;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химия;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технология;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физическая культура;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МХК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ОБЖ.</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1.2.2. Дидактические и раздаточные материалы по предмету:</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русский язык и литература;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английский язык;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математика;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информатика;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история и обществознание;</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география;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биология;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физика;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химия;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технология;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физическая культура;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МХК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ОБЖ.</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1.2.3. Аудиозаписи, слайды по содержанию учебного предмета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русский язык и литература;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английский язык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музыка;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история, обществознание</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1.2.4. ТСО, компьютерные, информационно-коммуникационные средства по учебному предмету</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русский язык и литература;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английский язык;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математика;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информатика;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история и обществознание;</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география;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биология;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физика;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химия;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технология;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физическая культура;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МХК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ОБЖ.</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1.2.5. </w:t>
            </w:r>
            <w:r w:rsidRPr="00251161">
              <w:rPr>
                <w:rFonts w:ascii="Times New Roman" w:eastAsia="Times New Roman" w:hAnsi="Times New Roman" w:cs="Times New Roman"/>
                <w:b/>
                <w:bCs/>
                <w:lang w:eastAsia="ru-RU"/>
              </w:rPr>
              <w:t>Учебно-практическое оборудование по предметам:</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русский язык и литература;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английский язык;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математика;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информатика;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история и обществознание;</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география;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биология;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физика;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химия;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технология;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 и 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физическая культура;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 и 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МХК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ОБЖ.</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необходимы</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1.2.6. Оборудование (мебель):</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русский язык и литература;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английский язык;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математика;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информатика;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история и обществознание;</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география;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биология;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физика;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химия;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технология;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физическая культура;</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МХК</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ind w:left="360" w:hanging="360"/>
              <w:rPr>
                <w:rFonts w:ascii="Times New Roman" w:eastAsia="Times New Roman" w:hAnsi="Times New Roman" w:cs="Times New Roman"/>
                <w:lang w:eastAsia="ru-RU"/>
              </w:rPr>
            </w:pPr>
            <w:r w:rsidRPr="00251161">
              <w:rPr>
                <w:rFonts w:ascii="Times New Roman" w:eastAsia="Times New Roman" w:hAnsi="Times New Roman" w:cs="Times New Roman"/>
                <w:lang w:eastAsia="ru-RU"/>
              </w:rPr>
              <w:sym w:font="Symbol" w:char="F0B7"/>
            </w:r>
            <w:r w:rsidRPr="00251161">
              <w:rPr>
                <w:rFonts w:ascii="Times New Roman" w:eastAsia="Times New Roman" w:hAnsi="Times New Roman" w:cs="Times New Roman"/>
                <w:lang w:eastAsia="ru-RU"/>
              </w:rPr>
              <w:t>​ ОБЖ.</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2644" w:type="dxa"/>
            <w:vMerge w:val="restart"/>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 Компоненты оснащения методического кабинета уровня среднего общего образования</w:t>
            </w: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2.1. Нормативные документы федерального, регионального и муниципального уровней, локальные акты</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имеются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2.2. Документация</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имеется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2.3. Комплекты диагностических материалов</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имеются в наличии</w:t>
            </w:r>
          </w:p>
        </w:tc>
      </w:tr>
      <w:tr w:rsidR="002B5333" w:rsidRPr="00251161" w:rsidTr="002B533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after="0" w:line="240" w:lineRule="auto"/>
              <w:rPr>
                <w:rFonts w:ascii="Times New Roman" w:eastAsia="Times New Roman" w:hAnsi="Times New Roman" w:cs="Times New Roman"/>
                <w:lang w:eastAsia="ru-RU"/>
              </w:rPr>
            </w:pPr>
          </w:p>
        </w:tc>
        <w:tc>
          <w:tcPr>
            <w:tcW w:w="458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2.4. Базы данных</w:t>
            </w:r>
          </w:p>
        </w:tc>
        <w:tc>
          <w:tcPr>
            <w:tcW w:w="2550"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имеются в наличии</w:t>
            </w:r>
          </w:p>
        </w:tc>
      </w:tr>
    </w:tbl>
    <w:p w:rsidR="002B5333" w:rsidRPr="00251161" w:rsidRDefault="002B5333" w:rsidP="002B5333">
      <w:pPr>
        <w:shd w:val="clear" w:color="auto" w:fill="FFFFFF"/>
        <w:spacing w:before="100" w:beforeAutospacing="1" w:after="100" w:afterAutospacing="1" w:line="240" w:lineRule="auto"/>
        <w:ind w:firstLine="48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2B5333" w:rsidRPr="00251161" w:rsidRDefault="002B5333" w:rsidP="00C46FDB">
      <w:pPr>
        <w:shd w:val="clear" w:color="auto" w:fill="FFFFFF"/>
        <w:spacing w:after="0" w:line="240" w:lineRule="auto"/>
        <w:ind w:firstLine="105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Кабинеты имеют необходимый методический и дидактический материал, в том числе и технические средства обучения, позволяющие полноценно осуществлять учебно-воспитательный процесс.</w:t>
      </w:r>
    </w:p>
    <w:p w:rsidR="002B5333" w:rsidRPr="00251161" w:rsidRDefault="002B5333" w:rsidP="00C46FDB">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u w:val="single"/>
          <w:lang w:eastAsia="ru-RU"/>
        </w:rPr>
        <w:t>Информационно-образовательная среда образовательного учреждения </w:t>
      </w:r>
      <w:r w:rsidRPr="00251161">
        <w:rPr>
          <w:rFonts w:ascii="Times New Roman" w:eastAsia="Times New Roman" w:hAnsi="Times New Roman" w:cs="Times New Roman"/>
          <w:color w:val="000000"/>
          <w:lang w:eastAsia="ru-RU"/>
        </w:rPr>
        <w:t>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2B5333" w:rsidRPr="00251161" w:rsidRDefault="002B5333" w:rsidP="00C46FDB">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Информационно-образовательная среда гимназии обеспечивает возможность осуществлять в электронной (цифровой) форме следующие виды деятельности:</w:t>
      </w:r>
    </w:p>
    <w:p w:rsidR="002B5333" w:rsidRPr="00251161" w:rsidRDefault="002B5333" w:rsidP="00C46FDB">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планирование образовательного процесса; размещение и сохранение материалов образовательного процесса, в том числе – работ обучающихся и</w:t>
      </w:r>
    </w:p>
    <w:p w:rsidR="002B5333" w:rsidRPr="00251161" w:rsidRDefault="002B5333" w:rsidP="00C46FDB">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w:t>
      </w:r>
    </w:p>
    <w:p w:rsidR="002B5333" w:rsidRPr="00251161" w:rsidRDefault="002B5333" w:rsidP="00C46FDB">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программы начального общего образования; взаимодействие между участниками образовательного процесса, в том числе – дистанционное</w:t>
      </w:r>
    </w:p>
    <w:p w:rsidR="002B5333" w:rsidRPr="00251161" w:rsidRDefault="002B5333" w:rsidP="00C46FDB">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B5333" w:rsidRPr="00251161" w:rsidRDefault="002B5333" w:rsidP="00C46FDB">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B5333" w:rsidRPr="00251161" w:rsidRDefault="002B5333" w:rsidP="00C46FDB">
      <w:pPr>
        <w:shd w:val="clear" w:color="auto" w:fill="FFFFFF"/>
        <w:spacing w:after="0" w:line="240" w:lineRule="auto"/>
        <w:ind w:firstLine="566"/>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sym w:font="Symbol" w:char="F0B7"/>
      </w:r>
      <w:r w:rsidRPr="00251161">
        <w:rPr>
          <w:rFonts w:ascii="Times New Roman" w:eastAsia="Times New Roman" w:hAnsi="Times New Roman" w:cs="Times New Roman"/>
          <w:color w:val="000000"/>
          <w:lang w:eastAsia="ru-RU"/>
        </w:rPr>
        <w:t>​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 соответствии с требованиями Стандарта информационно-методические условия реализации ООП СОО обеспечиваются современной информационно-образовательной средой.</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Под информационно-образовательной средой (или ИОС)</w:t>
      </w:r>
      <w:r w:rsidRPr="00251161">
        <w:rPr>
          <w:rFonts w:ascii="Times New Roman" w:eastAsia="Times New Roman" w:hAnsi="Times New Roman" w:cs="Times New Roman"/>
          <w:color w:val="000000"/>
          <w:lang w:eastAsia="ru-RU"/>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Создаваемая в образовательном учреждении ИОС строится в соответствии со следующей иерархией:</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единая информационно-образовательная среда страны;</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единая информационно-образовательная среда Нижегородской области;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информационно-образовательная среда образовательного учреждения;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предметная информационно-образовательная среда;</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информационно-образовательная среда УМК;</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информационно-образовательная среда компонентов УМК;</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информационно-образовательная среда элементов УМК.</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Основными элементами ИОС являются: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информационно-образовательные ресурсы в виде печатной продукции;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информационно-образовательные ресурсы на сменных оптических носителях;</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информационно-образовательные ресурсы Интернета;</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вычислительная и информационно-телекоммуникационная инфраструктура;</w:t>
      </w:r>
    </w:p>
    <w:p w:rsidR="002B5333" w:rsidRPr="00251161" w:rsidRDefault="002B5333" w:rsidP="00C46FDB">
      <w:pPr>
        <w:shd w:val="clear" w:color="auto" w:fill="FFFFFF"/>
        <w:spacing w:after="100" w:afterAutospacing="1"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Необходимое для использования ИКТ оборудование</w:t>
      </w:r>
      <w:r w:rsidRPr="00251161">
        <w:rPr>
          <w:rFonts w:ascii="Times New Roman" w:eastAsia="Times New Roman" w:hAnsi="Times New Roman" w:cs="Times New Roman"/>
          <w:color w:val="000000"/>
          <w:lang w:eastAsia="ru-RU"/>
        </w:rPr>
        <w:t> отвечает современным требованиям и обеспечивает использование ИКТ:</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 учебной деятельности;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во внеурочной деятельности;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 исследовательской и проектной деятельности;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при измерении, контроле и оценке результатов образования;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i/>
          <w:iCs/>
          <w:color w:val="000000"/>
          <w:lang w:eastAsia="ru-RU"/>
        </w:rPr>
        <w:t>Учебно-методическое и информационное оснащение образовательного процесса</w:t>
      </w:r>
      <w:r w:rsidRPr="00251161">
        <w:rPr>
          <w:rFonts w:ascii="Times New Roman" w:eastAsia="Times New Roman" w:hAnsi="Times New Roman" w:cs="Times New Roman"/>
          <w:color w:val="000000"/>
          <w:lang w:eastAsia="ru-RU"/>
        </w:rPr>
        <w:t> обеспечивает возможность:</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251161">
        <w:rPr>
          <w:rFonts w:ascii="Times New Roman" w:eastAsia="Times New Roman" w:hAnsi="Times New Roman" w:cs="Times New Roman"/>
          <w:color w:val="000000"/>
          <w:lang w:eastAsia="ru-RU"/>
        </w:rPr>
        <w:t>видеосообщений</w:t>
      </w:r>
      <w:proofErr w:type="spellEnd"/>
      <w:r w:rsidRPr="00251161">
        <w:rPr>
          <w:rFonts w:ascii="Times New Roman" w:eastAsia="Times New Roman" w:hAnsi="Times New Roman" w:cs="Times New Roman"/>
          <w:color w:val="000000"/>
          <w:lang w:eastAsia="ru-RU"/>
        </w:rPr>
        <w:t>;</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выступления с аудио-, видео- и графическим экранным сопровождением;</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вывода информации на бумагу и т. п. и в трёхмерную материальную среду (печать);</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информационного подключения к локальной сети и глобальной сети Интернет, входа в информационную среду образовательного учреждения, в том числе через Интернет, размещения </w:t>
      </w:r>
      <w:proofErr w:type="spellStart"/>
      <w:r w:rsidRPr="00251161">
        <w:rPr>
          <w:rFonts w:ascii="Times New Roman" w:eastAsia="Times New Roman" w:hAnsi="Times New Roman" w:cs="Times New Roman"/>
          <w:color w:val="000000"/>
          <w:lang w:eastAsia="ru-RU"/>
        </w:rPr>
        <w:t>гипермедиасообщений</w:t>
      </w:r>
      <w:proofErr w:type="spellEnd"/>
      <w:r w:rsidRPr="00251161">
        <w:rPr>
          <w:rFonts w:ascii="Times New Roman" w:eastAsia="Times New Roman" w:hAnsi="Times New Roman" w:cs="Times New Roman"/>
          <w:color w:val="000000"/>
          <w:lang w:eastAsia="ru-RU"/>
        </w:rPr>
        <w:t xml:space="preserve"> в информационной среде образовательного учреждения;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поиска и получения информации;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использования источников информации на бумажных и цифровых носителях (в том числе в справочниках, словарях, поисковых системах);</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вещания (</w:t>
      </w:r>
      <w:proofErr w:type="spellStart"/>
      <w:r w:rsidRPr="00251161">
        <w:rPr>
          <w:rFonts w:ascii="Times New Roman" w:eastAsia="Times New Roman" w:hAnsi="Times New Roman" w:cs="Times New Roman"/>
          <w:color w:val="000000"/>
          <w:lang w:eastAsia="ru-RU"/>
        </w:rPr>
        <w:t>подкастинга</w:t>
      </w:r>
      <w:proofErr w:type="spellEnd"/>
      <w:r w:rsidRPr="00251161">
        <w:rPr>
          <w:rFonts w:ascii="Times New Roman" w:eastAsia="Times New Roman" w:hAnsi="Times New Roman" w:cs="Times New Roman"/>
          <w:color w:val="000000"/>
          <w:lang w:eastAsia="ru-RU"/>
        </w:rPr>
        <w:t xml:space="preserve">), использования носимых </w:t>
      </w:r>
      <w:proofErr w:type="spellStart"/>
      <w:r w:rsidRPr="00251161">
        <w:rPr>
          <w:rFonts w:ascii="Times New Roman" w:eastAsia="Times New Roman" w:hAnsi="Times New Roman" w:cs="Times New Roman"/>
          <w:color w:val="000000"/>
          <w:lang w:eastAsia="ru-RU"/>
        </w:rPr>
        <w:t>аудиовидеоустройств</w:t>
      </w:r>
      <w:proofErr w:type="spellEnd"/>
      <w:r w:rsidRPr="00251161">
        <w:rPr>
          <w:rFonts w:ascii="Times New Roman" w:eastAsia="Times New Roman" w:hAnsi="Times New Roman" w:cs="Times New Roman"/>
          <w:color w:val="000000"/>
          <w:lang w:eastAsia="ru-RU"/>
        </w:rPr>
        <w:t xml:space="preserve"> для учебной деятельности на уроке и вне урока;</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общения в Интернете, взаимодействия в социальных группах и сетях, участия в форумах, групповой работы над сообщениями (вики);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создания и заполнения баз данных, в том числе определителей; наглядного представления и анализа данных;</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художественного творчества с использованием ручных, электрических 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ИКТ - инструментов, реализации художественно-оформительских и издательских проектов, натурной и рисованной мультипликации;</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занятий по изучению правил дорожного движения с использованием игр, оборудования, а также компьютерных тренажёров;</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lastRenderedPageBreak/>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обеспечения доступа в библиотеке образовательного учреждения к информационным ресурсам Интернета, учебной и художественной литературе, коллекциям </w:t>
      </w:r>
      <w:proofErr w:type="spellStart"/>
      <w:r w:rsidRPr="00251161">
        <w:rPr>
          <w:rFonts w:ascii="Times New Roman" w:eastAsia="Times New Roman" w:hAnsi="Times New Roman" w:cs="Times New Roman"/>
          <w:color w:val="000000"/>
          <w:lang w:eastAsia="ru-RU"/>
        </w:rPr>
        <w:t>медиаресурсов</w:t>
      </w:r>
      <w:proofErr w:type="spellEnd"/>
      <w:r w:rsidRPr="00251161">
        <w:rPr>
          <w:rFonts w:ascii="Times New Roman" w:eastAsia="Times New Roman" w:hAnsi="Times New Roman" w:cs="Times New Roman"/>
          <w:color w:val="000000"/>
          <w:lang w:eastAsia="ru-RU"/>
        </w:rPr>
        <w:t xml:space="preserve"> на электронных носителях, множительной технике для тиражирования учебных и методических </w:t>
      </w:r>
      <w:proofErr w:type="spellStart"/>
      <w:r w:rsidRPr="00251161">
        <w:rPr>
          <w:rFonts w:ascii="Times New Roman" w:eastAsia="Times New Roman" w:hAnsi="Times New Roman" w:cs="Times New Roman"/>
          <w:color w:val="000000"/>
          <w:lang w:eastAsia="ru-RU"/>
        </w:rPr>
        <w:t>тексто</w:t>
      </w:r>
      <w:proofErr w:type="spellEnd"/>
      <w:r w:rsidRPr="00251161">
        <w:rPr>
          <w:rFonts w:ascii="Times New Roman" w:eastAsia="Times New Roman" w:hAnsi="Times New Roman" w:cs="Times New Roman"/>
          <w:color w:val="000000"/>
          <w:lang w:eastAsia="ru-RU"/>
        </w:rPr>
        <w:t xml:space="preserve">-графических и </w:t>
      </w:r>
      <w:proofErr w:type="spellStart"/>
      <w:r w:rsidRPr="00251161">
        <w:rPr>
          <w:rFonts w:ascii="Times New Roman" w:eastAsia="Times New Roman" w:hAnsi="Times New Roman" w:cs="Times New Roman"/>
          <w:color w:val="000000"/>
          <w:lang w:eastAsia="ru-RU"/>
        </w:rPr>
        <w:t>аудиовидеоматериалов</w:t>
      </w:r>
      <w:proofErr w:type="spellEnd"/>
      <w:r w:rsidRPr="00251161">
        <w:rPr>
          <w:rFonts w:ascii="Times New Roman" w:eastAsia="Times New Roman" w:hAnsi="Times New Roman" w:cs="Times New Roman"/>
          <w:color w:val="000000"/>
          <w:lang w:eastAsia="ru-RU"/>
        </w:rPr>
        <w:t>, результатов творческой, научно-исследовательской и проектной деятельности обучающихся;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xml:space="preserve">—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251161">
        <w:rPr>
          <w:rFonts w:ascii="Times New Roman" w:eastAsia="Times New Roman" w:hAnsi="Times New Roman" w:cs="Times New Roman"/>
          <w:color w:val="000000"/>
          <w:lang w:eastAsia="ru-RU"/>
        </w:rPr>
        <w:t>мультимедиасопровождением</w:t>
      </w:r>
      <w:proofErr w:type="spellEnd"/>
      <w:r w:rsidRPr="00251161">
        <w:rPr>
          <w:rFonts w:ascii="Times New Roman" w:eastAsia="Times New Roman" w:hAnsi="Times New Roman" w:cs="Times New Roman"/>
          <w:color w:val="000000"/>
          <w:lang w:eastAsia="ru-RU"/>
        </w:rPr>
        <w:t>;</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выпуска печатных изданий, работы телевидения образовательного учреждения.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Все указанные виды деятельности должны быть обе</w:t>
      </w:r>
      <w:r w:rsidR="00331472" w:rsidRPr="00251161">
        <w:rPr>
          <w:rFonts w:ascii="Times New Roman" w:eastAsia="Times New Roman" w:hAnsi="Times New Roman" w:cs="Times New Roman"/>
          <w:color w:val="000000"/>
          <w:lang w:eastAsia="ru-RU"/>
        </w:rPr>
        <w:t>спечены расходными материалами.</w:t>
      </w:r>
      <w:r w:rsidRPr="00251161">
        <w:rPr>
          <w:rFonts w:ascii="Times New Roman" w:eastAsia="Times New Roman" w:hAnsi="Times New Roman" w:cs="Times New Roman"/>
          <w:noProof/>
          <w:color w:val="000000"/>
          <w:lang w:eastAsia="ru-RU"/>
        </w:rPr>
        <mc:AlternateContent>
          <mc:Choice Requires="wps">
            <w:drawing>
              <wp:inline distT="0" distB="0" distL="0" distR="0" wp14:anchorId="097A7FC8" wp14:editId="3B84D0B5">
                <wp:extent cx="304800" cy="304800"/>
                <wp:effectExtent l="0" t="0" r="0" b="0"/>
                <wp:docPr id="7" name="AutoShape 12" descr="https://docviewer.yandex.ru/view/80228922/htmlimage?id=2rjls-2qwgq9vbd31ph17abcbq4a76ah1mirqhmf7le69m15meq8qu5zsqbwacfwaa3aj14f9dq3odnsd8kr29na387r15yi8g6306n0k&amp;name=s438019.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https://docviewer.yandex.ru/view/80228922/htmlimage?id=2rjls-2qwgq9vbd31ph17abcbq4a76ah1mirqhmf7le69m15meq8qu5zsqbwacfwaa3aj14f9dq3odnsd8kr29na387r15yi8g6306n0k&amp;name=s438019.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1fT9EAwAAdwYAAA4AAAAAAAAAAAAAAAAALgIAAGRycy9lMm9Eb2MueG1s&#10;UEsBAi0AFAAGAAgAAAAhAEyg6SzYAAAAAwEAAA8AAAAAAAAAAAAAAAAAngUAAGRycy9kb3ducmV2&#10;LnhtbFBLBQYAAAAABAAEAPMAAACjBgAAAAA=&#10;" filled="f" stroked="f">
                <o:lock v:ext="edit" aspectratio="t"/>
                <w10:anchorlock/>
              </v:rect>
            </w:pict>
          </mc:Fallback>
        </mc:AlternateContent>
      </w:r>
      <w:r w:rsidRPr="00251161">
        <w:rPr>
          <w:rFonts w:ascii="Times New Roman" w:eastAsia="Times New Roman" w:hAnsi="Times New Roman" w:cs="Times New Roman"/>
          <w:b/>
          <w:bCs/>
          <w:color w:val="000000"/>
          <w:lang w:eastAsia="ru-RU"/>
        </w:rPr>
        <w:t xml:space="preserve">3.3.5. План - график повышения квалификации педагогических и руководящих работников в </w:t>
      </w:r>
      <w:r w:rsidR="00331472" w:rsidRPr="00251161">
        <w:rPr>
          <w:rFonts w:ascii="Times New Roman" w:eastAsia="Times New Roman" w:hAnsi="Times New Roman" w:cs="Times New Roman"/>
          <w:b/>
          <w:bCs/>
          <w:color w:val="000000"/>
          <w:lang w:eastAsia="ru-RU"/>
        </w:rPr>
        <w:t>2017/2018 учебном году</w:t>
      </w:r>
    </w:p>
    <w:p w:rsidR="002B5333" w:rsidRPr="00251161" w:rsidRDefault="002B5333" w:rsidP="002B5333">
      <w:pPr>
        <w:shd w:val="clear" w:color="auto" w:fill="FFFFFF"/>
        <w:spacing w:before="100" w:beforeAutospacing="1" w:after="100" w:afterAutospacing="1" w:line="240" w:lineRule="auto"/>
        <w:ind w:firstLine="454"/>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Основным условием формирования и наращивания необходимого и достаточного кадрового потенциала М</w:t>
      </w:r>
      <w:r w:rsidR="000202C4" w:rsidRPr="00251161">
        <w:rPr>
          <w:rFonts w:ascii="Times New Roman" w:eastAsia="Times New Roman" w:hAnsi="Times New Roman" w:cs="Times New Roman"/>
          <w:color w:val="000000"/>
          <w:lang w:eastAsia="ru-RU"/>
        </w:rPr>
        <w:t>К</w:t>
      </w:r>
      <w:r w:rsidRPr="00251161">
        <w:rPr>
          <w:rFonts w:ascii="Times New Roman" w:eastAsia="Times New Roman" w:hAnsi="Times New Roman" w:cs="Times New Roman"/>
          <w:color w:val="000000"/>
          <w:lang w:eastAsia="ru-RU"/>
        </w:rPr>
        <w:t>ОУ «</w:t>
      </w:r>
      <w:proofErr w:type="spellStart"/>
      <w:r w:rsidR="000202C4" w:rsidRPr="00251161">
        <w:rPr>
          <w:rFonts w:ascii="Times New Roman" w:eastAsia="Times New Roman" w:hAnsi="Times New Roman" w:cs="Times New Roman"/>
          <w:color w:val="000000"/>
          <w:lang w:eastAsia="ru-RU"/>
        </w:rPr>
        <w:t>Куркентс</w:t>
      </w:r>
      <w:r w:rsidRPr="00251161">
        <w:rPr>
          <w:rFonts w:ascii="Times New Roman" w:eastAsia="Times New Roman" w:hAnsi="Times New Roman" w:cs="Times New Roman"/>
          <w:color w:val="000000"/>
          <w:lang w:eastAsia="ru-RU"/>
        </w:rPr>
        <w:t>кая</w:t>
      </w:r>
      <w:proofErr w:type="spellEnd"/>
      <w:r w:rsidRPr="00251161">
        <w:rPr>
          <w:rFonts w:ascii="Times New Roman" w:eastAsia="Times New Roman" w:hAnsi="Times New Roman" w:cs="Times New Roman"/>
          <w:color w:val="000000"/>
          <w:lang w:eastAsia="ru-RU"/>
        </w:rPr>
        <w:t xml:space="preserve"> СОШ</w:t>
      </w:r>
      <w:r w:rsidR="000202C4" w:rsidRPr="00251161">
        <w:rPr>
          <w:rFonts w:ascii="Times New Roman" w:eastAsia="Times New Roman" w:hAnsi="Times New Roman" w:cs="Times New Roman"/>
          <w:color w:val="000000"/>
          <w:lang w:eastAsia="ru-RU"/>
        </w:rPr>
        <w:t xml:space="preserve"> №1 </w:t>
      </w:r>
      <w:proofErr w:type="spellStart"/>
      <w:r w:rsidR="000202C4" w:rsidRPr="00251161">
        <w:rPr>
          <w:rFonts w:ascii="Times New Roman" w:eastAsia="Times New Roman" w:hAnsi="Times New Roman" w:cs="Times New Roman"/>
          <w:color w:val="000000"/>
          <w:lang w:eastAsia="ru-RU"/>
        </w:rPr>
        <w:t>им.М.М.Рагимова</w:t>
      </w:r>
      <w:proofErr w:type="spellEnd"/>
      <w:r w:rsidRPr="00251161">
        <w:rPr>
          <w:rFonts w:ascii="Times New Roman" w:eastAsia="Times New Roman" w:hAnsi="Times New Roman" w:cs="Times New Roman"/>
          <w:color w:val="000000"/>
          <w:lang w:eastAsia="ru-RU"/>
        </w:rPr>
        <w:t>»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tbl>
      <w:tblPr>
        <w:tblW w:w="0" w:type="auto"/>
        <w:tblCellMar>
          <w:top w:w="15" w:type="dxa"/>
          <w:left w:w="15" w:type="dxa"/>
          <w:bottom w:w="15" w:type="dxa"/>
          <w:right w:w="15" w:type="dxa"/>
        </w:tblCellMar>
        <w:tblLook w:val="04A0" w:firstRow="1" w:lastRow="0" w:firstColumn="1" w:lastColumn="0" w:noHBand="0" w:noVBand="1"/>
      </w:tblPr>
      <w:tblGrid>
        <w:gridCol w:w="465"/>
        <w:gridCol w:w="1752"/>
        <w:gridCol w:w="1568"/>
        <w:gridCol w:w="3644"/>
        <w:gridCol w:w="2523"/>
      </w:tblGrid>
      <w:tr w:rsidR="002B5333" w:rsidRPr="00251161" w:rsidTr="00331472">
        <w:tc>
          <w:tcPr>
            <w:tcW w:w="46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п/п</w:t>
            </w:r>
          </w:p>
        </w:tc>
        <w:tc>
          <w:tcPr>
            <w:tcW w:w="175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Ф.И.О. педагога</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Должность</w:t>
            </w:r>
          </w:p>
        </w:tc>
        <w:tc>
          <w:tcPr>
            <w:tcW w:w="3644"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Где проходят курсы</w:t>
            </w:r>
          </w:p>
        </w:tc>
        <w:tc>
          <w:tcPr>
            <w:tcW w:w="2523"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Дата прохождения курсов</w:t>
            </w:r>
          </w:p>
        </w:tc>
      </w:tr>
      <w:tr w:rsidR="002B5333" w:rsidRPr="00251161" w:rsidTr="00331472">
        <w:trPr>
          <w:trHeight w:val="585"/>
        </w:trPr>
        <w:tc>
          <w:tcPr>
            <w:tcW w:w="465"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w:t>
            </w:r>
          </w:p>
        </w:tc>
        <w:tc>
          <w:tcPr>
            <w:tcW w:w="1752"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331472" w:rsidP="00331472">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Шафиева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Наима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Эминбековна</w:t>
            </w:r>
            <w:proofErr w:type="spellEnd"/>
            <w:r w:rsidR="002B5333" w:rsidRPr="00251161">
              <w:rPr>
                <w:rFonts w:ascii="Times New Roman" w:eastAsia="Times New Roman" w:hAnsi="Times New Roman" w:cs="Times New Roman"/>
                <w:lang w:eastAsia="ru-RU"/>
              </w:rPr>
              <w:t xml:space="preserve"> </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2B5333" w:rsidRPr="00251161" w:rsidRDefault="002B5333" w:rsidP="00331472">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Учитель </w:t>
            </w:r>
            <w:r w:rsidR="00331472" w:rsidRPr="00251161">
              <w:rPr>
                <w:rFonts w:ascii="Times New Roman" w:eastAsia="Times New Roman" w:hAnsi="Times New Roman" w:cs="Times New Roman"/>
                <w:lang w:eastAsia="ru-RU"/>
              </w:rPr>
              <w:t>биологии</w:t>
            </w:r>
          </w:p>
        </w:tc>
        <w:tc>
          <w:tcPr>
            <w:tcW w:w="3644" w:type="dxa"/>
            <w:tcBorders>
              <w:top w:val="single" w:sz="6" w:space="0" w:color="000000"/>
              <w:left w:val="single" w:sz="6" w:space="0" w:color="000000"/>
              <w:bottom w:val="single" w:sz="6" w:space="0" w:color="000000"/>
              <w:right w:val="single" w:sz="4" w:space="0" w:color="auto"/>
            </w:tcBorders>
            <w:vAlign w:val="center"/>
            <w:hideMark/>
          </w:tcPr>
          <w:p w:rsidR="002B5333" w:rsidRPr="00251161" w:rsidRDefault="00600639" w:rsidP="00276396">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       </w:t>
            </w:r>
            <w:r w:rsidR="00276396" w:rsidRPr="00251161">
              <w:rPr>
                <w:rFonts w:ascii="Times New Roman" w:eastAsia="Times New Roman" w:hAnsi="Times New Roman" w:cs="Times New Roman"/>
                <w:lang w:eastAsia="ru-RU"/>
              </w:rPr>
              <w:t>Дагестанский институт развития образования</w:t>
            </w:r>
            <w:r w:rsidRPr="00251161">
              <w:rPr>
                <w:rFonts w:ascii="Times New Roman" w:eastAsia="Times New Roman" w:hAnsi="Times New Roman" w:cs="Times New Roman"/>
                <w:lang w:eastAsia="ru-RU"/>
              </w:rPr>
              <w:t xml:space="preserve">  </w:t>
            </w:r>
            <w:r w:rsidR="00276396" w:rsidRPr="00251161">
              <w:rPr>
                <w:rFonts w:ascii="Times New Roman" w:eastAsia="Times New Roman" w:hAnsi="Times New Roman" w:cs="Times New Roman"/>
                <w:lang w:eastAsia="ru-RU"/>
              </w:rPr>
              <w:t>(ДИРО)</w:t>
            </w:r>
            <w:r w:rsidRPr="00251161">
              <w:rPr>
                <w:rFonts w:ascii="Times New Roman" w:eastAsia="Times New Roman" w:hAnsi="Times New Roman" w:cs="Times New Roman"/>
                <w:lang w:eastAsia="ru-RU"/>
              </w:rPr>
              <w:t xml:space="preserve">         </w:t>
            </w:r>
          </w:p>
        </w:tc>
        <w:tc>
          <w:tcPr>
            <w:tcW w:w="2523" w:type="dxa"/>
            <w:tcBorders>
              <w:top w:val="single" w:sz="6" w:space="0" w:color="000000"/>
              <w:left w:val="single" w:sz="4" w:space="0" w:color="auto"/>
              <w:bottom w:val="single" w:sz="6" w:space="0" w:color="000000"/>
              <w:right w:val="single" w:sz="6" w:space="0" w:color="000000"/>
            </w:tcBorders>
            <w:vAlign w:val="center"/>
            <w:hideMark/>
          </w:tcPr>
          <w:p w:rsidR="002B5333"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31472" w:rsidRPr="00251161" w:rsidTr="00251161">
        <w:trPr>
          <w:trHeight w:val="1182"/>
        </w:trPr>
        <w:tc>
          <w:tcPr>
            <w:tcW w:w="465"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w:t>
            </w:r>
          </w:p>
        </w:tc>
        <w:tc>
          <w:tcPr>
            <w:tcW w:w="1752"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Шихрагимова</w:t>
            </w:r>
            <w:proofErr w:type="spellEnd"/>
            <w:r w:rsidRPr="00251161">
              <w:rPr>
                <w:rFonts w:ascii="Times New Roman" w:eastAsia="Times New Roman" w:hAnsi="Times New Roman" w:cs="Times New Roman"/>
                <w:lang w:eastAsia="ru-RU"/>
              </w:rPr>
              <w:t xml:space="preserve"> Анжелика</w:t>
            </w:r>
            <w:r w:rsidR="00F37497" w:rsidRPr="00251161">
              <w:rPr>
                <w:rFonts w:ascii="Times New Roman" w:eastAsia="Times New Roman" w:hAnsi="Times New Roman" w:cs="Times New Roman"/>
                <w:lang w:eastAsia="ru-RU"/>
              </w:rPr>
              <w:t xml:space="preserve"> </w:t>
            </w:r>
            <w:proofErr w:type="spellStart"/>
            <w:r w:rsidR="00F37497" w:rsidRPr="00251161">
              <w:rPr>
                <w:rFonts w:ascii="Times New Roman" w:eastAsia="Times New Roman" w:hAnsi="Times New Roman" w:cs="Times New Roman"/>
                <w:lang w:eastAsia="ru-RU"/>
              </w:rPr>
              <w:t>Меджидовна</w:t>
            </w:r>
            <w:proofErr w:type="spellEnd"/>
          </w:p>
          <w:p w:rsidR="00331472"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331472">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родного языка и литературы</w:t>
            </w:r>
          </w:p>
        </w:tc>
        <w:tc>
          <w:tcPr>
            <w:tcW w:w="3644" w:type="dxa"/>
            <w:tcBorders>
              <w:top w:val="single" w:sz="6" w:space="0" w:color="000000"/>
              <w:left w:val="single" w:sz="6" w:space="0" w:color="000000"/>
              <w:right w:val="single" w:sz="4" w:space="0" w:color="auto"/>
            </w:tcBorders>
            <w:vAlign w:val="center"/>
          </w:tcPr>
          <w:p w:rsidR="00331472" w:rsidRPr="00251161" w:rsidRDefault="00331472"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4" w:space="0" w:color="auto"/>
              <w:right w:val="single" w:sz="6" w:space="0" w:color="000000"/>
            </w:tcBorders>
            <w:vAlign w:val="center"/>
          </w:tcPr>
          <w:p w:rsidR="00331472" w:rsidRPr="00251161" w:rsidRDefault="00331472"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F37497" w:rsidRPr="00251161" w:rsidTr="00F37497">
        <w:trPr>
          <w:trHeight w:val="812"/>
        </w:trPr>
        <w:tc>
          <w:tcPr>
            <w:tcW w:w="465" w:type="dxa"/>
            <w:tcBorders>
              <w:top w:val="single" w:sz="6" w:space="0" w:color="000000"/>
              <w:left w:val="single" w:sz="6" w:space="0" w:color="000000"/>
              <w:bottom w:val="single" w:sz="6" w:space="0" w:color="000000"/>
              <w:right w:val="single" w:sz="6" w:space="0" w:color="000000"/>
            </w:tcBorders>
            <w:vAlign w:val="center"/>
            <w:hideMark/>
          </w:tcPr>
          <w:p w:rsidR="00F37497" w:rsidRPr="00251161" w:rsidRDefault="00F37497"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3.</w:t>
            </w:r>
          </w:p>
        </w:tc>
        <w:tc>
          <w:tcPr>
            <w:tcW w:w="1752" w:type="dxa"/>
            <w:tcBorders>
              <w:top w:val="single" w:sz="6" w:space="0" w:color="000000"/>
              <w:left w:val="single" w:sz="6" w:space="0" w:color="000000"/>
              <w:bottom w:val="single" w:sz="6" w:space="0" w:color="000000"/>
              <w:right w:val="single" w:sz="6" w:space="0" w:color="000000"/>
            </w:tcBorders>
            <w:vAlign w:val="center"/>
            <w:hideMark/>
          </w:tcPr>
          <w:p w:rsidR="00F37497" w:rsidRPr="00251161" w:rsidRDefault="00F37497"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Муталибова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Умужат</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Фикретовна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F37497" w:rsidRPr="00251161" w:rsidRDefault="00F37497"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биологии</w:t>
            </w:r>
          </w:p>
        </w:tc>
        <w:tc>
          <w:tcPr>
            <w:tcW w:w="3644" w:type="dxa"/>
            <w:tcBorders>
              <w:top w:val="single" w:sz="6" w:space="0" w:color="000000"/>
              <w:left w:val="single" w:sz="6" w:space="0" w:color="000000"/>
              <w:right w:val="single" w:sz="6" w:space="0" w:color="000000"/>
            </w:tcBorders>
            <w:vAlign w:val="center"/>
          </w:tcPr>
          <w:p w:rsidR="00F37497"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right w:val="single" w:sz="6" w:space="0" w:color="000000"/>
            </w:tcBorders>
            <w:vAlign w:val="center"/>
          </w:tcPr>
          <w:p w:rsidR="00F37497"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31472" w:rsidRPr="00251161" w:rsidTr="00F37497">
        <w:trPr>
          <w:trHeight w:val="910"/>
        </w:trPr>
        <w:tc>
          <w:tcPr>
            <w:tcW w:w="465"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4.</w:t>
            </w:r>
          </w:p>
        </w:tc>
        <w:tc>
          <w:tcPr>
            <w:tcW w:w="1752"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F37497"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Сейбуллаева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Зурият</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Гаджибубаевна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Учитель </w:t>
            </w:r>
            <w:r w:rsidR="00F37497" w:rsidRPr="00251161">
              <w:rPr>
                <w:rFonts w:ascii="Times New Roman" w:eastAsia="Times New Roman" w:hAnsi="Times New Roman" w:cs="Times New Roman"/>
                <w:lang w:eastAsia="ru-RU"/>
              </w:rPr>
              <w:t>иностранного языка(нем)</w:t>
            </w:r>
          </w:p>
        </w:tc>
        <w:tc>
          <w:tcPr>
            <w:tcW w:w="3644" w:type="dxa"/>
            <w:tcBorders>
              <w:top w:val="single" w:sz="6" w:space="0" w:color="000000"/>
              <w:left w:val="single" w:sz="6" w:space="0" w:color="000000"/>
              <w:bottom w:val="single" w:sz="6" w:space="0" w:color="000000"/>
              <w:right w:val="single" w:sz="6" w:space="0" w:color="000000"/>
            </w:tcBorders>
            <w:vAlign w:val="center"/>
          </w:tcPr>
          <w:p w:rsidR="00331472"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31472"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31472" w:rsidRPr="00251161" w:rsidTr="00F37497">
        <w:trPr>
          <w:trHeight w:val="809"/>
        </w:trPr>
        <w:tc>
          <w:tcPr>
            <w:tcW w:w="465"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5.</w:t>
            </w:r>
          </w:p>
        </w:tc>
        <w:tc>
          <w:tcPr>
            <w:tcW w:w="1752"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F37497"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Джаватов</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Амахан</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Джаватович</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Учитель </w:t>
            </w:r>
            <w:r w:rsidR="00F37497" w:rsidRPr="00251161">
              <w:rPr>
                <w:rFonts w:ascii="Times New Roman" w:eastAsia="Times New Roman" w:hAnsi="Times New Roman" w:cs="Times New Roman"/>
                <w:lang w:eastAsia="ru-RU"/>
              </w:rPr>
              <w:t>ИЗО</w:t>
            </w:r>
          </w:p>
        </w:tc>
        <w:tc>
          <w:tcPr>
            <w:tcW w:w="3644" w:type="dxa"/>
            <w:tcBorders>
              <w:top w:val="single" w:sz="6" w:space="0" w:color="000000"/>
              <w:left w:val="single" w:sz="6" w:space="0" w:color="000000"/>
              <w:bottom w:val="single" w:sz="6" w:space="0" w:color="000000"/>
              <w:right w:val="single" w:sz="6" w:space="0" w:color="000000"/>
            </w:tcBorders>
            <w:vAlign w:val="center"/>
          </w:tcPr>
          <w:p w:rsidR="00331472"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31472"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F37497" w:rsidRPr="00251161" w:rsidTr="00600639">
        <w:trPr>
          <w:trHeight w:val="1004"/>
        </w:trPr>
        <w:tc>
          <w:tcPr>
            <w:tcW w:w="465" w:type="dxa"/>
            <w:tcBorders>
              <w:top w:val="single" w:sz="6" w:space="0" w:color="000000"/>
              <w:left w:val="single" w:sz="6" w:space="0" w:color="000000"/>
              <w:bottom w:val="single" w:sz="6" w:space="0" w:color="000000"/>
              <w:right w:val="single" w:sz="6" w:space="0" w:color="000000"/>
            </w:tcBorders>
            <w:vAlign w:val="center"/>
            <w:hideMark/>
          </w:tcPr>
          <w:p w:rsidR="00F37497" w:rsidRPr="00251161" w:rsidRDefault="00F37497"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6.</w:t>
            </w:r>
          </w:p>
        </w:tc>
        <w:tc>
          <w:tcPr>
            <w:tcW w:w="1752" w:type="dxa"/>
            <w:tcBorders>
              <w:top w:val="single" w:sz="6" w:space="0" w:color="000000"/>
              <w:left w:val="single" w:sz="6" w:space="0" w:color="000000"/>
              <w:bottom w:val="single" w:sz="6" w:space="0" w:color="000000"/>
              <w:right w:val="single" w:sz="6" w:space="0" w:color="000000"/>
            </w:tcBorders>
            <w:vAlign w:val="center"/>
            <w:hideMark/>
          </w:tcPr>
          <w:p w:rsidR="00F37497" w:rsidRPr="00251161" w:rsidRDefault="00F37497"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Казибекова</w:t>
            </w:r>
            <w:proofErr w:type="spellEnd"/>
            <w:r w:rsidRPr="00251161">
              <w:rPr>
                <w:rFonts w:ascii="Times New Roman" w:eastAsia="Times New Roman" w:hAnsi="Times New Roman" w:cs="Times New Roman"/>
                <w:lang w:eastAsia="ru-RU"/>
              </w:rPr>
              <w:t xml:space="preserve"> Ильнара </w:t>
            </w:r>
            <w:proofErr w:type="spellStart"/>
            <w:r w:rsidRPr="00251161">
              <w:rPr>
                <w:rFonts w:ascii="Times New Roman" w:eastAsia="Times New Roman" w:hAnsi="Times New Roman" w:cs="Times New Roman"/>
                <w:lang w:eastAsia="ru-RU"/>
              </w:rPr>
              <w:t>Гаджибубаевна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F37497" w:rsidRPr="00251161" w:rsidRDefault="00F37497"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русского языка и лит.</w:t>
            </w:r>
          </w:p>
        </w:tc>
        <w:tc>
          <w:tcPr>
            <w:tcW w:w="3644" w:type="dxa"/>
            <w:tcBorders>
              <w:top w:val="single" w:sz="6" w:space="0" w:color="000000"/>
              <w:left w:val="single" w:sz="6" w:space="0" w:color="000000"/>
              <w:right w:val="single" w:sz="6" w:space="0" w:color="000000"/>
            </w:tcBorders>
            <w:vAlign w:val="center"/>
          </w:tcPr>
          <w:p w:rsidR="00F37497"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right w:val="single" w:sz="6" w:space="0" w:color="000000"/>
            </w:tcBorders>
            <w:vAlign w:val="center"/>
          </w:tcPr>
          <w:p w:rsidR="00F37497"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31472" w:rsidRPr="00251161" w:rsidTr="00251161">
        <w:trPr>
          <w:trHeight w:val="986"/>
        </w:trPr>
        <w:tc>
          <w:tcPr>
            <w:tcW w:w="465"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7.</w:t>
            </w:r>
          </w:p>
        </w:tc>
        <w:tc>
          <w:tcPr>
            <w:tcW w:w="1752"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F37497"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Меджидова Олеся </w:t>
            </w:r>
            <w:proofErr w:type="spellStart"/>
            <w:r w:rsidRPr="00251161">
              <w:rPr>
                <w:rFonts w:ascii="Times New Roman" w:eastAsia="Times New Roman" w:hAnsi="Times New Roman" w:cs="Times New Roman"/>
                <w:lang w:eastAsia="ru-RU"/>
              </w:rPr>
              <w:t>Зурубековна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F37497" w:rsidRPr="00251161" w:rsidRDefault="00331472"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w:t>
            </w:r>
            <w:r w:rsidR="00F37497" w:rsidRPr="00251161">
              <w:rPr>
                <w:rFonts w:ascii="Times New Roman" w:eastAsia="Times New Roman" w:hAnsi="Times New Roman" w:cs="Times New Roman"/>
                <w:lang w:eastAsia="ru-RU"/>
              </w:rPr>
              <w:t>ль русского языка и литературы.</w:t>
            </w:r>
          </w:p>
          <w:p w:rsidR="00331472"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p>
        </w:tc>
        <w:tc>
          <w:tcPr>
            <w:tcW w:w="3644" w:type="dxa"/>
            <w:tcBorders>
              <w:top w:val="single" w:sz="6" w:space="0" w:color="000000"/>
              <w:left w:val="single" w:sz="6" w:space="0" w:color="000000"/>
              <w:bottom w:val="single" w:sz="6" w:space="0" w:color="000000"/>
              <w:right w:val="single" w:sz="6" w:space="0" w:color="000000"/>
            </w:tcBorders>
            <w:vAlign w:val="center"/>
          </w:tcPr>
          <w:p w:rsidR="00331472"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31472"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31472" w:rsidRPr="00251161" w:rsidTr="00251161">
        <w:trPr>
          <w:trHeight w:val="1105"/>
        </w:trPr>
        <w:tc>
          <w:tcPr>
            <w:tcW w:w="465"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8</w:t>
            </w:r>
            <w:r w:rsidR="00F37497" w:rsidRPr="00251161">
              <w:rPr>
                <w:rFonts w:ascii="Times New Roman" w:eastAsia="Times New Roman" w:hAnsi="Times New Roman" w:cs="Times New Roman"/>
                <w:lang w:eastAsia="ru-RU"/>
              </w:rPr>
              <w:t>.</w:t>
            </w:r>
          </w:p>
        </w:tc>
        <w:tc>
          <w:tcPr>
            <w:tcW w:w="1752"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F37497"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Меджидова </w:t>
            </w:r>
            <w:proofErr w:type="spellStart"/>
            <w:r w:rsidRPr="00251161">
              <w:rPr>
                <w:rFonts w:ascii="Times New Roman" w:eastAsia="Times New Roman" w:hAnsi="Times New Roman" w:cs="Times New Roman"/>
                <w:lang w:eastAsia="ru-RU"/>
              </w:rPr>
              <w:t>Милейсат</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Бадрудиновна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w:t>
            </w:r>
            <w:r w:rsidR="00F37497" w:rsidRPr="00251161">
              <w:rPr>
                <w:rFonts w:ascii="Times New Roman" w:eastAsia="Times New Roman" w:hAnsi="Times New Roman" w:cs="Times New Roman"/>
                <w:lang w:eastAsia="ru-RU"/>
              </w:rPr>
              <w:t>ель русского языка и литературы.</w:t>
            </w:r>
          </w:p>
          <w:p w:rsidR="00331472" w:rsidRPr="00251161" w:rsidRDefault="00331472" w:rsidP="002B5333">
            <w:pPr>
              <w:spacing w:before="100" w:beforeAutospacing="1" w:after="100" w:afterAutospacing="1" w:line="240" w:lineRule="auto"/>
              <w:rPr>
                <w:rFonts w:ascii="Times New Roman" w:eastAsia="Times New Roman" w:hAnsi="Times New Roman" w:cs="Times New Roman"/>
                <w:lang w:eastAsia="ru-RU"/>
              </w:rPr>
            </w:pPr>
          </w:p>
        </w:tc>
        <w:tc>
          <w:tcPr>
            <w:tcW w:w="3644" w:type="dxa"/>
            <w:tcBorders>
              <w:top w:val="single" w:sz="6" w:space="0" w:color="000000"/>
              <w:left w:val="single" w:sz="6" w:space="0" w:color="000000"/>
              <w:bottom w:val="single" w:sz="6" w:space="0" w:color="000000"/>
              <w:right w:val="single" w:sz="6" w:space="0" w:color="000000"/>
            </w:tcBorders>
            <w:vAlign w:val="center"/>
          </w:tcPr>
          <w:p w:rsidR="00331472"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31472"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31472"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F37497"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9.</w:t>
            </w:r>
          </w:p>
        </w:tc>
        <w:tc>
          <w:tcPr>
            <w:tcW w:w="1752"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F37497"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Набиева </w:t>
            </w:r>
            <w:proofErr w:type="spellStart"/>
            <w:r w:rsidRPr="00251161">
              <w:rPr>
                <w:rFonts w:ascii="Times New Roman" w:eastAsia="Times New Roman" w:hAnsi="Times New Roman" w:cs="Times New Roman"/>
                <w:lang w:eastAsia="ru-RU"/>
              </w:rPr>
              <w:t>Авдина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Рабидиновна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331472" w:rsidRPr="00251161" w:rsidRDefault="00331472"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Учитель </w:t>
            </w:r>
            <w:r w:rsidR="00F37497" w:rsidRPr="00251161">
              <w:rPr>
                <w:rFonts w:ascii="Times New Roman" w:eastAsia="Times New Roman" w:hAnsi="Times New Roman" w:cs="Times New Roman"/>
                <w:lang w:eastAsia="ru-RU"/>
              </w:rPr>
              <w:t>технологии</w:t>
            </w:r>
          </w:p>
        </w:tc>
        <w:tc>
          <w:tcPr>
            <w:tcW w:w="3644" w:type="dxa"/>
            <w:tcBorders>
              <w:top w:val="single" w:sz="6" w:space="0" w:color="000000"/>
              <w:left w:val="single" w:sz="6" w:space="0" w:color="000000"/>
              <w:bottom w:val="single" w:sz="6" w:space="0" w:color="000000"/>
              <w:right w:val="single" w:sz="6" w:space="0" w:color="000000"/>
            </w:tcBorders>
            <w:vAlign w:val="center"/>
          </w:tcPr>
          <w:p w:rsidR="00331472"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31472"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25FE4"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10.</w:t>
            </w:r>
          </w:p>
        </w:tc>
        <w:tc>
          <w:tcPr>
            <w:tcW w:w="1752"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Гаджалиева</w:t>
            </w:r>
            <w:proofErr w:type="spellEnd"/>
            <w:r w:rsidRPr="00251161">
              <w:rPr>
                <w:rFonts w:ascii="Times New Roman" w:eastAsia="Times New Roman" w:hAnsi="Times New Roman" w:cs="Times New Roman"/>
                <w:lang w:eastAsia="ru-RU"/>
              </w:rPr>
              <w:t xml:space="preserve"> Лариса </w:t>
            </w:r>
            <w:proofErr w:type="spellStart"/>
            <w:r w:rsidRPr="00251161">
              <w:rPr>
                <w:rFonts w:ascii="Times New Roman" w:eastAsia="Times New Roman" w:hAnsi="Times New Roman" w:cs="Times New Roman"/>
                <w:lang w:eastAsia="ru-RU"/>
              </w:rPr>
              <w:t>Халидовна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математики</w:t>
            </w:r>
          </w:p>
        </w:tc>
        <w:tc>
          <w:tcPr>
            <w:tcW w:w="3644"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25FE4"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11.</w:t>
            </w:r>
          </w:p>
        </w:tc>
        <w:tc>
          <w:tcPr>
            <w:tcW w:w="1752"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Абдулазизов</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Шахпаз</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Абдулазизович</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физики</w:t>
            </w:r>
          </w:p>
        </w:tc>
        <w:tc>
          <w:tcPr>
            <w:tcW w:w="3644"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25FE4"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12.</w:t>
            </w:r>
          </w:p>
        </w:tc>
        <w:tc>
          <w:tcPr>
            <w:tcW w:w="1752"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Мирзебалаева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Балахалум</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Надировна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географии</w:t>
            </w:r>
          </w:p>
        </w:tc>
        <w:tc>
          <w:tcPr>
            <w:tcW w:w="3644"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25FE4"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13.</w:t>
            </w:r>
          </w:p>
        </w:tc>
        <w:tc>
          <w:tcPr>
            <w:tcW w:w="1752"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Бедалова</w:t>
            </w:r>
            <w:proofErr w:type="spellEnd"/>
            <w:r w:rsidRPr="00251161">
              <w:rPr>
                <w:rFonts w:ascii="Times New Roman" w:eastAsia="Times New Roman" w:hAnsi="Times New Roman" w:cs="Times New Roman"/>
                <w:lang w:eastAsia="ru-RU"/>
              </w:rPr>
              <w:t xml:space="preserve"> Людмила </w:t>
            </w:r>
            <w:proofErr w:type="spellStart"/>
            <w:r w:rsidRPr="00251161">
              <w:rPr>
                <w:rFonts w:ascii="Times New Roman" w:eastAsia="Times New Roman" w:hAnsi="Times New Roman" w:cs="Times New Roman"/>
                <w:lang w:eastAsia="ru-RU"/>
              </w:rPr>
              <w:t>Абдукафаровна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психолог</w:t>
            </w:r>
          </w:p>
        </w:tc>
        <w:tc>
          <w:tcPr>
            <w:tcW w:w="3644"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25FE4"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14.</w:t>
            </w:r>
          </w:p>
        </w:tc>
        <w:tc>
          <w:tcPr>
            <w:tcW w:w="1752"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Уружбекова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Шамама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Незирмамедовна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325FE4"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английского языка</w:t>
            </w:r>
          </w:p>
        </w:tc>
        <w:tc>
          <w:tcPr>
            <w:tcW w:w="3644"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25FE4"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val="en-US" w:eastAsia="ru-RU"/>
              </w:rPr>
              <w:t>15.</w:t>
            </w:r>
          </w:p>
        </w:tc>
        <w:tc>
          <w:tcPr>
            <w:tcW w:w="1752"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Алискеров</w:t>
            </w:r>
            <w:proofErr w:type="spellEnd"/>
            <w:r w:rsidRPr="00251161">
              <w:rPr>
                <w:rFonts w:ascii="Times New Roman" w:eastAsia="Times New Roman" w:hAnsi="Times New Roman" w:cs="Times New Roman"/>
                <w:lang w:eastAsia="ru-RU"/>
              </w:rPr>
              <w:t xml:space="preserve"> Абдулла </w:t>
            </w:r>
            <w:proofErr w:type="spellStart"/>
            <w:r w:rsidRPr="00251161">
              <w:rPr>
                <w:rFonts w:ascii="Times New Roman" w:eastAsia="Times New Roman" w:hAnsi="Times New Roman" w:cs="Times New Roman"/>
                <w:lang w:eastAsia="ru-RU"/>
              </w:rPr>
              <w:t>Абилферзович</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физкультуры</w:t>
            </w:r>
          </w:p>
        </w:tc>
        <w:tc>
          <w:tcPr>
            <w:tcW w:w="3644"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25FE4"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16.</w:t>
            </w:r>
          </w:p>
        </w:tc>
        <w:tc>
          <w:tcPr>
            <w:tcW w:w="1752"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Шихрагимов</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Алихан</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Имамович</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технологии</w:t>
            </w:r>
          </w:p>
        </w:tc>
        <w:tc>
          <w:tcPr>
            <w:tcW w:w="3644"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325FE4"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17.</w:t>
            </w:r>
          </w:p>
        </w:tc>
        <w:tc>
          <w:tcPr>
            <w:tcW w:w="1752"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Гаджалиев</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Буржали</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Шихмагомедович</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технологии</w:t>
            </w:r>
          </w:p>
        </w:tc>
        <w:tc>
          <w:tcPr>
            <w:tcW w:w="3644"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325FE4"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600639"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18.</w:t>
            </w:r>
          </w:p>
        </w:tc>
        <w:tc>
          <w:tcPr>
            <w:tcW w:w="1752"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Ибремова</w:t>
            </w:r>
            <w:proofErr w:type="spellEnd"/>
            <w:r w:rsidRPr="00251161">
              <w:rPr>
                <w:rFonts w:ascii="Times New Roman" w:eastAsia="Times New Roman" w:hAnsi="Times New Roman" w:cs="Times New Roman"/>
                <w:lang w:eastAsia="ru-RU"/>
              </w:rPr>
              <w:t xml:space="preserve"> Елена </w:t>
            </w:r>
            <w:proofErr w:type="spellStart"/>
            <w:r w:rsidRPr="00251161">
              <w:rPr>
                <w:rFonts w:ascii="Times New Roman" w:eastAsia="Times New Roman" w:hAnsi="Times New Roman" w:cs="Times New Roman"/>
                <w:lang w:eastAsia="ru-RU"/>
              </w:rPr>
              <w:t>Меликовна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начальных классов</w:t>
            </w:r>
          </w:p>
        </w:tc>
        <w:tc>
          <w:tcPr>
            <w:tcW w:w="3644"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600639"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19.</w:t>
            </w:r>
          </w:p>
        </w:tc>
        <w:tc>
          <w:tcPr>
            <w:tcW w:w="1752"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Абдулаева</w:t>
            </w:r>
            <w:proofErr w:type="spellEnd"/>
            <w:r w:rsidRPr="00251161">
              <w:rPr>
                <w:rFonts w:ascii="Times New Roman" w:eastAsia="Times New Roman" w:hAnsi="Times New Roman" w:cs="Times New Roman"/>
                <w:lang w:eastAsia="ru-RU"/>
              </w:rPr>
              <w:t xml:space="preserve"> Людмила </w:t>
            </w:r>
            <w:proofErr w:type="spellStart"/>
            <w:r w:rsidRPr="00251161">
              <w:rPr>
                <w:rFonts w:ascii="Times New Roman" w:eastAsia="Times New Roman" w:hAnsi="Times New Roman" w:cs="Times New Roman"/>
                <w:lang w:eastAsia="ru-RU"/>
              </w:rPr>
              <w:t>Шихмагомедовна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начальных классов</w:t>
            </w:r>
          </w:p>
        </w:tc>
        <w:tc>
          <w:tcPr>
            <w:tcW w:w="3644"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600639"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20.</w:t>
            </w:r>
          </w:p>
        </w:tc>
        <w:tc>
          <w:tcPr>
            <w:tcW w:w="1752"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Агабекова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Мадина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Шихмагомедовна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начальных классов</w:t>
            </w:r>
          </w:p>
        </w:tc>
        <w:tc>
          <w:tcPr>
            <w:tcW w:w="3644"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600639"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21.</w:t>
            </w:r>
          </w:p>
        </w:tc>
        <w:tc>
          <w:tcPr>
            <w:tcW w:w="1752"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Гаджиева Серафима </w:t>
            </w:r>
            <w:proofErr w:type="spellStart"/>
            <w:r w:rsidRPr="00251161">
              <w:rPr>
                <w:rFonts w:ascii="Times New Roman" w:eastAsia="Times New Roman" w:hAnsi="Times New Roman" w:cs="Times New Roman"/>
                <w:lang w:eastAsia="ru-RU"/>
              </w:rPr>
              <w:t>Имамовна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начальных классов</w:t>
            </w:r>
          </w:p>
        </w:tc>
        <w:tc>
          <w:tcPr>
            <w:tcW w:w="3644"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600639"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22.</w:t>
            </w:r>
          </w:p>
        </w:tc>
        <w:tc>
          <w:tcPr>
            <w:tcW w:w="1752"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Челябова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Равият</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Абдулнетифовна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начальных классов</w:t>
            </w:r>
          </w:p>
        </w:tc>
        <w:tc>
          <w:tcPr>
            <w:tcW w:w="3644"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600639"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23.</w:t>
            </w:r>
          </w:p>
        </w:tc>
        <w:tc>
          <w:tcPr>
            <w:tcW w:w="1752"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proofErr w:type="spellStart"/>
            <w:r w:rsidRPr="00251161">
              <w:rPr>
                <w:rFonts w:ascii="Times New Roman" w:eastAsia="Times New Roman" w:hAnsi="Times New Roman" w:cs="Times New Roman"/>
                <w:lang w:eastAsia="ru-RU"/>
              </w:rPr>
              <w:t>Курбаналиева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Наргиза</w:t>
            </w:r>
            <w:proofErr w:type="spellEnd"/>
            <w:r w:rsidRPr="00251161">
              <w:rPr>
                <w:rFonts w:ascii="Times New Roman" w:eastAsia="Times New Roman" w:hAnsi="Times New Roman" w:cs="Times New Roman"/>
                <w:lang w:eastAsia="ru-RU"/>
              </w:rPr>
              <w:t xml:space="preserve"> </w:t>
            </w:r>
            <w:proofErr w:type="spellStart"/>
            <w:r w:rsidRPr="00251161">
              <w:rPr>
                <w:rFonts w:ascii="Times New Roman" w:eastAsia="Times New Roman" w:hAnsi="Times New Roman" w:cs="Times New Roman"/>
                <w:lang w:eastAsia="ru-RU"/>
              </w:rPr>
              <w:t>Курбаналиевна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начальных классов</w:t>
            </w:r>
          </w:p>
        </w:tc>
        <w:tc>
          <w:tcPr>
            <w:tcW w:w="3644"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ДИРО</w:t>
            </w:r>
          </w:p>
        </w:tc>
        <w:tc>
          <w:tcPr>
            <w:tcW w:w="2523"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r w:rsidR="00600639" w:rsidRPr="00251161" w:rsidTr="00325FE4">
        <w:trPr>
          <w:trHeight w:val="848"/>
        </w:trPr>
        <w:tc>
          <w:tcPr>
            <w:tcW w:w="465"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lastRenderedPageBreak/>
              <w:t>24.</w:t>
            </w:r>
          </w:p>
        </w:tc>
        <w:tc>
          <w:tcPr>
            <w:tcW w:w="1752"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2B5333">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 xml:space="preserve">Набиева Диана </w:t>
            </w:r>
            <w:proofErr w:type="spellStart"/>
            <w:r w:rsidRPr="00251161">
              <w:rPr>
                <w:rFonts w:ascii="Times New Roman" w:eastAsia="Times New Roman" w:hAnsi="Times New Roman" w:cs="Times New Roman"/>
                <w:lang w:eastAsia="ru-RU"/>
              </w:rPr>
              <w:t>Фейзулаховна</w:t>
            </w:r>
            <w:proofErr w:type="spellEnd"/>
          </w:p>
        </w:tc>
        <w:tc>
          <w:tcPr>
            <w:tcW w:w="1568"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600639" w:rsidP="00F37497">
            <w:pPr>
              <w:spacing w:before="100" w:beforeAutospacing="1" w:after="100" w:afterAutospacing="1" w:line="240" w:lineRule="auto"/>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Учитель начальных классов</w:t>
            </w:r>
          </w:p>
        </w:tc>
        <w:tc>
          <w:tcPr>
            <w:tcW w:w="3644"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Дагестанский институт развития образования</w:t>
            </w:r>
          </w:p>
        </w:tc>
        <w:tc>
          <w:tcPr>
            <w:tcW w:w="2523" w:type="dxa"/>
            <w:tcBorders>
              <w:top w:val="single" w:sz="6" w:space="0" w:color="000000"/>
              <w:left w:val="single" w:sz="6" w:space="0" w:color="000000"/>
              <w:bottom w:val="single" w:sz="6" w:space="0" w:color="000000"/>
              <w:right w:val="single" w:sz="6" w:space="0" w:color="000000"/>
            </w:tcBorders>
            <w:vAlign w:val="center"/>
          </w:tcPr>
          <w:p w:rsidR="00600639" w:rsidRPr="00251161" w:rsidRDefault="00276396" w:rsidP="00276396">
            <w:pPr>
              <w:spacing w:before="100" w:beforeAutospacing="1" w:after="100" w:afterAutospacing="1" w:line="240" w:lineRule="auto"/>
              <w:jc w:val="center"/>
              <w:rPr>
                <w:rFonts w:ascii="Times New Roman" w:eastAsia="Times New Roman" w:hAnsi="Times New Roman" w:cs="Times New Roman"/>
                <w:lang w:eastAsia="ru-RU"/>
              </w:rPr>
            </w:pPr>
            <w:r w:rsidRPr="00251161">
              <w:rPr>
                <w:rFonts w:ascii="Times New Roman" w:eastAsia="Times New Roman" w:hAnsi="Times New Roman" w:cs="Times New Roman"/>
                <w:lang w:eastAsia="ru-RU"/>
              </w:rPr>
              <w:t>По графику</w:t>
            </w:r>
          </w:p>
        </w:tc>
      </w:tr>
    </w:tbl>
    <w:p w:rsidR="002B5333" w:rsidRPr="00251161" w:rsidRDefault="002B5333" w:rsidP="00C46FDB">
      <w:pPr>
        <w:shd w:val="clear" w:color="auto" w:fill="FFFFFF"/>
        <w:spacing w:after="0" w:line="240" w:lineRule="auto"/>
        <w:ind w:firstLine="566"/>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Формы повышения квалификации педагогических кадров:</w:t>
      </w:r>
    </w:p>
    <w:p w:rsidR="002B5333" w:rsidRPr="00251161" w:rsidRDefault="002B5333" w:rsidP="00C46FDB">
      <w:pPr>
        <w:shd w:val="clear" w:color="auto" w:fill="FFFFFF"/>
        <w:spacing w:after="0" w:line="240" w:lineRule="auto"/>
        <w:ind w:left="1777"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курсы повышения квалификации: проблемные, дистанционные;</w:t>
      </w:r>
    </w:p>
    <w:p w:rsidR="002B5333" w:rsidRPr="00251161" w:rsidRDefault="002B5333" w:rsidP="00276396">
      <w:pPr>
        <w:shd w:val="clear" w:color="auto" w:fill="FFFFFF"/>
        <w:spacing w:after="0" w:line="240" w:lineRule="auto"/>
        <w:ind w:left="1777"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семинары для руководителей и учителей района;</w:t>
      </w:r>
    </w:p>
    <w:p w:rsidR="002B5333" w:rsidRPr="00251161" w:rsidRDefault="002B5333" w:rsidP="00276396">
      <w:pPr>
        <w:shd w:val="clear" w:color="auto" w:fill="FFFFFF"/>
        <w:spacing w:after="0" w:line="240" w:lineRule="auto"/>
        <w:ind w:left="1777"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обучающие семинары в рамках научно-методической работы школы;</w:t>
      </w:r>
    </w:p>
    <w:p w:rsidR="002B5333" w:rsidRPr="00251161" w:rsidRDefault="002B5333" w:rsidP="00276396">
      <w:pPr>
        <w:shd w:val="clear" w:color="auto" w:fill="FFFFFF"/>
        <w:spacing w:after="0" w:line="240" w:lineRule="auto"/>
        <w:ind w:left="1777" w:hanging="360"/>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открытые уроки, мастер-классы;</w:t>
      </w:r>
    </w:p>
    <w:p w:rsidR="002B5333" w:rsidRPr="00251161" w:rsidRDefault="002B5333" w:rsidP="00276396">
      <w:pPr>
        <w:shd w:val="clear" w:color="auto" w:fill="FFFFFF"/>
        <w:spacing w:after="0" w:line="240" w:lineRule="auto"/>
        <w:ind w:left="1558"/>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участие в конкурсах различного уровня;</w:t>
      </w:r>
    </w:p>
    <w:p w:rsidR="002B5333" w:rsidRPr="00251161" w:rsidRDefault="002B5333" w:rsidP="00276396">
      <w:pPr>
        <w:shd w:val="clear" w:color="auto" w:fill="FFFFFF"/>
        <w:spacing w:after="0" w:line="240" w:lineRule="auto"/>
        <w:ind w:left="1558"/>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участие в конференциях;</w:t>
      </w:r>
    </w:p>
    <w:p w:rsidR="002B5333" w:rsidRPr="00251161" w:rsidRDefault="002B5333" w:rsidP="00276396">
      <w:pPr>
        <w:shd w:val="clear" w:color="auto" w:fill="FFFFFF"/>
        <w:spacing w:after="0" w:line="240" w:lineRule="auto"/>
        <w:ind w:left="1558"/>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участие в различных педагогических проектах;</w:t>
      </w:r>
    </w:p>
    <w:p w:rsidR="002B5333" w:rsidRPr="00251161" w:rsidRDefault="002B5333" w:rsidP="00276396">
      <w:pPr>
        <w:shd w:val="clear" w:color="auto" w:fill="FFFFFF"/>
        <w:spacing w:after="0" w:line="240" w:lineRule="auto"/>
        <w:ind w:left="1558"/>
        <w:rPr>
          <w:rFonts w:ascii="Times New Roman" w:eastAsia="Times New Roman" w:hAnsi="Times New Roman" w:cs="Times New Roman"/>
          <w:color w:val="000000"/>
          <w:lang w:eastAsia="ru-RU"/>
        </w:rPr>
      </w:pPr>
      <w:r w:rsidRPr="00251161">
        <w:rPr>
          <w:rFonts w:ascii="Times New Roman" w:eastAsia="Times New Roman" w:hAnsi="Times New Roman" w:cs="Times New Roman"/>
          <w:color w:val="000000"/>
          <w:lang w:eastAsia="ru-RU"/>
        </w:rPr>
        <w:t>-​ создание и публикация методических материалов.</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Ожидаемый результат повышения квалификации — профессиональная готовность работников образования к реализации ФГОС:</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обеспечение</w:t>
      </w:r>
      <w:r w:rsidRPr="00251161">
        <w:rPr>
          <w:rFonts w:ascii="Times New Roman" w:eastAsia="Times New Roman" w:hAnsi="Times New Roman" w:cs="Times New Roman"/>
          <w:color w:val="000000"/>
          <w:lang w:eastAsia="ru-RU"/>
        </w:rPr>
        <w:t> оптимального вхождения работников образования в систему ценностей современного образования;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принятие </w:t>
      </w:r>
      <w:r w:rsidRPr="00251161">
        <w:rPr>
          <w:rFonts w:ascii="Times New Roman" w:eastAsia="Times New Roman" w:hAnsi="Times New Roman" w:cs="Times New Roman"/>
          <w:color w:val="000000"/>
          <w:lang w:eastAsia="ru-RU"/>
        </w:rPr>
        <w:t>идеологии ФГОС общего образования;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освоение</w:t>
      </w:r>
      <w:r w:rsidRPr="00251161">
        <w:rPr>
          <w:rFonts w:ascii="Times New Roman" w:eastAsia="Times New Roman" w:hAnsi="Times New Roman" w:cs="Times New Roman"/>
          <w:color w:val="000000"/>
          <w:lang w:eastAsia="ru-RU"/>
        </w:rPr>
        <w:t>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2B5333" w:rsidRPr="00251161" w:rsidRDefault="002B5333" w:rsidP="00C46FDB">
      <w:pPr>
        <w:shd w:val="clear" w:color="auto" w:fill="FFFFFF"/>
        <w:spacing w:after="0" w:line="240" w:lineRule="auto"/>
        <w:ind w:firstLine="454"/>
        <w:jc w:val="both"/>
        <w:rPr>
          <w:rFonts w:ascii="Times New Roman" w:eastAsia="Times New Roman" w:hAnsi="Times New Roman" w:cs="Times New Roman"/>
          <w:color w:val="000000"/>
          <w:lang w:eastAsia="ru-RU"/>
        </w:rPr>
      </w:pPr>
      <w:r w:rsidRPr="00251161">
        <w:rPr>
          <w:rFonts w:ascii="Times New Roman" w:eastAsia="Times New Roman" w:hAnsi="Times New Roman" w:cs="Times New Roman"/>
          <w:b/>
          <w:bCs/>
          <w:color w:val="000000"/>
          <w:lang w:eastAsia="ru-RU"/>
        </w:rPr>
        <w:t>• овладение</w:t>
      </w:r>
      <w:r w:rsidRPr="00251161">
        <w:rPr>
          <w:rFonts w:ascii="Times New Roman" w:eastAsia="Times New Roman" w:hAnsi="Times New Roman" w:cs="Times New Roman"/>
          <w:color w:val="000000"/>
          <w:lang w:eastAsia="ru-RU"/>
        </w:rPr>
        <w:t> учебно-методическими и информационно-методическими ресурсами, необходимыми для успешного решения задач ФГОС.</w:t>
      </w:r>
    </w:p>
    <w:p w:rsidR="00E62E73" w:rsidRPr="00251161" w:rsidRDefault="00E62E73"/>
    <w:sectPr w:rsidR="00E62E73" w:rsidRPr="00251161" w:rsidSect="000202C4">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33"/>
    <w:rsid w:val="00005247"/>
    <w:rsid w:val="00010A77"/>
    <w:rsid w:val="000202C4"/>
    <w:rsid w:val="00053D73"/>
    <w:rsid w:val="00086353"/>
    <w:rsid w:val="000E04F9"/>
    <w:rsid w:val="001163E1"/>
    <w:rsid w:val="0015032B"/>
    <w:rsid w:val="0016242C"/>
    <w:rsid w:val="00163A1F"/>
    <w:rsid w:val="00251161"/>
    <w:rsid w:val="00265A00"/>
    <w:rsid w:val="00276396"/>
    <w:rsid w:val="002A6DE9"/>
    <w:rsid w:val="002B5333"/>
    <w:rsid w:val="002C3AAD"/>
    <w:rsid w:val="00325FE4"/>
    <w:rsid w:val="00331472"/>
    <w:rsid w:val="003320ED"/>
    <w:rsid w:val="00342E05"/>
    <w:rsid w:val="00345CBC"/>
    <w:rsid w:val="00367D11"/>
    <w:rsid w:val="003C0E5B"/>
    <w:rsid w:val="003C3E1C"/>
    <w:rsid w:val="003D17BC"/>
    <w:rsid w:val="00443740"/>
    <w:rsid w:val="004500E9"/>
    <w:rsid w:val="00473745"/>
    <w:rsid w:val="00497B0B"/>
    <w:rsid w:val="004E247E"/>
    <w:rsid w:val="004F1AD2"/>
    <w:rsid w:val="004F52EF"/>
    <w:rsid w:val="00600639"/>
    <w:rsid w:val="0060406A"/>
    <w:rsid w:val="006233DB"/>
    <w:rsid w:val="0063703E"/>
    <w:rsid w:val="0064617C"/>
    <w:rsid w:val="00650587"/>
    <w:rsid w:val="00662DD5"/>
    <w:rsid w:val="00737CC9"/>
    <w:rsid w:val="00756E9E"/>
    <w:rsid w:val="007A5690"/>
    <w:rsid w:val="007E7C59"/>
    <w:rsid w:val="0081249F"/>
    <w:rsid w:val="00872622"/>
    <w:rsid w:val="008D4A26"/>
    <w:rsid w:val="008F7AAF"/>
    <w:rsid w:val="00902BDD"/>
    <w:rsid w:val="00954047"/>
    <w:rsid w:val="0095671A"/>
    <w:rsid w:val="009D3CE5"/>
    <w:rsid w:val="009D44A8"/>
    <w:rsid w:val="00A0278F"/>
    <w:rsid w:val="00A04683"/>
    <w:rsid w:val="00A31DC4"/>
    <w:rsid w:val="00A32B59"/>
    <w:rsid w:val="00A73DC9"/>
    <w:rsid w:val="00AB4A68"/>
    <w:rsid w:val="00B25E7C"/>
    <w:rsid w:val="00B4182F"/>
    <w:rsid w:val="00B50ED5"/>
    <w:rsid w:val="00B7266A"/>
    <w:rsid w:val="00BA71F8"/>
    <w:rsid w:val="00BC2DBB"/>
    <w:rsid w:val="00C46FDB"/>
    <w:rsid w:val="00C57580"/>
    <w:rsid w:val="00C87F8F"/>
    <w:rsid w:val="00CD1659"/>
    <w:rsid w:val="00D100FC"/>
    <w:rsid w:val="00D81209"/>
    <w:rsid w:val="00DC5C16"/>
    <w:rsid w:val="00DF1DC6"/>
    <w:rsid w:val="00E00413"/>
    <w:rsid w:val="00E32070"/>
    <w:rsid w:val="00E60931"/>
    <w:rsid w:val="00E62E73"/>
    <w:rsid w:val="00E66EF9"/>
    <w:rsid w:val="00E90A93"/>
    <w:rsid w:val="00EF103B"/>
    <w:rsid w:val="00F06F1A"/>
    <w:rsid w:val="00F254F2"/>
    <w:rsid w:val="00F27C48"/>
    <w:rsid w:val="00F37497"/>
    <w:rsid w:val="00F4761F"/>
    <w:rsid w:val="00F93F3B"/>
    <w:rsid w:val="00F95F6C"/>
    <w:rsid w:val="00FA0419"/>
    <w:rsid w:val="00FF0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53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333"/>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2B5333"/>
  </w:style>
  <w:style w:type="character" w:styleId="a3">
    <w:name w:val="Hyperlink"/>
    <w:basedOn w:val="a0"/>
    <w:uiPriority w:val="99"/>
    <w:semiHidden/>
    <w:unhideWhenUsed/>
    <w:rsid w:val="002B5333"/>
    <w:rPr>
      <w:color w:val="0000FF"/>
      <w:u w:val="single"/>
    </w:rPr>
  </w:style>
  <w:style w:type="character" w:styleId="a4">
    <w:name w:val="FollowedHyperlink"/>
    <w:basedOn w:val="a0"/>
    <w:uiPriority w:val="99"/>
    <w:semiHidden/>
    <w:unhideWhenUsed/>
    <w:rsid w:val="002B5333"/>
    <w:rPr>
      <w:color w:val="800080"/>
      <w:u w:val="single"/>
    </w:rPr>
  </w:style>
  <w:style w:type="paragraph" w:customStyle="1" w:styleId="p1">
    <w:name w:val="p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B5333"/>
  </w:style>
  <w:style w:type="paragraph" w:customStyle="1" w:styleId="p2">
    <w:name w:val="p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B5333"/>
  </w:style>
  <w:style w:type="paragraph" w:customStyle="1" w:styleId="p4">
    <w:name w:val="p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B5333"/>
  </w:style>
  <w:style w:type="paragraph" w:customStyle="1" w:styleId="p10">
    <w:name w:val="p1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2B5333"/>
  </w:style>
  <w:style w:type="paragraph" w:customStyle="1" w:styleId="p11">
    <w:name w:val="p1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B5333"/>
  </w:style>
  <w:style w:type="paragraph" w:customStyle="1" w:styleId="p13">
    <w:name w:val="p1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2B5333"/>
  </w:style>
  <w:style w:type="paragraph" w:customStyle="1" w:styleId="p15">
    <w:name w:val="p1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2B5333"/>
  </w:style>
  <w:style w:type="paragraph" w:customStyle="1" w:styleId="p21">
    <w:name w:val="p2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2B5333"/>
  </w:style>
  <w:style w:type="paragraph" w:customStyle="1" w:styleId="p22">
    <w:name w:val="p2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2B5333"/>
  </w:style>
  <w:style w:type="paragraph" w:customStyle="1" w:styleId="p23">
    <w:name w:val="p2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2B5333"/>
  </w:style>
  <w:style w:type="paragraph" w:customStyle="1" w:styleId="p29">
    <w:name w:val="p2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2B5333"/>
  </w:style>
  <w:style w:type="paragraph" w:customStyle="1" w:styleId="p33">
    <w:name w:val="p3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2B5333"/>
  </w:style>
  <w:style w:type="paragraph" w:customStyle="1" w:styleId="p39">
    <w:name w:val="p3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2B5333"/>
  </w:style>
  <w:style w:type="character" w:customStyle="1" w:styleId="s14">
    <w:name w:val="s14"/>
    <w:basedOn w:val="a0"/>
    <w:rsid w:val="002B5333"/>
  </w:style>
  <w:style w:type="paragraph" w:customStyle="1" w:styleId="p41">
    <w:name w:val="p4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2B5333"/>
  </w:style>
  <w:style w:type="paragraph" w:customStyle="1" w:styleId="p52">
    <w:name w:val="p5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2B5333"/>
  </w:style>
  <w:style w:type="character" w:customStyle="1" w:styleId="s17">
    <w:name w:val="s17"/>
    <w:basedOn w:val="a0"/>
    <w:rsid w:val="002B5333"/>
  </w:style>
  <w:style w:type="paragraph" w:customStyle="1" w:styleId="p61">
    <w:name w:val="p6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basedOn w:val="a0"/>
    <w:rsid w:val="002B5333"/>
  </w:style>
  <w:style w:type="paragraph" w:customStyle="1" w:styleId="p64">
    <w:name w:val="p6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2B5333"/>
  </w:style>
  <w:style w:type="paragraph" w:customStyle="1" w:styleId="p71">
    <w:name w:val="p7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2B5333"/>
  </w:style>
  <w:style w:type="paragraph" w:customStyle="1" w:styleId="p72">
    <w:name w:val="p7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2B5333"/>
  </w:style>
  <w:style w:type="paragraph" w:customStyle="1" w:styleId="p73">
    <w:name w:val="p7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2">
    <w:name w:val="s22"/>
    <w:basedOn w:val="a0"/>
    <w:rsid w:val="002B5333"/>
  </w:style>
  <w:style w:type="character" w:customStyle="1" w:styleId="s23">
    <w:name w:val="s23"/>
    <w:basedOn w:val="a0"/>
    <w:rsid w:val="002B5333"/>
  </w:style>
  <w:style w:type="paragraph" w:customStyle="1" w:styleId="p74">
    <w:name w:val="p7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
    <w:name w:val="p9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
    <w:name w:val="p9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2">
    <w:name w:val="p9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6">
    <w:name w:val="p9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
    <w:name w:val="p9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9">
    <w:name w:val="p9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4">
    <w:name w:val="s24"/>
    <w:basedOn w:val="a0"/>
    <w:rsid w:val="002B5333"/>
  </w:style>
  <w:style w:type="paragraph" w:customStyle="1" w:styleId="p100">
    <w:name w:val="p10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1">
    <w:name w:val="p10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2">
    <w:name w:val="p10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3">
    <w:name w:val="p10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5">
    <w:name w:val="p10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6">
    <w:name w:val="p10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
    <w:name w:val="p10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8">
    <w:name w:val="p10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
    <w:name w:val="p10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3">
    <w:name w:val="p11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4">
    <w:name w:val="p11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5">
    <w:name w:val="p11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6">
    <w:name w:val="p11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7">
    <w:name w:val="p11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8">
    <w:name w:val="p11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9">
    <w:name w:val="p11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0">
    <w:name w:val="p12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1">
    <w:name w:val="p12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
    <w:name w:val="p12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3">
    <w:name w:val="p12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4">
    <w:name w:val="p12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
    <w:name w:val="p12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
    <w:name w:val="p12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7">
    <w:name w:val="p12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8">
    <w:name w:val="p12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9">
    <w:name w:val="p12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0">
    <w:name w:val="p13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1">
    <w:name w:val="p13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2">
    <w:name w:val="p13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3">
    <w:name w:val="p13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4">
    <w:name w:val="p13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5">
    <w:name w:val="p13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6">
    <w:name w:val="p13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5">
    <w:name w:val="s25"/>
    <w:basedOn w:val="a0"/>
    <w:rsid w:val="002B5333"/>
  </w:style>
  <w:style w:type="paragraph" w:customStyle="1" w:styleId="p137">
    <w:name w:val="p13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1">
    <w:name w:val="p14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6">
    <w:name w:val="s26"/>
    <w:basedOn w:val="a0"/>
    <w:rsid w:val="002B5333"/>
  </w:style>
  <w:style w:type="paragraph" w:customStyle="1" w:styleId="p143">
    <w:name w:val="p14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6">
    <w:name w:val="p14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7">
    <w:name w:val="p14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8">
    <w:name w:val="p14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9">
    <w:name w:val="p14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0">
    <w:name w:val="p15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1">
    <w:name w:val="p15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2">
    <w:name w:val="p15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3">
    <w:name w:val="p15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4">
    <w:name w:val="p15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5">
    <w:name w:val="p15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6">
    <w:name w:val="p15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7">
    <w:name w:val="p15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8">
    <w:name w:val="p15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9">
    <w:name w:val="p15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0">
    <w:name w:val="p16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1">
    <w:name w:val="p16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2">
    <w:name w:val="p16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3">
    <w:name w:val="p16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4">
    <w:name w:val="p16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5">
    <w:name w:val="p16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6">
    <w:name w:val="p16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7">
    <w:name w:val="p16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8">
    <w:name w:val="p16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9">
    <w:name w:val="p16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0">
    <w:name w:val="p17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1">
    <w:name w:val="p17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2">
    <w:name w:val="p17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3">
    <w:name w:val="p17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4">
    <w:name w:val="p17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5">
    <w:name w:val="p17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6">
    <w:name w:val="p17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7">
    <w:name w:val="s27"/>
    <w:basedOn w:val="a0"/>
    <w:rsid w:val="002B5333"/>
  </w:style>
  <w:style w:type="character" w:customStyle="1" w:styleId="s28">
    <w:name w:val="s28"/>
    <w:basedOn w:val="a0"/>
    <w:rsid w:val="002B5333"/>
  </w:style>
  <w:style w:type="paragraph" w:customStyle="1" w:styleId="p177">
    <w:name w:val="p17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8">
    <w:name w:val="p17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9">
    <w:name w:val="p17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0">
    <w:name w:val="p18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9">
    <w:name w:val="s29"/>
    <w:basedOn w:val="a0"/>
    <w:rsid w:val="002B5333"/>
  </w:style>
  <w:style w:type="paragraph" w:customStyle="1" w:styleId="p181">
    <w:name w:val="p18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2">
    <w:name w:val="p18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0">
    <w:name w:val="s30"/>
    <w:basedOn w:val="a0"/>
    <w:rsid w:val="002B5333"/>
  </w:style>
  <w:style w:type="paragraph" w:customStyle="1" w:styleId="p183">
    <w:name w:val="p18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
    <w:name w:val="p18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
    <w:name w:val="p18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
    <w:name w:val="p18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
    <w:name w:val="p18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
    <w:name w:val="p19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
    <w:name w:val="p19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2">
    <w:name w:val="p19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1">
    <w:name w:val="s31"/>
    <w:basedOn w:val="a0"/>
    <w:rsid w:val="002B5333"/>
  </w:style>
  <w:style w:type="paragraph" w:customStyle="1" w:styleId="p193">
    <w:name w:val="p19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5">
    <w:name w:val="p19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6">
    <w:name w:val="p19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8">
    <w:name w:val="p19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9">
    <w:name w:val="p19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2">
    <w:name w:val="p20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3">
    <w:name w:val="p20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5">
    <w:name w:val="p20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6">
    <w:name w:val="p20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7">
    <w:name w:val="p20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0">
    <w:name w:val="p21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1">
    <w:name w:val="p21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2">
    <w:name w:val="p21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3">
    <w:name w:val="p21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4">
    <w:name w:val="p21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5">
    <w:name w:val="p21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6">
    <w:name w:val="p21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7">
    <w:name w:val="p21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8">
    <w:name w:val="p21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9">
    <w:name w:val="p21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0">
    <w:name w:val="p22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2">
    <w:name w:val="s32"/>
    <w:basedOn w:val="a0"/>
    <w:rsid w:val="002B5333"/>
  </w:style>
  <w:style w:type="character" w:customStyle="1" w:styleId="s33">
    <w:name w:val="s33"/>
    <w:basedOn w:val="a0"/>
    <w:rsid w:val="002B5333"/>
  </w:style>
  <w:style w:type="paragraph" w:customStyle="1" w:styleId="p221">
    <w:name w:val="p22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2">
    <w:name w:val="p22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3">
    <w:name w:val="p22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4">
    <w:name w:val="p22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5">
    <w:name w:val="p22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6">
    <w:name w:val="p22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7">
    <w:name w:val="p22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8">
    <w:name w:val="p22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9">
    <w:name w:val="p22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0">
    <w:name w:val="p23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1">
    <w:name w:val="p23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2">
    <w:name w:val="p23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3">
    <w:name w:val="p23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4">
    <w:name w:val="p23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5">
    <w:name w:val="p23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6">
    <w:name w:val="p23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7">
    <w:name w:val="p23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8">
    <w:name w:val="p23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9">
    <w:name w:val="p23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0">
    <w:name w:val="p24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1">
    <w:name w:val="p24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2">
    <w:name w:val="p24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3">
    <w:name w:val="p24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4">
    <w:name w:val="p24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5">
    <w:name w:val="p24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6">
    <w:name w:val="p24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7">
    <w:name w:val="p24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8">
    <w:name w:val="p24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9">
    <w:name w:val="p24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0">
    <w:name w:val="p25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1">
    <w:name w:val="p25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4">
    <w:name w:val="s34"/>
    <w:basedOn w:val="a0"/>
    <w:rsid w:val="002B5333"/>
  </w:style>
  <w:style w:type="paragraph" w:customStyle="1" w:styleId="p252">
    <w:name w:val="p25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3">
    <w:name w:val="p25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4">
    <w:name w:val="p25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5">
    <w:name w:val="p25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6">
    <w:name w:val="p25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7">
    <w:name w:val="p25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5">
    <w:name w:val="s35"/>
    <w:basedOn w:val="a0"/>
    <w:rsid w:val="002B5333"/>
  </w:style>
  <w:style w:type="character" w:customStyle="1" w:styleId="s36">
    <w:name w:val="s36"/>
    <w:basedOn w:val="a0"/>
    <w:rsid w:val="002B5333"/>
  </w:style>
  <w:style w:type="paragraph" w:customStyle="1" w:styleId="p258">
    <w:name w:val="p25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7">
    <w:name w:val="s37"/>
    <w:basedOn w:val="a0"/>
    <w:rsid w:val="002B5333"/>
  </w:style>
  <w:style w:type="paragraph" w:customStyle="1" w:styleId="p259">
    <w:name w:val="p25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8">
    <w:name w:val="s38"/>
    <w:basedOn w:val="a0"/>
    <w:rsid w:val="002B5333"/>
  </w:style>
  <w:style w:type="paragraph" w:customStyle="1" w:styleId="p260">
    <w:name w:val="p26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1">
    <w:name w:val="p26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2">
    <w:name w:val="p26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3">
    <w:name w:val="p26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4">
    <w:name w:val="p26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5">
    <w:name w:val="p26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6">
    <w:name w:val="p26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7">
    <w:name w:val="p26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9">
    <w:name w:val="s39"/>
    <w:basedOn w:val="a0"/>
    <w:rsid w:val="002B5333"/>
  </w:style>
  <w:style w:type="paragraph" w:customStyle="1" w:styleId="p268">
    <w:name w:val="p26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
    <w:name w:val="s40"/>
    <w:basedOn w:val="a0"/>
    <w:rsid w:val="002B5333"/>
  </w:style>
  <w:style w:type="paragraph" w:customStyle="1" w:styleId="p269">
    <w:name w:val="p26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0">
    <w:name w:val="p27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1">
    <w:name w:val="p27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2">
    <w:name w:val="p27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3">
    <w:name w:val="p27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4">
    <w:name w:val="p27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5">
    <w:name w:val="p27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6">
    <w:name w:val="p27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7">
    <w:name w:val="p27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8">
    <w:name w:val="p27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9">
    <w:name w:val="p27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1">
    <w:name w:val="s41"/>
    <w:basedOn w:val="a0"/>
    <w:rsid w:val="002B5333"/>
  </w:style>
  <w:style w:type="paragraph" w:customStyle="1" w:styleId="p280">
    <w:name w:val="p28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1">
    <w:name w:val="p28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2">
    <w:name w:val="s42"/>
    <w:basedOn w:val="a0"/>
    <w:rsid w:val="002B5333"/>
  </w:style>
  <w:style w:type="paragraph" w:customStyle="1" w:styleId="p282">
    <w:name w:val="p28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3">
    <w:name w:val="p28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4">
    <w:name w:val="p28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5">
    <w:name w:val="p28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6">
    <w:name w:val="p28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7">
    <w:name w:val="p28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8">
    <w:name w:val="p28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3">
    <w:name w:val="s43"/>
    <w:basedOn w:val="a0"/>
    <w:rsid w:val="002B5333"/>
  </w:style>
  <w:style w:type="character" w:customStyle="1" w:styleId="s44">
    <w:name w:val="s44"/>
    <w:basedOn w:val="a0"/>
    <w:rsid w:val="002B5333"/>
  </w:style>
  <w:style w:type="paragraph" w:customStyle="1" w:styleId="p289">
    <w:name w:val="p28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0">
    <w:name w:val="p29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1">
    <w:name w:val="p29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2">
    <w:name w:val="p29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3">
    <w:name w:val="p29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4">
    <w:name w:val="p29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5">
    <w:name w:val="p29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6">
    <w:name w:val="p29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7">
    <w:name w:val="p29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8">
    <w:name w:val="p29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9">
    <w:name w:val="p29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53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333"/>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2B5333"/>
  </w:style>
  <w:style w:type="character" w:styleId="a3">
    <w:name w:val="Hyperlink"/>
    <w:basedOn w:val="a0"/>
    <w:uiPriority w:val="99"/>
    <w:semiHidden/>
    <w:unhideWhenUsed/>
    <w:rsid w:val="002B5333"/>
    <w:rPr>
      <w:color w:val="0000FF"/>
      <w:u w:val="single"/>
    </w:rPr>
  </w:style>
  <w:style w:type="character" w:styleId="a4">
    <w:name w:val="FollowedHyperlink"/>
    <w:basedOn w:val="a0"/>
    <w:uiPriority w:val="99"/>
    <w:semiHidden/>
    <w:unhideWhenUsed/>
    <w:rsid w:val="002B5333"/>
    <w:rPr>
      <w:color w:val="800080"/>
      <w:u w:val="single"/>
    </w:rPr>
  </w:style>
  <w:style w:type="paragraph" w:customStyle="1" w:styleId="p1">
    <w:name w:val="p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B5333"/>
  </w:style>
  <w:style w:type="paragraph" w:customStyle="1" w:styleId="p2">
    <w:name w:val="p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B5333"/>
  </w:style>
  <w:style w:type="paragraph" w:customStyle="1" w:styleId="p4">
    <w:name w:val="p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B5333"/>
  </w:style>
  <w:style w:type="paragraph" w:customStyle="1" w:styleId="p10">
    <w:name w:val="p1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2B5333"/>
  </w:style>
  <w:style w:type="paragraph" w:customStyle="1" w:styleId="p11">
    <w:name w:val="p1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B5333"/>
  </w:style>
  <w:style w:type="paragraph" w:customStyle="1" w:styleId="p13">
    <w:name w:val="p1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2B5333"/>
  </w:style>
  <w:style w:type="paragraph" w:customStyle="1" w:styleId="p15">
    <w:name w:val="p1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2B5333"/>
  </w:style>
  <w:style w:type="paragraph" w:customStyle="1" w:styleId="p21">
    <w:name w:val="p2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2B5333"/>
  </w:style>
  <w:style w:type="paragraph" w:customStyle="1" w:styleId="p22">
    <w:name w:val="p2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2B5333"/>
  </w:style>
  <w:style w:type="paragraph" w:customStyle="1" w:styleId="p23">
    <w:name w:val="p2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2B5333"/>
  </w:style>
  <w:style w:type="paragraph" w:customStyle="1" w:styleId="p29">
    <w:name w:val="p2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2B5333"/>
  </w:style>
  <w:style w:type="paragraph" w:customStyle="1" w:styleId="p33">
    <w:name w:val="p3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2B5333"/>
  </w:style>
  <w:style w:type="paragraph" w:customStyle="1" w:styleId="p39">
    <w:name w:val="p3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2B5333"/>
  </w:style>
  <w:style w:type="character" w:customStyle="1" w:styleId="s14">
    <w:name w:val="s14"/>
    <w:basedOn w:val="a0"/>
    <w:rsid w:val="002B5333"/>
  </w:style>
  <w:style w:type="paragraph" w:customStyle="1" w:styleId="p41">
    <w:name w:val="p4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2B5333"/>
  </w:style>
  <w:style w:type="paragraph" w:customStyle="1" w:styleId="p52">
    <w:name w:val="p5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2B5333"/>
  </w:style>
  <w:style w:type="character" w:customStyle="1" w:styleId="s17">
    <w:name w:val="s17"/>
    <w:basedOn w:val="a0"/>
    <w:rsid w:val="002B5333"/>
  </w:style>
  <w:style w:type="paragraph" w:customStyle="1" w:styleId="p61">
    <w:name w:val="p6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basedOn w:val="a0"/>
    <w:rsid w:val="002B5333"/>
  </w:style>
  <w:style w:type="paragraph" w:customStyle="1" w:styleId="p64">
    <w:name w:val="p6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2B5333"/>
  </w:style>
  <w:style w:type="paragraph" w:customStyle="1" w:styleId="p71">
    <w:name w:val="p7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2B5333"/>
  </w:style>
  <w:style w:type="paragraph" w:customStyle="1" w:styleId="p72">
    <w:name w:val="p7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2B5333"/>
  </w:style>
  <w:style w:type="paragraph" w:customStyle="1" w:styleId="p73">
    <w:name w:val="p7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2">
    <w:name w:val="s22"/>
    <w:basedOn w:val="a0"/>
    <w:rsid w:val="002B5333"/>
  </w:style>
  <w:style w:type="character" w:customStyle="1" w:styleId="s23">
    <w:name w:val="s23"/>
    <w:basedOn w:val="a0"/>
    <w:rsid w:val="002B5333"/>
  </w:style>
  <w:style w:type="paragraph" w:customStyle="1" w:styleId="p74">
    <w:name w:val="p7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
    <w:name w:val="p9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1">
    <w:name w:val="p9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2">
    <w:name w:val="p9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6">
    <w:name w:val="p9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
    <w:name w:val="p9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9">
    <w:name w:val="p9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4">
    <w:name w:val="s24"/>
    <w:basedOn w:val="a0"/>
    <w:rsid w:val="002B5333"/>
  </w:style>
  <w:style w:type="paragraph" w:customStyle="1" w:styleId="p100">
    <w:name w:val="p10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1">
    <w:name w:val="p10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2">
    <w:name w:val="p10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3">
    <w:name w:val="p10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4">
    <w:name w:val="p10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5">
    <w:name w:val="p10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6">
    <w:name w:val="p10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7">
    <w:name w:val="p10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8">
    <w:name w:val="p10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
    <w:name w:val="p10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1">
    <w:name w:val="p11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2">
    <w:name w:val="p11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3">
    <w:name w:val="p11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4">
    <w:name w:val="p11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5">
    <w:name w:val="p11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6">
    <w:name w:val="p11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7">
    <w:name w:val="p11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8">
    <w:name w:val="p11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9">
    <w:name w:val="p11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0">
    <w:name w:val="p12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1">
    <w:name w:val="p12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
    <w:name w:val="p12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3">
    <w:name w:val="p12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4">
    <w:name w:val="p12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
    <w:name w:val="p12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6">
    <w:name w:val="p12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7">
    <w:name w:val="p12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8">
    <w:name w:val="p12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9">
    <w:name w:val="p12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0">
    <w:name w:val="p13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1">
    <w:name w:val="p13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2">
    <w:name w:val="p13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3">
    <w:name w:val="p13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4">
    <w:name w:val="p13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5">
    <w:name w:val="p13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6">
    <w:name w:val="p13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5">
    <w:name w:val="s25"/>
    <w:basedOn w:val="a0"/>
    <w:rsid w:val="002B5333"/>
  </w:style>
  <w:style w:type="paragraph" w:customStyle="1" w:styleId="p137">
    <w:name w:val="p13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8">
    <w:name w:val="p13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1">
    <w:name w:val="p14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6">
    <w:name w:val="s26"/>
    <w:basedOn w:val="a0"/>
    <w:rsid w:val="002B5333"/>
  </w:style>
  <w:style w:type="paragraph" w:customStyle="1" w:styleId="p143">
    <w:name w:val="p14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6">
    <w:name w:val="p14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7">
    <w:name w:val="p14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8">
    <w:name w:val="p14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9">
    <w:name w:val="p14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0">
    <w:name w:val="p15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1">
    <w:name w:val="p15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2">
    <w:name w:val="p15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3">
    <w:name w:val="p15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4">
    <w:name w:val="p15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5">
    <w:name w:val="p15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6">
    <w:name w:val="p15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7">
    <w:name w:val="p15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8">
    <w:name w:val="p15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9">
    <w:name w:val="p15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0">
    <w:name w:val="p16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1">
    <w:name w:val="p16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2">
    <w:name w:val="p16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3">
    <w:name w:val="p16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4">
    <w:name w:val="p16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5">
    <w:name w:val="p16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6">
    <w:name w:val="p16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7">
    <w:name w:val="p16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8">
    <w:name w:val="p16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9">
    <w:name w:val="p16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0">
    <w:name w:val="p17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1">
    <w:name w:val="p17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2">
    <w:name w:val="p17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3">
    <w:name w:val="p17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4">
    <w:name w:val="p17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5">
    <w:name w:val="p17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6">
    <w:name w:val="p17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7">
    <w:name w:val="s27"/>
    <w:basedOn w:val="a0"/>
    <w:rsid w:val="002B5333"/>
  </w:style>
  <w:style w:type="character" w:customStyle="1" w:styleId="s28">
    <w:name w:val="s28"/>
    <w:basedOn w:val="a0"/>
    <w:rsid w:val="002B5333"/>
  </w:style>
  <w:style w:type="paragraph" w:customStyle="1" w:styleId="p177">
    <w:name w:val="p17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8">
    <w:name w:val="p17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9">
    <w:name w:val="p17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0">
    <w:name w:val="p18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9">
    <w:name w:val="s29"/>
    <w:basedOn w:val="a0"/>
    <w:rsid w:val="002B5333"/>
  </w:style>
  <w:style w:type="paragraph" w:customStyle="1" w:styleId="p181">
    <w:name w:val="p18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2">
    <w:name w:val="p18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0">
    <w:name w:val="s30"/>
    <w:basedOn w:val="a0"/>
    <w:rsid w:val="002B5333"/>
  </w:style>
  <w:style w:type="paragraph" w:customStyle="1" w:styleId="p183">
    <w:name w:val="p18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
    <w:name w:val="p18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
    <w:name w:val="p18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
    <w:name w:val="p18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
    <w:name w:val="p18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
    <w:name w:val="p19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
    <w:name w:val="p19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2">
    <w:name w:val="p19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1">
    <w:name w:val="s31"/>
    <w:basedOn w:val="a0"/>
    <w:rsid w:val="002B5333"/>
  </w:style>
  <w:style w:type="paragraph" w:customStyle="1" w:styleId="p193">
    <w:name w:val="p19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5">
    <w:name w:val="p19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6">
    <w:name w:val="p19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8">
    <w:name w:val="p19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9">
    <w:name w:val="p19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2">
    <w:name w:val="p20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3">
    <w:name w:val="p20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5">
    <w:name w:val="p20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6">
    <w:name w:val="p20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7">
    <w:name w:val="p20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0">
    <w:name w:val="p21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1">
    <w:name w:val="p21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2">
    <w:name w:val="p21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3">
    <w:name w:val="p21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4">
    <w:name w:val="p21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5">
    <w:name w:val="p21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6">
    <w:name w:val="p21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7">
    <w:name w:val="p21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8">
    <w:name w:val="p21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9">
    <w:name w:val="p21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0">
    <w:name w:val="p22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2">
    <w:name w:val="s32"/>
    <w:basedOn w:val="a0"/>
    <w:rsid w:val="002B5333"/>
  </w:style>
  <w:style w:type="character" w:customStyle="1" w:styleId="s33">
    <w:name w:val="s33"/>
    <w:basedOn w:val="a0"/>
    <w:rsid w:val="002B5333"/>
  </w:style>
  <w:style w:type="paragraph" w:customStyle="1" w:styleId="p221">
    <w:name w:val="p22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2">
    <w:name w:val="p22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3">
    <w:name w:val="p22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4">
    <w:name w:val="p22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5">
    <w:name w:val="p22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6">
    <w:name w:val="p22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7">
    <w:name w:val="p22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8">
    <w:name w:val="p22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9">
    <w:name w:val="p22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0">
    <w:name w:val="p23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1">
    <w:name w:val="p23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2">
    <w:name w:val="p23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3">
    <w:name w:val="p23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4">
    <w:name w:val="p23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5">
    <w:name w:val="p23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6">
    <w:name w:val="p23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7">
    <w:name w:val="p23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8">
    <w:name w:val="p23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9">
    <w:name w:val="p23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0">
    <w:name w:val="p24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1">
    <w:name w:val="p24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2">
    <w:name w:val="p24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3">
    <w:name w:val="p24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4">
    <w:name w:val="p24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5">
    <w:name w:val="p24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6">
    <w:name w:val="p24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7">
    <w:name w:val="p24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8">
    <w:name w:val="p24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9">
    <w:name w:val="p24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0">
    <w:name w:val="p25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1">
    <w:name w:val="p25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4">
    <w:name w:val="s34"/>
    <w:basedOn w:val="a0"/>
    <w:rsid w:val="002B5333"/>
  </w:style>
  <w:style w:type="paragraph" w:customStyle="1" w:styleId="p252">
    <w:name w:val="p25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3">
    <w:name w:val="p25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4">
    <w:name w:val="p25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5">
    <w:name w:val="p25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6">
    <w:name w:val="p25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7">
    <w:name w:val="p25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5">
    <w:name w:val="s35"/>
    <w:basedOn w:val="a0"/>
    <w:rsid w:val="002B5333"/>
  </w:style>
  <w:style w:type="character" w:customStyle="1" w:styleId="s36">
    <w:name w:val="s36"/>
    <w:basedOn w:val="a0"/>
    <w:rsid w:val="002B5333"/>
  </w:style>
  <w:style w:type="paragraph" w:customStyle="1" w:styleId="p258">
    <w:name w:val="p25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7">
    <w:name w:val="s37"/>
    <w:basedOn w:val="a0"/>
    <w:rsid w:val="002B5333"/>
  </w:style>
  <w:style w:type="paragraph" w:customStyle="1" w:styleId="p259">
    <w:name w:val="p25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8">
    <w:name w:val="s38"/>
    <w:basedOn w:val="a0"/>
    <w:rsid w:val="002B5333"/>
  </w:style>
  <w:style w:type="paragraph" w:customStyle="1" w:styleId="p260">
    <w:name w:val="p26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1">
    <w:name w:val="p26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2">
    <w:name w:val="p26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3">
    <w:name w:val="p26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4">
    <w:name w:val="p26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5">
    <w:name w:val="p26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6">
    <w:name w:val="p26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7">
    <w:name w:val="p26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9">
    <w:name w:val="s39"/>
    <w:basedOn w:val="a0"/>
    <w:rsid w:val="002B5333"/>
  </w:style>
  <w:style w:type="paragraph" w:customStyle="1" w:styleId="p268">
    <w:name w:val="p26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
    <w:name w:val="s40"/>
    <w:basedOn w:val="a0"/>
    <w:rsid w:val="002B5333"/>
  </w:style>
  <w:style w:type="paragraph" w:customStyle="1" w:styleId="p269">
    <w:name w:val="p26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0">
    <w:name w:val="p27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1">
    <w:name w:val="p27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2">
    <w:name w:val="p27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3">
    <w:name w:val="p27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4">
    <w:name w:val="p27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5">
    <w:name w:val="p27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6">
    <w:name w:val="p27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7">
    <w:name w:val="p27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8">
    <w:name w:val="p27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9">
    <w:name w:val="p27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1">
    <w:name w:val="s41"/>
    <w:basedOn w:val="a0"/>
    <w:rsid w:val="002B5333"/>
  </w:style>
  <w:style w:type="paragraph" w:customStyle="1" w:styleId="p280">
    <w:name w:val="p28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1">
    <w:name w:val="p28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2">
    <w:name w:val="s42"/>
    <w:basedOn w:val="a0"/>
    <w:rsid w:val="002B5333"/>
  </w:style>
  <w:style w:type="paragraph" w:customStyle="1" w:styleId="p282">
    <w:name w:val="p28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3">
    <w:name w:val="p28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4">
    <w:name w:val="p28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5">
    <w:name w:val="p28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6">
    <w:name w:val="p28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7">
    <w:name w:val="p28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8">
    <w:name w:val="p28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3">
    <w:name w:val="s43"/>
    <w:basedOn w:val="a0"/>
    <w:rsid w:val="002B5333"/>
  </w:style>
  <w:style w:type="character" w:customStyle="1" w:styleId="s44">
    <w:name w:val="s44"/>
    <w:basedOn w:val="a0"/>
    <w:rsid w:val="002B5333"/>
  </w:style>
  <w:style w:type="paragraph" w:customStyle="1" w:styleId="p289">
    <w:name w:val="p28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0">
    <w:name w:val="p290"/>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1">
    <w:name w:val="p291"/>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2">
    <w:name w:val="p292"/>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3">
    <w:name w:val="p293"/>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4">
    <w:name w:val="p294"/>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5">
    <w:name w:val="p295"/>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6">
    <w:name w:val="p296"/>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7">
    <w:name w:val="p297"/>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8">
    <w:name w:val="p298"/>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9">
    <w:name w:val="p299"/>
    <w:basedOn w:val="a"/>
    <w:rsid w:val="002B53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43650">
      <w:bodyDiv w:val="1"/>
      <w:marLeft w:val="0"/>
      <w:marRight w:val="0"/>
      <w:marTop w:val="0"/>
      <w:marBottom w:val="0"/>
      <w:divBdr>
        <w:top w:val="none" w:sz="0" w:space="0" w:color="auto"/>
        <w:left w:val="none" w:sz="0" w:space="0" w:color="auto"/>
        <w:bottom w:val="none" w:sz="0" w:space="0" w:color="auto"/>
        <w:right w:val="none" w:sz="0" w:space="0" w:color="auto"/>
      </w:divBdr>
      <w:divsChild>
        <w:div w:id="837765374">
          <w:marLeft w:val="0"/>
          <w:marRight w:val="0"/>
          <w:marTop w:val="450"/>
          <w:marBottom w:val="300"/>
          <w:divBdr>
            <w:top w:val="none" w:sz="0" w:space="0" w:color="auto"/>
            <w:left w:val="none" w:sz="0" w:space="0" w:color="auto"/>
            <w:bottom w:val="none" w:sz="0" w:space="0" w:color="auto"/>
            <w:right w:val="none" w:sz="0" w:space="0" w:color="auto"/>
          </w:divBdr>
          <w:divsChild>
            <w:div w:id="389618754">
              <w:marLeft w:val="0"/>
              <w:marRight w:val="0"/>
              <w:marTop w:val="0"/>
              <w:marBottom w:val="0"/>
              <w:divBdr>
                <w:top w:val="none" w:sz="0" w:space="0" w:color="auto"/>
                <w:left w:val="none" w:sz="0" w:space="0" w:color="auto"/>
                <w:bottom w:val="none" w:sz="0" w:space="0" w:color="auto"/>
                <w:right w:val="none" w:sz="0" w:space="0" w:color="auto"/>
              </w:divBdr>
            </w:div>
          </w:divsChild>
        </w:div>
        <w:div w:id="843476540">
          <w:marLeft w:val="0"/>
          <w:marRight w:val="0"/>
          <w:marTop w:val="150"/>
          <w:marBottom w:val="150"/>
          <w:divBdr>
            <w:top w:val="none" w:sz="0" w:space="0" w:color="auto"/>
            <w:left w:val="none" w:sz="0" w:space="0" w:color="auto"/>
            <w:bottom w:val="none" w:sz="0" w:space="0" w:color="auto"/>
            <w:right w:val="none" w:sz="0" w:space="0" w:color="auto"/>
          </w:divBdr>
          <w:divsChild>
            <w:div w:id="1381858167">
              <w:marLeft w:val="0"/>
              <w:marRight w:val="0"/>
              <w:marTop w:val="0"/>
              <w:marBottom w:val="0"/>
              <w:divBdr>
                <w:top w:val="none" w:sz="0" w:space="0" w:color="auto"/>
                <w:left w:val="none" w:sz="0" w:space="0" w:color="auto"/>
                <w:bottom w:val="none" w:sz="0" w:space="0" w:color="auto"/>
                <w:right w:val="none" w:sz="0" w:space="0" w:color="auto"/>
              </w:divBdr>
              <w:divsChild>
                <w:div w:id="1543637545">
                  <w:marLeft w:val="0"/>
                  <w:marRight w:val="0"/>
                  <w:marTop w:val="0"/>
                  <w:marBottom w:val="0"/>
                  <w:divBdr>
                    <w:top w:val="none" w:sz="0" w:space="0" w:color="auto"/>
                    <w:left w:val="none" w:sz="0" w:space="0" w:color="auto"/>
                    <w:bottom w:val="none" w:sz="0" w:space="0" w:color="auto"/>
                    <w:right w:val="none" w:sz="0" w:space="0" w:color="auto"/>
                  </w:divBdr>
                  <w:divsChild>
                    <w:div w:id="257257042">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1467629270">
          <w:marLeft w:val="0"/>
          <w:marRight w:val="0"/>
          <w:marTop w:val="150"/>
          <w:marBottom w:val="150"/>
          <w:divBdr>
            <w:top w:val="none" w:sz="0" w:space="0" w:color="auto"/>
            <w:left w:val="none" w:sz="0" w:space="0" w:color="auto"/>
            <w:bottom w:val="none" w:sz="0" w:space="0" w:color="auto"/>
            <w:right w:val="none" w:sz="0" w:space="0" w:color="auto"/>
          </w:divBdr>
          <w:divsChild>
            <w:div w:id="990062670">
              <w:marLeft w:val="0"/>
              <w:marRight w:val="0"/>
              <w:marTop w:val="0"/>
              <w:marBottom w:val="0"/>
              <w:divBdr>
                <w:top w:val="none" w:sz="0" w:space="0" w:color="auto"/>
                <w:left w:val="none" w:sz="0" w:space="0" w:color="auto"/>
                <w:bottom w:val="none" w:sz="0" w:space="0" w:color="auto"/>
                <w:right w:val="none" w:sz="0" w:space="0" w:color="auto"/>
              </w:divBdr>
              <w:divsChild>
                <w:div w:id="460806652">
                  <w:marLeft w:val="0"/>
                  <w:marRight w:val="0"/>
                  <w:marTop w:val="0"/>
                  <w:marBottom w:val="0"/>
                  <w:divBdr>
                    <w:top w:val="none" w:sz="0" w:space="0" w:color="auto"/>
                    <w:left w:val="none" w:sz="0" w:space="0" w:color="auto"/>
                    <w:bottom w:val="none" w:sz="0" w:space="0" w:color="auto"/>
                    <w:right w:val="none" w:sz="0" w:space="0" w:color="auto"/>
                  </w:divBdr>
                  <w:divsChild>
                    <w:div w:id="943456982">
                      <w:marLeft w:val="1133"/>
                      <w:marRight w:val="1133"/>
                      <w:marTop w:val="850"/>
                      <w:marBottom w:val="1701"/>
                      <w:divBdr>
                        <w:top w:val="none" w:sz="0" w:space="0" w:color="auto"/>
                        <w:left w:val="none" w:sz="0" w:space="0" w:color="auto"/>
                        <w:bottom w:val="none" w:sz="0" w:space="0" w:color="auto"/>
                        <w:right w:val="none" w:sz="0" w:space="0" w:color="auto"/>
                      </w:divBdr>
                    </w:div>
                    <w:div w:id="1454592658">
                      <w:marLeft w:val="900"/>
                      <w:marRight w:val="1646"/>
                      <w:marTop w:val="1133"/>
                      <w:marBottom w:val="1133"/>
                      <w:divBdr>
                        <w:top w:val="none" w:sz="0" w:space="0" w:color="auto"/>
                        <w:left w:val="none" w:sz="0" w:space="0" w:color="auto"/>
                        <w:bottom w:val="none" w:sz="0" w:space="0" w:color="auto"/>
                        <w:right w:val="none" w:sz="0" w:space="0" w:color="auto"/>
                      </w:divBdr>
                    </w:div>
                    <w:div w:id="203176363">
                      <w:marLeft w:val="1701"/>
                      <w:marRight w:val="850"/>
                      <w:marTop w:val="1133"/>
                      <w:marBottom w:val="1133"/>
                      <w:divBdr>
                        <w:top w:val="none" w:sz="0" w:space="0" w:color="auto"/>
                        <w:left w:val="none" w:sz="0" w:space="0" w:color="auto"/>
                        <w:bottom w:val="none" w:sz="0" w:space="0" w:color="auto"/>
                        <w:right w:val="none" w:sz="0" w:space="0" w:color="auto"/>
                      </w:divBdr>
                    </w:div>
                    <w:div w:id="1292325816">
                      <w:marLeft w:val="1133"/>
                      <w:marRight w:val="1133"/>
                      <w:marTop w:val="850"/>
                      <w:marBottom w:val="1701"/>
                      <w:divBdr>
                        <w:top w:val="none" w:sz="0" w:space="0" w:color="auto"/>
                        <w:left w:val="none" w:sz="0" w:space="0" w:color="auto"/>
                        <w:bottom w:val="none" w:sz="0" w:space="0" w:color="auto"/>
                        <w:right w:val="none" w:sz="0" w:space="0" w:color="auto"/>
                      </w:divBdr>
                    </w:div>
                    <w:div w:id="61561533">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376394475">
          <w:marLeft w:val="0"/>
          <w:marRight w:val="0"/>
          <w:marTop w:val="150"/>
          <w:marBottom w:val="150"/>
          <w:divBdr>
            <w:top w:val="none" w:sz="0" w:space="0" w:color="auto"/>
            <w:left w:val="none" w:sz="0" w:space="0" w:color="auto"/>
            <w:bottom w:val="none" w:sz="0" w:space="0" w:color="auto"/>
            <w:right w:val="none" w:sz="0" w:space="0" w:color="auto"/>
          </w:divBdr>
          <w:divsChild>
            <w:div w:id="1205369642">
              <w:marLeft w:val="0"/>
              <w:marRight w:val="0"/>
              <w:marTop w:val="0"/>
              <w:marBottom w:val="0"/>
              <w:divBdr>
                <w:top w:val="none" w:sz="0" w:space="0" w:color="auto"/>
                <w:left w:val="none" w:sz="0" w:space="0" w:color="auto"/>
                <w:bottom w:val="none" w:sz="0" w:space="0" w:color="auto"/>
                <w:right w:val="none" w:sz="0" w:space="0" w:color="auto"/>
              </w:divBdr>
              <w:divsChild>
                <w:div w:id="1697805906">
                  <w:marLeft w:val="0"/>
                  <w:marRight w:val="0"/>
                  <w:marTop w:val="0"/>
                  <w:marBottom w:val="0"/>
                  <w:divBdr>
                    <w:top w:val="none" w:sz="0" w:space="0" w:color="auto"/>
                    <w:left w:val="none" w:sz="0" w:space="0" w:color="auto"/>
                    <w:bottom w:val="none" w:sz="0" w:space="0" w:color="auto"/>
                    <w:right w:val="none" w:sz="0" w:space="0" w:color="auto"/>
                  </w:divBdr>
                  <w:divsChild>
                    <w:div w:id="958413610">
                      <w:marLeft w:val="1133"/>
                      <w:marRight w:val="1133"/>
                      <w:marTop w:val="850"/>
                      <w:marBottom w:val="1701"/>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TUZzNUtUalhlNGlhWTkxbVlaU3JvMnQxQUhGRE5jUER0TVF5MHBDVzRSc1RmTE8zNUxyVHJRNGhZRm5WdFJuQW1sM3hrN1FWTC1zMzNFSlRXampIMGxaOVlnakMtRnRhSkp6S29aZkQxWHZZaENhMU9La1NTZzllcHd2Snp0ek4tT0Ixa0Y5Wk1wZ0VyaTlDb21XUVFWejc5bkdkMFlRRlZPNXhJNjNlSk10VnVRZWo2c21GbFp4NnJGTnpoWGIzM3VaV1NYdkpCLUk&amp;b64e=2&amp;sign=3d657f770c4886c5b276a7412c763079&amp;keyno=17" TargetMode="External"/><Relationship Id="rId3" Type="http://schemas.microsoft.com/office/2007/relationships/stylesWithEffects" Target="stylesWithEffects.xml"/><Relationship Id="rId7" Type="http://schemas.openxmlformats.org/officeDocument/2006/relationships/hyperlink" Target="https://clck.yandex.ru/redir/nWO_r1F33ck?data=TUZzNUtUalhlNGlhWTkxbVlaU3JvMnQxQUhGRE5jUER0TVF5MHBDVzRSc1RmTE8zNUxyVHJhTXdUYTRBb09XY3Ryc2ZPWjZoMmdzVFNMX09uOW5EeS1DYXBfS29Ya3B5NW82NFBFM3JDYVpaUGNSbXRoM1A0djN2c3FFZnJfcnU2YUwwWWVWdWRuVngtdHRvdUVpQmR2bVR2eFNIWEppVkduckplY045WDJFYjlvbHN3dEY4bGhxb3NmTW5tWnV6S3VUQmRXUVRDT1k&amp;b64e=2&amp;sign=1377665a1afff3b687dd0c0a17e51808&amp;keyno=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lck.yandex.ru/redir/nWO_r1F33ck?data=TUZzNUtUalhlNGlhWTkxbVlaU3JvMnQxQUhGRE5jUER0TVF5MHBDVzRSc1RmTE8zNUxyVHJhTXdUYTRBb09XY3Ryc2ZPWjZoMmdzVFNMX09uOW5EeS1DYXBfS29Ya3B5NW82NFBFM3JDYVpaUGNSbXRoM1A0djN2c3FFZnJfcnU2YUwwWWVWdWRuVngtdHRvdUVpQmR2bVR2eFNIWEppVlhTbjdXQ09ybVVCNTRIZ21LaFIwX0VXNThzN1VzU1UtVUJNd3kxbGQ4NEk&amp;b64e=2&amp;sign=3edfd72cc72d771be3d0bd254737b47a&amp;keyno=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8BE0-E753-4ED2-960F-41FE7C63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65641</Words>
  <Characters>374157</Characters>
  <Application>Microsoft Office Word</Application>
  <DocSecurity>0</DocSecurity>
  <Lines>3117</Lines>
  <Paragraphs>877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ujhijimi hjnnjnk</dc:creator>
  <cp:lastModifiedBy>BEST</cp:lastModifiedBy>
  <cp:revision>21</cp:revision>
  <dcterms:created xsi:type="dcterms:W3CDTF">2017-08-21T13:12:00Z</dcterms:created>
  <dcterms:modified xsi:type="dcterms:W3CDTF">2019-02-02T07:23:00Z</dcterms:modified>
</cp:coreProperties>
</file>